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9CC" w:rsidRPr="004E4478" w:rsidRDefault="006F49CC" w:rsidP="006F49CC">
      <w:pPr>
        <w:spacing w:after="0"/>
        <w:jc w:val="center"/>
        <w:rPr>
          <w:lang w:val="fr-FR"/>
        </w:rPr>
      </w:pPr>
      <w:r w:rsidRPr="004E4478">
        <w:rPr>
          <w:rFonts w:ascii="Nikosh" w:eastAsia="Nikosh" w:hAnsi="Nikosh" w:cs="Nikosh"/>
          <w:cs/>
          <w:lang w:val="fr-FR" w:bidi="bn-BD"/>
        </w:rPr>
        <w:t>গণপ্রজাতন্ত্রী বাংলাদেশ সরকার</w:t>
      </w:r>
    </w:p>
    <w:p w:rsidR="006F49CC" w:rsidRPr="004E4478" w:rsidRDefault="006F49CC" w:rsidP="006F49CC">
      <w:pPr>
        <w:spacing w:after="0"/>
        <w:jc w:val="center"/>
        <w:rPr>
          <w:lang w:val="fr-FR"/>
        </w:rPr>
      </w:pPr>
      <w:r w:rsidRPr="004E4478">
        <w:rPr>
          <w:rFonts w:ascii="Nikosh" w:eastAsia="Nikosh" w:hAnsi="Nikosh" w:cs="Nikosh"/>
          <w:cs/>
          <w:lang w:val="fr-FR" w:bidi="bn-BD"/>
        </w:rPr>
        <w:t>মৎস্য ও প্রাণিসম্পদ মন্ত্রণালয়</w:t>
      </w:r>
    </w:p>
    <w:p w:rsidR="006F49CC" w:rsidRPr="000679D3" w:rsidRDefault="006F49CC" w:rsidP="006F49CC">
      <w:pPr>
        <w:spacing w:after="0"/>
        <w:jc w:val="center"/>
        <w:rPr>
          <w:rFonts w:ascii="Nikosh" w:eastAsia="Nikosh" w:hAnsi="Nikosh" w:cs="Nikosh"/>
          <w:cs/>
          <w:lang w:bidi="bn-BD"/>
        </w:rPr>
      </w:pPr>
      <w:r w:rsidRPr="000679D3">
        <w:rPr>
          <w:rFonts w:ascii="Nikosh" w:eastAsia="Nikosh" w:hAnsi="Nikosh" w:cs="Nikosh"/>
          <w:cs/>
          <w:lang w:bidi="bn-BD"/>
        </w:rPr>
        <w:t>প্রশাসন-৩ অধিশাখা</w:t>
      </w:r>
    </w:p>
    <w:p w:rsidR="006F49CC" w:rsidRPr="00D67BB8" w:rsidRDefault="006F49CC" w:rsidP="006F49CC">
      <w:pPr>
        <w:spacing w:after="0"/>
        <w:jc w:val="center"/>
        <w:rPr>
          <w:u w:val="single"/>
        </w:rPr>
      </w:pPr>
      <w:r w:rsidRPr="00D67BB8">
        <w:rPr>
          <w:rFonts w:ascii="Nikosh" w:eastAsia="Nikosh" w:hAnsi="Nikosh" w:cs="Nikosh"/>
          <w:u w:val="single"/>
          <w:lang w:bidi="bn-BD"/>
        </w:rPr>
        <w:t>www.mofl.gov.bd</w:t>
      </w:r>
    </w:p>
    <w:p w:rsidR="006F49CC" w:rsidRDefault="006F49CC" w:rsidP="006F49CC">
      <w:pPr>
        <w:spacing w:after="0" w:line="360" w:lineRule="auto"/>
        <w:jc w:val="center"/>
        <w:rPr>
          <w:rFonts w:ascii="Nikosh" w:hAnsi="Nikosh" w:cs="Nikosh"/>
        </w:rPr>
      </w:pPr>
    </w:p>
    <w:tbl>
      <w:tblPr>
        <w:tblW w:w="0" w:type="auto"/>
        <w:tblInd w:w="2988" w:type="dxa"/>
        <w:tblLook w:val="01E0"/>
      </w:tblPr>
      <w:tblGrid>
        <w:gridCol w:w="5868"/>
      </w:tblGrid>
      <w:tr w:rsidR="006F49CC" w:rsidRPr="00E7260C" w:rsidTr="00E7628C">
        <w:trPr>
          <w:trHeight w:val="70"/>
        </w:trPr>
        <w:tc>
          <w:tcPr>
            <w:tcW w:w="5868" w:type="dxa"/>
          </w:tcPr>
          <w:p w:rsidR="006F49CC" w:rsidRPr="005219AC" w:rsidRDefault="006F49CC" w:rsidP="006F49CC">
            <w:pPr>
              <w:spacing w:after="0"/>
              <w:rPr>
                <w:b/>
                <w:sz w:val="28"/>
                <w:szCs w:val="28"/>
              </w:rPr>
            </w:pPr>
            <w:r>
              <w:rPr>
                <w:rFonts w:ascii="Nikosh" w:eastAsia="Nikosh" w:hAnsi="Nikosh" w:cs="Nikosh"/>
                <w:b/>
                <w:sz w:val="28"/>
                <w:szCs w:val="28"/>
                <w:cs/>
                <w:lang w:bidi="bn-BD"/>
              </w:rPr>
              <w:t xml:space="preserve">সংস্থাপ্রধানসহ সমন্বয় সভার </w:t>
            </w:r>
            <w:r w:rsidRPr="005219AC">
              <w:rPr>
                <w:rFonts w:ascii="Nikosh" w:eastAsia="Nikosh" w:hAnsi="Nikosh" w:cs="Nikosh"/>
                <w:sz w:val="28"/>
                <w:szCs w:val="28"/>
                <w:cs/>
                <w:lang w:bidi="bn-BD"/>
              </w:rPr>
              <w:t>কার্যবিবর</w:t>
            </w:r>
            <w:r>
              <w:rPr>
                <w:rFonts w:ascii="Nikosh" w:eastAsia="Nikosh" w:hAnsi="Nikosh" w:cs="Nikosh"/>
                <w:b/>
                <w:sz w:val="28"/>
                <w:szCs w:val="28"/>
                <w:cs/>
                <w:lang w:bidi="bn-BD"/>
              </w:rPr>
              <w:t>ণী</w:t>
            </w:r>
          </w:p>
          <w:p w:rsidR="006F49CC" w:rsidRPr="005219AC" w:rsidRDefault="006F49CC" w:rsidP="006F49CC">
            <w:pPr>
              <w:spacing w:after="0"/>
              <w:jc w:val="center"/>
              <w:rPr>
                <w:rFonts w:ascii="Nikosh" w:hAnsi="Nikosh" w:cs="Nikosh"/>
                <w:sz w:val="8"/>
                <w:szCs w:val="28"/>
              </w:rPr>
            </w:pPr>
          </w:p>
        </w:tc>
      </w:tr>
      <w:tr w:rsidR="006F49CC" w:rsidRPr="00C608B9" w:rsidTr="00E7628C">
        <w:tc>
          <w:tcPr>
            <w:tcW w:w="5868" w:type="dxa"/>
          </w:tcPr>
          <w:p w:rsidR="006F49CC" w:rsidRPr="00C608B9" w:rsidRDefault="006F49CC" w:rsidP="006F49CC">
            <w:pPr>
              <w:spacing w:after="0"/>
            </w:pPr>
            <w:r w:rsidRPr="00C608B9">
              <w:rPr>
                <w:rFonts w:ascii="Nikosh" w:eastAsia="Nikosh" w:hAnsi="Nikosh" w:cs="Nikosh"/>
                <w:cs/>
                <w:lang w:bidi="bn-BD"/>
              </w:rPr>
              <w:t xml:space="preserve">সভাপতিঃ </w:t>
            </w:r>
            <w:r>
              <w:rPr>
                <w:rFonts w:ascii="Nikosh" w:eastAsia="Nikosh" w:hAnsi="Nikosh" w:cs="Nikosh"/>
                <w:cs/>
                <w:lang w:bidi="bn-BD"/>
              </w:rPr>
              <w:t xml:space="preserve">জনাব মোঃ মাকসুদুল হাসান খান </w:t>
            </w:r>
          </w:p>
          <w:p w:rsidR="006F49CC" w:rsidRPr="00C608B9" w:rsidRDefault="006F49CC" w:rsidP="006F49CC">
            <w:pPr>
              <w:spacing w:after="0"/>
            </w:pPr>
            <w:r w:rsidRPr="00C608B9">
              <w:rPr>
                <w:rFonts w:ascii="Nikosh" w:eastAsia="Nikosh" w:hAnsi="Nikosh" w:cs="Nikosh"/>
                <w:cs/>
                <w:lang w:bidi="bn-BD"/>
              </w:rPr>
              <w:t xml:space="preserve">             সচিব</w:t>
            </w:r>
            <w:r>
              <w:rPr>
                <w:rFonts w:ascii="Nikosh" w:eastAsia="Nikosh" w:hAnsi="Nikosh" w:cs="Nikosh"/>
                <w:cs/>
                <w:lang w:bidi="bn-BD"/>
              </w:rPr>
              <w:t xml:space="preserve"> </w:t>
            </w:r>
          </w:p>
        </w:tc>
      </w:tr>
      <w:tr w:rsidR="006F49CC" w:rsidRPr="00C608B9" w:rsidTr="00E7628C">
        <w:tc>
          <w:tcPr>
            <w:tcW w:w="5868" w:type="dxa"/>
          </w:tcPr>
          <w:p w:rsidR="006F49CC" w:rsidRPr="00C608B9" w:rsidRDefault="006F49CC" w:rsidP="006F49CC">
            <w:pPr>
              <w:spacing w:after="0"/>
            </w:pPr>
            <w:r w:rsidRPr="00C608B9">
              <w:rPr>
                <w:rFonts w:ascii="Nikosh" w:eastAsia="Nikosh" w:hAnsi="Nikosh" w:cs="Nikosh"/>
                <w:cs/>
                <w:lang w:bidi="bn-BD"/>
              </w:rPr>
              <w:t xml:space="preserve">তারিখ  </w:t>
            </w:r>
            <w:r>
              <w:rPr>
                <w:rFonts w:ascii="Nikosh" w:eastAsia="Nikosh" w:hAnsi="Nikosh" w:cs="Nikosh"/>
                <w:cs/>
                <w:lang w:bidi="bn-BD"/>
              </w:rPr>
              <w:t xml:space="preserve"> :</w:t>
            </w:r>
            <w:r w:rsidRPr="00C608B9">
              <w:rPr>
                <w:rFonts w:ascii="Nikosh" w:eastAsia="Nikosh" w:hAnsi="Nikosh" w:cs="Nikosh"/>
                <w:cs/>
                <w:lang w:bidi="bn-BD"/>
              </w:rPr>
              <w:t xml:space="preserve"> </w:t>
            </w:r>
            <w:r>
              <w:rPr>
                <w:rFonts w:ascii="Nikosh" w:eastAsia="Nikosh" w:hAnsi="Nikosh" w:cs="Nikosh"/>
                <w:cs/>
                <w:lang w:bidi="bn-BD"/>
              </w:rPr>
              <w:t xml:space="preserve">২৭ জুলাই </w:t>
            </w:r>
            <w:r w:rsidRPr="00C608B9">
              <w:rPr>
                <w:rFonts w:ascii="Nikosh" w:eastAsia="Nikosh" w:hAnsi="Nikosh" w:cs="Nikosh"/>
                <w:cs/>
                <w:lang w:bidi="bn-BD"/>
              </w:rPr>
              <w:t>২০১</w:t>
            </w:r>
            <w:r>
              <w:rPr>
                <w:rFonts w:ascii="Nikosh" w:eastAsia="Nikosh" w:hAnsi="Nikosh" w:cs="Nikosh"/>
                <w:lang w:bidi="bn-BD"/>
              </w:rPr>
              <w:t>৬</w:t>
            </w:r>
            <w:r w:rsidRPr="00C608B9">
              <w:rPr>
                <w:rFonts w:ascii="Nikosh" w:eastAsia="Nikosh" w:hAnsi="Nikosh" w:cs="Nikosh"/>
                <w:cs/>
                <w:lang w:bidi="bn-BD"/>
              </w:rPr>
              <w:t xml:space="preserve"> খ্রিঃ</w:t>
            </w:r>
            <w:r>
              <w:rPr>
                <w:rFonts w:ascii="Nikosh" w:eastAsia="Nikosh" w:hAnsi="Nikosh" w:cs="Nikosh"/>
                <w:cs/>
                <w:lang w:bidi="bn-BD"/>
              </w:rPr>
              <w:t xml:space="preserve"> </w:t>
            </w:r>
          </w:p>
        </w:tc>
      </w:tr>
      <w:tr w:rsidR="006F49CC" w:rsidRPr="00C608B9" w:rsidTr="00E7628C">
        <w:tc>
          <w:tcPr>
            <w:tcW w:w="5868" w:type="dxa"/>
          </w:tcPr>
          <w:p w:rsidR="006F49CC" w:rsidRPr="00C608B9" w:rsidRDefault="006F49CC" w:rsidP="006F49CC">
            <w:pPr>
              <w:spacing w:after="0"/>
            </w:pPr>
            <w:r w:rsidRPr="00C608B9">
              <w:rPr>
                <w:rFonts w:ascii="Nikosh" w:eastAsia="Nikosh" w:hAnsi="Nikosh" w:cs="Nikosh"/>
                <w:cs/>
                <w:lang w:bidi="bn-BD"/>
              </w:rPr>
              <w:t xml:space="preserve">সময়  </w:t>
            </w:r>
            <w:r>
              <w:rPr>
                <w:rFonts w:ascii="Nikosh" w:eastAsia="Nikosh" w:hAnsi="Nikosh" w:cs="Nikosh"/>
                <w:cs/>
                <w:lang w:bidi="bn-BD"/>
              </w:rPr>
              <w:t xml:space="preserve"> </w:t>
            </w:r>
            <w:r w:rsidRPr="00C608B9">
              <w:rPr>
                <w:rFonts w:ascii="Nikosh" w:eastAsia="Nikosh" w:hAnsi="Nikosh" w:cs="Nikosh"/>
                <w:cs/>
                <w:lang w:bidi="bn-BD"/>
              </w:rPr>
              <w:t xml:space="preserve">  </w:t>
            </w:r>
            <w:r>
              <w:rPr>
                <w:rFonts w:ascii="Nikosh" w:eastAsia="Nikosh" w:hAnsi="Nikosh" w:cs="Nikosh"/>
                <w:cs/>
                <w:lang w:bidi="bn-BD"/>
              </w:rPr>
              <w:t>:</w:t>
            </w:r>
            <w:r w:rsidRPr="00C608B9">
              <w:rPr>
                <w:rFonts w:ascii="Nikosh" w:eastAsia="Nikosh" w:hAnsi="Nikosh" w:cs="Nikosh"/>
                <w:cs/>
                <w:lang w:bidi="bn-BD"/>
              </w:rPr>
              <w:t xml:space="preserve"> </w:t>
            </w:r>
            <w:r>
              <w:rPr>
                <w:rFonts w:ascii="Nikosh" w:eastAsia="Nikosh" w:hAnsi="Nikosh" w:cs="Nikosh"/>
                <w:cs/>
                <w:lang w:bidi="bn-BD"/>
              </w:rPr>
              <w:t>বেলা</w:t>
            </w:r>
            <w:r w:rsidRPr="004E4478">
              <w:rPr>
                <w:rFonts w:ascii="Nikosh" w:eastAsia="Nikosh" w:hAnsi="Nikosh" w:cs="Nikosh"/>
                <w:cs/>
                <w:lang w:bidi="bn-BD"/>
              </w:rPr>
              <w:t xml:space="preserve"> </w:t>
            </w:r>
            <w:r>
              <w:rPr>
                <w:rFonts w:ascii="Nikosh" w:eastAsia="Nikosh" w:hAnsi="Nikosh" w:cs="Nikosh"/>
                <w:cs/>
                <w:lang w:bidi="bn-BD"/>
              </w:rPr>
              <w:t>২</w:t>
            </w:r>
            <w:r w:rsidRPr="004E4478">
              <w:rPr>
                <w:rFonts w:ascii="Nikosh" w:eastAsia="Nikosh" w:hAnsi="Nikosh" w:cs="Nikosh"/>
                <w:cs/>
                <w:lang w:bidi="bn-BD"/>
              </w:rPr>
              <w:t>:</w:t>
            </w:r>
            <w:r>
              <w:rPr>
                <w:rFonts w:ascii="Nikosh" w:eastAsia="Nikosh" w:hAnsi="Nikosh" w:cs="Nikosh"/>
                <w:cs/>
                <w:lang w:bidi="bn-BD"/>
              </w:rPr>
              <w:t>৩</w:t>
            </w:r>
            <w:r w:rsidRPr="004E4478">
              <w:rPr>
                <w:rFonts w:ascii="Nikosh" w:eastAsia="Nikosh" w:hAnsi="Nikosh" w:cs="Nikosh"/>
                <w:cs/>
                <w:lang w:bidi="bn-BD"/>
              </w:rPr>
              <w:t>০ ঘটিকা</w:t>
            </w:r>
          </w:p>
        </w:tc>
      </w:tr>
      <w:tr w:rsidR="006F49CC" w:rsidRPr="00C608B9" w:rsidTr="00E7628C">
        <w:tc>
          <w:tcPr>
            <w:tcW w:w="5868" w:type="dxa"/>
          </w:tcPr>
          <w:p w:rsidR="006F49CC" w:rsidRPr="00C608B9" w:rsidRDefault="006F49CC" w:rsidP="006F49CC">
            <w:pPr>
              <w:spacing w:after="0"/>
            </w:pPr>
            <w:r w:rsidRPr="00C608B9">
              <w:rPr>
                <w:rFonts w:ascii="Nikosh" w:eastAsia="Nikosh" w:hAnsi="Nikosh" w:cs="Nikosh"/>
                <w:cs/>
                <w:lang w:bidi="bn-BD"/>
              </w:rPr>
              <w:t xml:space="preserve">স্থান     </w:t>
            </w:r>
            <w:r>
              <w:rPr>
                <w:rFonts w:ascii="Nikosh" w:eastAsia="Nikosh" w:hAnsi="Nikosh" w:cs="Nikosh"/>
                <w:cs/>
                <w:lang w:bidi="bn-BD"/>
              </w:rPr>
              <w:t xml:space="preserve"> :</w:t>
            </w:r>
            <w:r w:rsidRPr="00C608B9">
              <w:rPr>
                <w:rFonts w:ascii="Nikosh" w:eastAsia="Nikosh" w:hAnsi="Nikosh" w:cs="Nikosh"/>
                <w:cs/>
                <w:lang w:bidi="bn-BD"/>
              </w:rPr>
              <w:t xml:space="preserve"> মন্ত্রণালয়ের সম্মেলন কক্ষ</w:t>
            </w:r>
          </w:p>
        </w:tc>
      </w:tr>
    </w:tbl>
    <w:p w:rsidR="006F49CC" w:rsidRPr="009E3391" w:rsidRDefault="006F49CC" w:rsidP="006F49CC">
      <w:pPr>
        <w:spacing w:after="0"/>
        <w:jc w:val="both"/>
        <w:rPr>
          <w:rFonts w:ascii="Nikosh" w:hAnsi="Nikosh" w:cs="Nikosh"/>
          <w:sz w:val="12"/>
        </w:rPr>
      </w:pPr>
    </w:p>
    <w:p w:rsidR="006F49CC" w:rsidRPr="008043D6" w:rsidRDefault="006F49CC" w:rsidP="006F49CC">
      <w:pPr>
        <w:pStyle w:val="BodyText"/>
        <w:spacing w:line="360" w:lineRule="auto"/>
        <w:rPr>
          <w:rFonts w:ascii="Nikosh" w:hAnsi="Nikosh" w:cs="Nikosh"/>
          <w:sz w:val="24"/>
        </w:rPr>
      </w:pPr>
      <w:r w:rsidRPr="00747F1A">
        <w:rPr>
          <w:rFonts w:ascii="Nikosh" w:eastAsia="Nikosh" w:hAnsi="Nikosh" w:cs="Nikosh"/>
          <w:sz w:val="24"/>
          <w:szCs w:val="26"/>
          <w:cs/>
          <w:lang w:bidi="bn-BD"/>
        </w:rPr>
        <w:t xml:space="preserve"> </w:t>
      </w:r>
      <w:r w:rsidRPr="00747F1A">
        <w:rPr>
          <w:rFonts w:ascii="Nikosh" w:eastAsia="Nikosh" w:hAnsi="Nikosh" w:cs="Nikosh"/>
          <w:sz w:val="24"/>
          <w:szCs w:val="26"/>
          <w:cs/>
          <w:lang w:bidi="bn-BD"/>
        </w:rPr>
        <w:tab/>
      </w:r>
      <w:r>
        <w:rPr>
          <w:rFonts w:ascii="Nikosh" w:eastAsia="Nikosh" w:hAnsi="Nikosh" w:cs="Nikosh"/>
          <w:sz w:val="24"/>
          <w:lang w:bidi="bn-BD"/>
        </w:rPr>
        <w:t>সভাপতি</w:t>
      </w:r>
      <w:r w:rsidRPr="008043D6">
        <w:rPr>
          <w:rFonts w:ascii="Nikosh" w:eastAsia="Nikosh" w:hAnsi="Nikosh" w:cs="Nikosh"/>
          <w:sz w:val="24"/>
          <w:cs/>
          <w:lang w:bidi="bn-BD"/>
        </w:rPr>
        <w:t xml:space="preserve"> উপস্থিত কর্মকর্তাগণকে স্বাগত জানিয়ে সভার কাজ শুরু করেন। সভায় উপস্থিত কর্মকর্তাগণের তালিকা পরিশিষ্ট ‘ক’ তে সংযুক্ত আছে। </w:t>
      </w:r>
    </w:p>
    <w:p w:rsidR="006F49CC" w:rsidRPr="009E3391" w:rsidRDefault="006F49CC" w:rsidP="006F49CC">
      <w:pPr>
        <w:spacing w:after="0"/>
        <w:jc w:val="both"/>
        <w:rPr>
          <w:rFonts w:ascii="Nikosh" w:hAnsi="Nikosh" w:cs="Nikosh"/>
          <w:sz w:val="10"/>
          <w:szCs w:val="30"/>
        </w:rPr>
      </w:pPr>
    </w:p>
    <w:p w:rsidR="006F49CC" w:rsidRPr="008043D6" w:rsidRDefault="006F49CC" w:rsidP="006F49CC">
      <w:pPr>
        <w:pStyle w:val="BodyText"/>
        <w:spacing w:line="360" w:lineRule="auto"/>
        <w:rPr>
          <w:rFonts w:ascii="Nikosh" w:hAnsi="Nikosh" w:cs="Nikosh"/>
          <w:sz w:val="24"/>
        </w:rPr>
      </w:pPr>
      <w:r w:rsidRPr="008043D6">
        <w:rPr>
          <w:rFonts w:ascii="Nikosh" w:eastAsia="Nikosh" w:hAnsi="Nikosh" w:cs="Nikosh"/>
          <w:sz w:val="24"/>
          <w:cs/>
          <w:lang w:bidi="bn-BD"/>
        </w:rPr>
        <w:t>২।</w:t>
      </w:r>
      <w:r w:rsidRPr="008043D6">
        <w:rPr>
          <w:rFonts w:ascii="Nikosh" w:eastAsia="Nikosh" w:hAnsi="Nikosh" w:cs="Nikosh"/>
          <w:sz w:val="24"/>
          <w:cs/>
          <w:lang w:bidi="bn-BD"/>
        </w:rPr>
        <w:tab/>
        <w:t xml:space="preserve">সভাপতির অনুমতিক্রমে উপসচিব (প্রশাসন-৩ অধিশাখা) </w:t>
      </w:r>
      <w:r>
        <w:rPr>
          <w:rFonts w:ascii="Nikosh" w:eastAsia="Nikosh" w:hAnsi="Nikosh" w:cs="Nikosh"/>
          <w:sz w:val="24"/>
          <w:lang w:val="sv-SE" w:bidi="bn-BD"/>
        </w:rPr>
        <w:t>জনাব মোঃ শফিকুল ইসলাম</w:t>
      </w:r>
      <w:r>
        <w:rPr>
          <w:rFonts w:ascii="Nikosh" w:eastAsia="Nikosh" w:hAnsi="Nikosh" w:cs="Nikosh"/>
          <w:lang w:val="sv-SE" w:bidi="bn-BD"/>
        </w:rPr>
        <w:t xml:space="preserve"> </w:t>
      </w:r>
      <w:r>
        <w:rPr>
          <w:rFonts w:ascii="Nikosh" w:eastAsia="Nikosh" w:hAnsi="Nikosh" w:cs="Nikosh"/>
          <w:sz w:val="24"/>
          <w:cs/>
          <w:lang w:bidi="bn-BD"/>
        </w:rPr>
        <w:t xml:space="preserve">প্রথমে বিগত ৩০ জুন </w:t>
      </w:r>
      <w:r w:rsidRPr="008043D6">
        <w:rPr>
          <w:rFonts w:ascii="Nikosh" w:eastAsia="Nikosh" w:hAnsi="Nikosh" w:cs="Nikosh"/>
          <w:sz w:val="24"/>
          <w:cs/>
          <w:lang w:bidi="bn-BD"/>
        </w:rPr>
        <w:t>২০১</w:t>
      </w:r>
      <w:r>
        <w:rPr>
          <w:rFonts w:ascii="Nikosh" w:eastAsia="Nikosh" w:hAnsi="Nikosh" w:cs="Nikosh"/>
          <w:sz w:val="24"/>
          <w:cs/>
          <w:lang w:bidi="bn-BD"/>
        </w:rPr>
        <w:t>৬</w:t>
      </w:r>
      <w:r w:rsidRPr="008043D6">
        <w:rPr>
          <w:rFonts w:ascii="Nikosh" w:eastAsia="Nikosh" w:hAnsi="Nikosh" w:cs="Nikosh"/>
          <w:sz w:val="24"/>
          <w:cs/>
          <w:lang w:bidi="bn-BD"/>
        </w:rPr>
        <w:t xml:space="preserve"> খ্রিঃ তারিখে অনুষ্ঠিত সংস্থাপ্রধানসহ সমন্বয় সভার কার্যবিবরণী অনুমোদনের জন্য সভায় উপস্থাপন করেন। কোন সংশোধন না থাকায় কার্যবিবরণীটি সর্বসম্মতিক্রমে দৃঢ়ীকৃত করা হয়। </w:t>
      </w:r>
    </w:p>
    <w:p w:rsidR="006F49CC" w:rsidRPr="009E3391" w:rsidRDefault="006F49CC" w:rsidP="006F49CC">
      <w:pPr>
        <w:spacing w:after="0"/>
        <w:jc w:val="both"/>
        <w:rPr>
          <w:rFonts w:ascii="Nikosh" w:hAnsi="Nikosh" w:cs="Nikosh"/>
          <w:sz w:val="10"/>
          <w:szCs w:val="32"/>
        </w:rPr>
      </w:pPr>
    </w:p>
    <w:p w:rsidR="006F49CC" w:rsidRPr="008043D6" w:rsidRDefault="006F49CC" w:rsidP="006F49CC">
      <w:pPr>
        <w:spacing w:after="0" w:line="360" w:lineRule="auto"/>
        <w:jc w:val="both"/>
        <w:rPr>
          <w:rFonts w:ascii="Nikosh" w:hAnsi="Nikosh" w:cs="Nikosh"/>
        </w:rPr>
      </w:pPr>
      <w:r w:rsidRPr="008043D6">
        <w:rPr>
          <w:rFonts w:ascii="Nikosh" w:eastAsia="Nikosh" w:hAnsi="Nikosh" w:cs="Nikosh"/>
          <w:cs/>
          <w:lang w:bidi="bn-BD"/>
        </w:rPr>
        <w:t>৩।</w:t>
      </w:r>
      <w:r w:rsidRPr="008043D6">
        <w:rPr>
          <w:rFonts w:ascii="Nikosh" w:eastAsia="Nikosh" w:hAnsi="Nikosh" w:cs="Nikosh"/>
          <w:cs/>
          <w:lang w:bidi="bn-BD"/>
        </w:rPr>
        <w:tab/>
        <w:t>এরপর বিগত সভায় গৃহিত সিদ্ধান্তসমূহের বাস্তবায়ন ও অগ্রগতি প্রতিবেদন আলোচ্যসূচির ক্রমানুসারে উপস্থাপন ও বিস্তারিত আলোচনা হয়। সভায় আলোচিত বিষয় এবং গৃহীত সিদ্ধান্তসমূহ নিম্নরূপঃ</w:t>
      </w:r>
      <w:r>
        <w:rPr>
          <w:rFonts w:ascii="Nikosh" w:eastAsia="Nikosh" w:hAnsi="Nikosh" w:cs="Nikosh"/>
          <w:cs/>
          <w:lang w:bidi="bn-BD"/>
        </w:rPr>
        <w:t xml:space="preserve"> </w:t>
      </w:r>
    </w:p>
    <w:p w:rsidR="006F49CC" w:rsidRPr="003B0890" w:rsidRDefault="006F49CC" w:rsidP="006F49CC">
      <w:pPr>
        <w:spacing w:after="0"/>
        <w:jc w:val="both"/>
        <w:rPr>
          <w:rFonts w:ascii="Nikosh" w:hAnsi="Nikosh" w:cs="Nikosh"/>
          <w:sz w:val="16"/>
          <w:szCs w:val="16"/>
          <w:lang w:val="fr-FR"/>
        </w:rPr>
      </w:pPr>
    </w:p>
    <w:p w:rsidR="006F49CC" w:rsidRDefault="006F49CC" w:rsidP="006F49CC">
      <w:pPr>
        <w:spacing w:after="0"/>
        <w:jc w:val="both"/>
        <w:rPr>
          <w:rFonts w:ascii="Nikosh" w:eastAsia="Nikosh" w:hAnsi="Nikosh" w:cs="Nikosh"/>
          <w:sz w:val="26"/>
          <w:szCs w:val="32"/>
          <w:cs/>
          <w:lang w:bidi="bn-BD"/>
        </w:rPr>
      </w:pPr>
      <w:r>
        <w:rPr>
          <w:rFonts w:ascii="Nikosh" w:eastAsia="Nikosh" w:hAnsi="Nikosh" w:cs="Nikosh"/>
          <w:sz w:val="26"/>
          <w:szCs w:val="32"/>
          <w:cs/>
          <w:lang w:bidi="bn-BD"/>
        </w:rPr>
        <w:t>৪।</w:t>
      </w:r>
      <w:r w:rsidRPr="00747F1A">
        <w:rPr>
          <w:rFonts w:ascii="Nikosh" w:eastAsia="Nikosh" w:hAnsi="Nikosh" w:cs="Nikosh"/>
          <w:sz w:val="26"/>
          <w:szCs w:val="32"/>
          <w:cs/>
          <w:lang w:bidi="bn-BD"/>
        </w:rPr>
        <w:tab/>
      </w:r>
      <w:r w:rsidRPr="006F2088">
        <w:rPr>
          <w:rFonts w:ascii="Nikosh" w:eastAsia="Nikosh" w:hAnsi="Nikosh" w:cs="Nikosh"/>
          <w:sz w:val="26"/>
          <w:szCs w:val="32"/>
          <w:cs/>
          <w:lang w:bidi="bn-BD"/>
        </w:rPr>
        <w:t>সাধারণ বিষয়াদি</w:t>
      </w:r>
    </w:p>
    <w:p w:rsidR="006F49CC" w:rsidRPr="004A12DD" w:rsidRDefault="006F49CC" w:rsidP="006F49CC">
      <w:pPr>
        <w:spacing w:after="0"/>
        <w:rPr>
          <w:rFonts w:ascii="Nikosh" w:hAnsi="Nikosh" w:cs="Nikosh"/>
          <w:sz w:val="12"/>
          <w:szCs w:val="16"/>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1451"/>
        <w:gridCol w:w="5704"/>
        <w:gridCol w:w="1306"/>
        <w:gridCol w:w="1103"/>
      </w:tblGrid>
      <w:tr w:rsidR="006F49CC" w:rsidTr="00E7628C">
        <w:trPr>
          <w:tblHeader/>
        </w:trPr>
        <w:tc>
          <w:tcPr>
            <w:tcW w:w="646" w:type="dxa"/>
          </w:tcPr>
          <w:p w:rsidR="006F49CC" w:rsidRPr="005A76EB" w:rsidRDefault="006F49CC" w:rsidP="006F49CC">
            <w:pPr>
              <w:spacing w:after="0"/>
              <w:jc w:val="center"/>
            </w:pPr>
            <w:r w:rsidRPr="009F4996">
              <w:rPr>
                <w:rFonts w:ascii="Nikosh" w:eastAsia="Nikosh" w:hAnsi="Nikosh" w:cs="Nikosh"/>
                <w:cs/>
                <w:lang w:bidi="bn-BD"/>
              </w:rPr>
              <w:t>ন</w:t>
            </w:r>
            <w:r>
              <w:rPr>
                <w:rFonts w:ascii="Nikosh" w:eastAsia="Nikosh" w:hAnsi="Nikosh" w:cs="Nikosh"/>
                <w:cs/>
                <w:lang w:bidi="bn-BD"/>
              </w:rPr>
              <w:t>ম্বর</w:t>
            </w:r>
          </w:p>
        </w:tc>
        <w:tc>
          <w:tcPr>
            <w:tcW w:w="1618" w:type="dxa"/>
          </w:tcPr>
          <w:p w:rsidR="006F49CC" w:rsidRPr="005A76EB" w:rsidRDefault="006F49CC" w:rsidP="006F49CC">
            <w:pPr>
              <w:spacing w:after="0"/>
              <w:jc w:val="center"/>
            </w:pPr>
            <w:r w:rsidRPr="009F4996">
              <w:rPr>
                <w:rFonts w:ascii="Nikosh" w:eastAsia="Nikosh" w:hAnsi="Nikosh" w:cs="Nikosh"/>
                <w:cs/>
                <w:lang w:bidi="bn-BD"/>
              </w:rPr>
              <w:t>আলোচ্য বিষয়</w:t>
            </w:r>
          </w:p>
        </w:tc>
        <w:tc>
          <w:tcPr>
            <w:tcW w:w="4617" w:type="dxa"/>
          </w:tcPr>
          <w:p w:rsidR="006F49CC" w:rsidRPr="009F4996" w:rsidRDefault="006F49CC" w:rsidP="006F49CC">
            <w:pPr>
              <w:spacing w:after="0"/>
              <w:jc w:val="center"/>
              <w:rPr>
                <w:rFonts w:ascii="Nikosh" w:hAnsi="Nikosh" w:cs="Nikosh"/>
              </w:rPr>
            </w:pPr>
            <w:r w:rsidRPr="009F4996">
              <w:rPr>
                <w:rFonts w:ascii="Nikosh" w:eastAsia="Nikosh" w:hAnsi="Nikosh" w:cs="Nikosh"/>
                <w:cs/>
                <w:lang w:bidi="bn-BD"/>
              </w:rPr>
              <w:t>আলোচনা</w:t>
            </w:r>
          </w:p>
        </w:tc>
        <w:tc>
          <w:tcPr>
            <w:tcW w:w="1877" w:type="dxa"/>
          </w:tcPr>
          <w:p w:rsidR="006F49CC" w:rsidRPr="005A76EB" w:rsidRDefault="006F49CC" w:rsidP="006F49CC">
            <w:pPr>
              <w:spacing w:after="0"/>
              <w:jc w:val="center"/>
            </w:pPr>
            <w:r w:rsidRPr="009F4996">
              <w:rPr>
                <w:rFonts w:ascii="Nikosh" w:eastAsia="Nikosh" w:hAnsi="Nikosh" w:cs="Nikosh"/>
                <w:cs/>
                <w:lang w:bidi="bn-BD"/>
              </w:rPr>
              <w:t>গৃহীত সিদ্ধান্ত/ মন্তব্য</w:t>
            </w:r>
          </w:p>
        </w:tc>
        <w:tc>
          <w:tcPr>
            <w:tcW w:w="1340" w:type="dxa"/>
          </w:tcPr>
          <w:p w:rsidR="006F49CC" w:rsidRPr="005A76EB" w:rsidRDefault="006F49CC" w:rsidP="006F49CC">
            <w:pPr>
              <w:spacing w:after="0" w:line="360" w:lineRule="auto"/>
              <w:jc w:val="center"/>
            </w:pPr>
            <w:r w:rsidRPr="009F4996">
              <w:rPr>
                <w:rFonts w:ascii="Nikosh" w:eastAsia="Nikosh" w:hAnsi="Nikosh" w:cs="Nikosh"/>
                <w:cs/>
                <w:lang w:bidi="bn-BD"/>
              </w:rPr>
              <w:t>বাস্তবায়নে</w:t>
            </w:r>
          </w:p>
        </w:tc>
      </w:tr>
      <w:tr w:rsidR="006F49CC" w:rsidTr="00E7628C">
        <w:tc>
          <w:tcPr>
            <w:tcW w:w="646" w:type="dxa"/>
          </w:tcPr>
          <w:p w:rsidR="006F49CC" w:rsidRPr="009F4996" w:rsidRDefault="006F49CC" w:rsidP="006F49CC">
            <w:pPr>
              <w:spacing w:after="0"/>
              <w:jc w:val="center"/>
              <w:rPr>
                <w:rFonts w:ascii="Nikosh" w:eastAsia="Nikosh" w:hAnsi="Nikosh" w:cs="Nikosh"/>
                <w:cs/>
                <w:lang w:bidi="bn-BD"/>
              </w:rPr>
            </w:pPr>
            <w:r w:rsidRPr="009F4996">
              <w:rPr>
                <w:rFonts w:ascii="Nikosh" w:eastAsia="Nikosh" w:hAnsi="Nikosh" w:cs="Nikosh"/>
                <w:lang w:bidi="bn-BD"/>
              </w:rPr>
              <w:t>৪.১</w:t>
            </w:r>
          </w:p>
        </w:tc>
        <w:tc>
          <w:tcPr>
            <w:tcW w:w="1618" w:type="dxa"/>
          </w:tcPr>
          <w:p w:rsidR="006F49CC" w:rsidRPr="009F4996" w:rsidRDefault="006F49CC" w:rsidP="006F49CC">
            <w:pPr>
              <w:spacing w:after="0"/>
              <w:jc w:val="both"/>
              <w:rPr>
                <w:rFonts w:ascii="Nikosh" w:eastAsia="Nikosh" w:hAnsi="Nikosh" w:cs="Nikosh"/>
                <w:lang w:bidi="bn-BD"/>
              </w:rPr>
            </w:pPr>
            <w:r w:rsidRPr="009F4996">
              <w:rPr>
                <w:rFonts w:ascii="Nikosh" w:eastAsia="Nikosh" w:hAnsi="Nikosh" w:cs="Nikosh"/>
                <w:cs/>
                <w:lang w:val="fr-FR" w:bidi="bn-BD"/>
              </w:rPr>
              <w:t>মাননীয় প্রধানমন্ত্রীর প্রতি</w:t>
            </w:r>
            <w:r w:rsidRPr="009F4996">
              <w:rPr>
                <w:rFonts w:ascii="Nikosh" w:eastAsia="Nikosh" w:hAnsi="Nikosh" w:cs="Nikosh"/>
                <w:lang w:bidi="bn-BD"/>
              </w:rPr>
              <w:t xml:space="preserve">শ্রুতি </w:t>
            </w:r>
            <w:r w:rsidRPr="009F4996">
              <w:rPr>
                <w:rFonts w:ascii="Nikosh" w:eastAsia="Nikosh" w:hAnsi="Nikosh" w:cs="Nikosh"/>
                <w:cs/>
                <w:lang w:val="fr-FR" w:bidi="bn-BD"/>
              </w:rPr>
              <w:t>বা</w:t>
            </w:r>
            <w:r>
              <w:rPr>
                <w:rFonts w:ascii="Nikosh" w:eastAsia="Nikosh" w:hAnsi="Nikosh" w:cs="Nikosh"/>
                <w:lang w:bidi="bn-BD"/>
              </w:rPr>
              <w:t xml:space="preserve">স্তবায়ন </w:t>
            </w:r>
            <w:r w:rsidRPr="009F4996">
              <w:rPr>
                <w:rFonts w:ascii="Nikosh" w:eastAsia="Nikosh" w:hAnsi="Nikosh" w:cs="Nikosh"/>
                <w:lang w:bidi="bn-BD"/>
              </w:rPr>
              <w:t xml:space="preserve"> </w:t>
            </w:r>
          </w:p>
        </w:tc>
        <w:tc>
          <w:tcPr>
            <w:tcW w:w="4617" w:type="dxa"/>
          </w:tcPr>
          <w:p w:rsidR="006F49CC" w:rsidRPr="004A12DD" w:rsidRDefault="006F49CC" w:rsidP="006F49CC">
            <w:pPr>
              <w:spacing w:after="0" w:line="360" w:lineRule="auto"/>
              <w:jc w:val="both"/>
              <w:rPr>
                <w:rFonts w:ascii="Nikosh" w:eastAsia="Nikosh" w:hAnsi="Nikosh" w:cs="Nikosh"/>
                <w:cs/>
                <w:lang w:bidi="bn-BD"/>
              </w:rPr>
            </w:pPr>
            <w:r w:rsidRPr="009F4996">
              <w:rPr>
                <w:rFonts w:ascii="Nikosh" w:eastAsia="Nikosh" w:hAnsi="Nikosh" w:cs="Nikosh"/>
                <w:b/>
                <w:bCs/>
                <w:cs/>
                <w:lang w:bidi="bn-BD"/>
              </w:rPr>
              <w:t>মৎস্য অধিদপ্তরঃ</w:t>
            </w:r>
            <w:r w:rsidRPr="009F4996">
              <w:rPr>
                <w:rFonts w:ascii="Nikosh" w:eastAsia="Nikosh" w:hAnsi="Nikosh" w:cs="Nikosh"/>
                <w:b/>
                <w:cs/>
                <w:lang w:bidi="bn-BD"/>
              </w:rPr>
              <w:t xml:space="preserve"> </w:t>
            </w:r>
          </w:p>
          <w:p w:rsidR="006F49CC" w:rsidRDefault="006F49CC" w:rsidP="006F49CC">
            <w:pPr>
              <w:spacing w:after="0"/>
              <w:jc w:val="both"/>
              <w:rPr>
                <w:rFonts w:ascii="Nikosh" w:eastAsia="Nikosh" w:hAnsi="Nikosh" w:cs="Nikosh"/>
                <w:b/>
                <w:bCs/>
                <w:cs/>
                <w:lang w:bidi="bn-BD"/>
              </w:rPr>
            </w:pPr>
            <w:r w:rsidRPr="009F4996">
              <w:rPr>
                <w:rFonts w:ascii="Nikosh" w:eastAsia="Nikosh" w:hAnsi="Nikosh" w:cs="Nikosh"/>
                <w:b/>
                <w:bCs/>
                <w:cs/>
                <w:lang w:bidi="bn-BD"/>
              </w:rPr>
              <w:t>(১) মস্য</w:t>
            </w:r>
            <w:r>
              <w:rPr>
                <w:rFonts w:ascii="Nikosh" w:eastAsia="Nikosh" w:hAnsi="Nikosh" w:cs="Nikosh"/>
                <w:b/>
                <w:bCs/>
                <w:cs/>
                <w:lang w:bidi="bn-BD"/>
              </w:rPr>
              <w:t xml:space="preserve"> </w:t>
            </w:r>
            <w:r w:rsidRPr="009F4996">
              <w:rPr>
                <w:rFonts w:ascii="Nikosh" w:eastAsia="Nikosh" w:hAnsi="Nikosh" w:cs="Nikosh"/>
                <w:b/>
                <w:bCs/>
                <w:cs/>
                <w:lang w:bidi="bn-BD"/>
              </w:rPr>
              <w:t xml:space="preserve">চাষে দক্ষ জনশক্তি গড়ে তোলার লক্ষ্যে সিরাজগঞ্জে মৎস্য ডিপ্লোমা ইনস্টিটিউট স্থাপনঃ </w:t>
            </w:r>
          </w:p>
          <w:p w:rsidR="006F49CC" w:rsidRPr="009F4996" w:rsidRDefault="006F49CC" w:rsidP="006F49CC">
            <w:pPr>
              <w:spacing w:after="0"/>
              <w:jc w:val="both"/>
              <w:rPr>
                <w:rFonts w:ascii="Nikosh" w:eastAsia="Nikosh" w:hAnsi="Nikosh" w:cs="Nikosh"/>
                <w:lang w:bidi="bn-BD"/>
              </w:rPr>
            </w:pPr>
            <w:r w:rsidRPr="009F4996">
              <w:rPr>
                <w:rFonts w:ascii="Nikosh" w:hAnsi="Nikosh" w:cs="Nikosh"/>
                <w:spacing w:val="-10"/>
                <w:cs/>
                <w:lang w:bidi="bn-IN"/>
              </w:rPr>
              <w:t>মৎস্যচাষে</w:t>
            </w:r>
            <w:r w:rsidRPr="009F4996">
              <w:rPr>
                <w:rFonts w:ascii="Nikosh" w:hAnsi="Nikosh" w:cs="Nikosh"/>
                <w:spacing w:val="-10"/>
              </w:rPr>
              <w:t xml:space="preserve"> </w:t>
            </w:r>
            <w:r w:rsidRPr="009F4996">
              <w:rPr>
                <w:rFonts w:ascii="Nikosh" w:hAnsi="Nikosh" w:cs="Nikosh"/>
                <w:spacing w:val="-10"/>
                <w:cs/>
                <w:lang w:bidi="bn-IN"/>
              </w:rPr>
              <w:t>দক্ষ</w:t>
            </w:r>
            <w:r w:rsidRPr="009F4996">
              <w:rPr>
                <w:rFonts w:ascii="Nikosh" w:hAnsi="Nikosh" w:cs="Nikosh"/>
                <w:spacing w:val="-10"/>
              </w:rPr>
              <w:t xml:space="preserve"> </w:t>
            </w:r>
            <w:r w:rsidRPr="009F4996">
              <w:rPr>
                <w:rFonts w:ascii="Nikosh" w:hAnsi="Nikosh" w:cs="Nikosh"/>
                <w:spacing w:val="-10"/>
                <w:cs/>
                <w:lang w:bidi="bn-IN"/>
              </w:rPr>
              <w:t>জনশক্তি</w:t>
            </w:r>
            <w:r w:rsidRPr="009F4996">
              <w:rPr>
                <w:rFonts w:ascii="Nikosh" w:hAnsi="Nikosh" w:cs="Nikosh"/>
                <w:spacing w:val="-10"/>
              </w:rPr>
              <w:t xml:space="preserve"> </w:t>
            </w:r>
            <w:r w:rsidRPr="009F4996">
              <w:rPr>
                <w:rFonts w:ascii="Nikosh" w:hAnsi="Nikosh" w:cs="Nikosh"/>
                <w:spacing w:val="-10"/>
                <w:cs/>
                <w:lang w:bidi="bn-IN"/>
              </w:rPr>
              <w:t>গড়ে</w:t>
            </w:r>
            <w:r w:rsidRPr="009F4996">
              <w:rPr>
                <w:rFonts w:ascii="Nikosh" w:hAnsi="Nikosh" w:cs="Nikosh"/>
                <w:spacing w:val="-10"/>
              </w:rPr>
              <w:t xml:space="preserve"> </w:t>
            </w:r>
            <w:r w:rsidRPr="009F4996">
              <w:rPr>
                <w:rFonts w:ascii="Nikosh" w:hAnsi="Nikosh" w:cs="Nikosh"/>
                <w:spacing w:val="-10"/>
                <w:cs/>
                <w:lang w:bidi="bn-IN"/>
              </w:rPr>
              <w:t>তোলার</w:t>
            </w:r>
            <w:r w:rsidRPr="009F4996">
              <w:rPr>
                <w:rFonts w:ascii="Nikosh" w:hAnsi="Nikosh" w:cs="Nikosh"/>
                <w:spacing w:val="-10"/>
              </w:rPr>
              <w:t xml:space="preserve"> </w:t>
            </w:r>
            <w:r w:rsidRPr="009F4996">
              <w:rPr>
                <w:rFonts w:ascii="Nikosh" w:hAnsi="Nikosh" w:cs="Nikosh"/>
                <w:spacing w:val="-10"/>
                <w:cs/>
                <w:lang w:bidi="bn-IN"/>
              </w:rPr>
              <w:t>লক্ষ্যে</w:t>
            </w:r>
            <w:r w:rsidRPr="009F4996">
              <w:rPr>
                <w:rFonts w:ascii="Nikosh" w:hAnsi="Nikosh" w:cs="Nikosh"/>
                <w:spacing w:val="-10"/>
              </w:rPr>
              <w:t xml:space="preserve"> </w:t>
            </w:r>
            <w:r w:rsidRPr="009F4996">
              <w:rPr>
                <w:rFonts w:ascii="Nikosh" w:hAnsi="Nikosh" w:cs="Nikosh"/>
                <w:spacing w:val="-10"/>
                <w:cs/>
                <w:lang w:bidi="bn-IN"/>
              </w:rPr>
              <w:t>মৎস্য</w:t>
            </w:r>
            <w:r w:rsidRPr="009F4996">
              <w:rPr>
                <w:rFonts w:ascii="Nikosh" w:hAnsi="Nikosh" w:cs="Nikosh"/>
                <w:spacing w:val="-10"/>
              </w:rPr>
              <w:t xml:space="preserve"> </w:t>
            </w:r>
            <w:r w:rsidRPr="009F4996">
              <w:rPr>
                <w:rFonts w:ascii="Nikosh" w:hAnsi="Nikosh" w:cs="Nikosh" w:hint="cs"/>
                <w:spacing w:val="-10"/>
                <w:cs/>
                <w:lang w:bidi="bn-IN"/>
              </w:rPr>
              <w:t>ও প্রাণিসম্পদ মন্ত্রণালয়ের</w:t>
            </w:r>
            <w:r w:rsidRPr="009F4996">
              <w:rPr>
                <w:rFonts w:ascii="Nikosh" w:hAnsi="Nikosh" w:cs="Nikosh"/>
                <w:spacing w:val="-10"/>
              </w:rPr>
              <w:t xml:space="preserve"> </w:t>
            </w:r>
            <w:r w:rsidRPr="009F4996">
              <w:rPr>
                <w:rFonts w:ascii="Nikosh" w:hAnsi="Nikosh" w:cs="Nikosh"/>
                <w:spacing w:val="-10"/>
                <w:cs/>
                <w:lang w:bidi="bn-IN"/>
              </w:rPr>
              <w:t>আওতায়</w:t>
            </w:r>
            <w:r w:rsidRPr="009F4996">
              <w:rPr>
                <w:rFonts w:ascii="Nikosh" w:hAnsi="Nikosh" w:cs="Nikosh"/>
                <w:spacing w:val="-10"/>
              </w:rPr>
              <w:t xml:space="preserve"> </w:t>
            </w:r>
            <w:r w:rsidRPr="009F4996">
              <w:rPr>
                <w:rFonts w:ascii="Nikosh" w:hAnsi="Nikosh" w:cs="Nikosh"/>
                <w:spacing w:val="-10"/>
                <w:cs/>
                <w:lang w:bidi="bn-IN"/>
              </w:rPr>
              <w:t>বাস্তবায়িত</w:t>
            </w:r>
            <w:r w:rsidRPr="009F4996">
              <w:rPr>
                <w:rFonts w:ascii="Nikosh" w:hAnsi="Nikosh" w:cs="Nikosh"/>
                <w:spacing w:val="-10"/>
              </w:rPr>
              <w:t xml:space="preserve"> “</w:t>
            </w:r>
            <w:r w:rsidRPr="009F4996">
              <w:rPr>
                <w:rFonts w:cs="Nikosh"/>
                <w:spacing w:val="-10"/>
                <w:cs/>
                <w:lang w:bidi="bn-BD"/>
              </w:rPr>
              <w:t xml:space="preserve">গোপালগঞ্জ, কিশোরগঞ্জ ও সিরাজগঞ্জ জেলায় মৎস্য ডিপ্লোমা ইনস্টিটিউট স্থাপন” প্রকল্প এর </w:t>
            </w:r>
            <w:r w:rsidRPr="009F4996">
              <w:rPr>
                <w:rFonts w:ascii="Nikosh" w:hAnsi="Nikosh" w:cs="Nikosh"/>
                <w:spacing w:val="-10"/>
                <w:cs/>
                <w:lang w:bidi="bn-BD"/>
              </w:rPr>
              <w:t>মাধ্যমে</w:t>
            </w:r>
            <w:r w:rsidRPr="009F4996">
              <w:rPr>
                <w:rFonts w:ascii="Nikosh" w:hAnsi="Nikosh" w:cs="Nikosh"/>
                <w:spacing w:val="-10"/>
                <w:lang w:bidi="bn-BD"/>
              </w:rPr>
              <w:t xml:space="preserve"> </w:t>
            </w:r>
            <w:r w:rsidRPr="009F4996">
              <w:rPr>
                <w:rFonts w:cs="Nikosh"/>
                <w:spacing w:val="-10"/>
                <w:cs/>
                <w:lang w:val="pt-BR" w:bidi="bn-BD"/>
              </w:rPr>
              <w:t>বেলকুচি, সিরাজগঞ্জে</w:t>
            </w:r>
            <w:r w:rsidRPr="009F4996">
              <w:rPr>
                <w:rFonts w:ascii="Nikosh" w:hAnsi="Nikosh" w:cs="Nikosh"/>
                <w:spacing w:val="-10"/>
                <w:lang w:bidi="bn-BD"/>
              </w:rPr>
              <w:t xml:space="preserve"> </w:t>
            </w:r>
            <w:r w:rsidRPr="009F4996">
              <w:rPr>
                <w:rFonts w:cs="Nikosh"/>
                <w:spacing w:val="-10"/>
                <w:cs/>
                <w:lang w:val="pt-BR" w:bidi="bn-BD"/>
              </w:rPr>
              <w:t xml:space="preserve">মৎস্য ডিপ্লোমা ইনস্টিটিউট </w:t>
            </w:r>
            <w:r w:rsidRPr="009F4996">
              <w:rPr>
                <w:rFonts w:ascii="Nikosh" w:hAnsi="Nikosh" w:cs="Nikosh"/>
                <w:spacing w:val="-10"/>
                <w:cs/>
                <w:lang w:bidi="bn-BD"/>
              </w:rPr>
              <w:t>স্থাপনের</w:t>
            </w:r>
            <w:r w:rsidRPr="009F4996">
              <w:rPr>
                <w:rFonts w:ascii="Nikosh" w:hAnsi="Nikosh" w:cs="Nikosh"/>
                <w:spacing w:val="-10"/>
                <w:lang w:bidi="bn-BD"/>
              </w:rPr>
              <w:t xml:space="preserve"> কাজ শেষ পর্যায়ে রয়েছে। এ </w:t>
            </w:r>
            <w:r w:rsidRPr="009F4996">
              <w:rPr>
                <w:rFonts w:ascii="Albertus" w:eastAsia="Nikosh" w:hAnsi="Albertus" w:cs="NikoshBAN" w:hint="cs"/>
                <w:spacing w:val="-10"/>
                <w:cs/>
                <w:lang w:bidi="bn-IN"/>
              </w:rPr>
              <w:t xml:space="preserve"> </w:t>
            </w:r>
            <w:r w:rsidRPr="009F4996">
              <w:rPr>
                <w:rFonts w:ascii="Nikosh" w:hAnsi="Nikosh" w:cs="Nikosh"/>
                <w:spacing w:val="-10"/>
                <w:cs/>
                <w:lang w:bidi="bn-BD"/>
              </w:rPr>
              <w:t>প্রকল্পের</w:t>
            </w:r>
            <w:r w:rsidRPr="009F4996">
              <w:rPr>
                <w:rFonts w:ascii="Nikosh" w:hAnsi="Nikosh" w:cs="Nikosh"/>
                <w:spacing w:val="-10"/>
                <w:lang w:bidi="bn-BD"/>
              </w:rPr>
              <w:t xml:space="preserve"> </w:t>
            </w:r>
            <w:r w:rsidRPr="009F4996">
              <w:rPr>
                <w:rFonts w:ascii="Nikosh" w:hAnsi="Nikosh" w:cs="Nikosh"/>
                <w:spacing w:val="-10"/>
                <w:cs/>
                <w:lang w:bidi="bn-BD"/>
              </w:rPr>
              <w:t>আওতায়</w:t>
            </w:r>
            <w:r w:rsidRPr="009F4996">
              <w:rPr>
                <w:rFonts w:ascii="Nikosh" w:hAnsi="Nikosh" w:cs="Nikosh"/>
                <w:spacing w:val="-10"/>
                <w:lang w:bidi="bn-BD"/>
              </w:rPr>
              <w:t xml:space="preserve"> </w:t>
            </w:r>
            <w:r w:rsidRPr="009F4996">
              <w:rPr>
                <w:rFonts w:ascii="Nikosh" w:hAnsi="Nikosh" w:cs="Nikosh"/>
                <w:spacing w:val="-10"/>
                <w:cs/>
                <w:lang w:bidi="bn-BD"/>
              </w:rPr>
              <w:t>ইতোমধ্যে</w:t>
            </w:r>
            <w:r w:rsidRPr="009F4996">
              <w:rPr>
                <w:rFonts w:cs="Nikosh"/>
                <w:spacing w:val="-10"/>
                <w:cs/>
                <w:lang w:val="pt-BR" w:bidi="bn-BD"/>
              </w:rPr>
              <w:t xml:space="preserve"> ১টি প্রশাসনিক ভবন, ১টি প্রিন্সিপালের বাসভবন, ১টি একাডেমিক ভবন, ১টি </w:t>
            </w:r>
            <w:r w:rsidRPr="009F4996">
              <w:rPr>
                <w:rFonts w:ascii="Nikosh" w:hAnsi="Nikosh" w:cs="Nikosh"/>
                <w:spacing w:val="-10"/>
                <w:cs/>
                <w:lang w:bidi="bn-BD"/>
              </w:rPr>
              <w:t>ইনস্ট্রাকটর</w:t>
            </w:r>
            <w:r w:rsidRPr="009F4996">
              <w:rPr>
                <w:rFonts w:cs="Nikosh"/>
                <w:spacing w:val="-10"/>
                <w:cs/>
                <w:lang w:val="pt-BR" w:bidi="bn-BD"/>
              </w:rPr>
              <w:t xml:space="preserve"> ডরমেটরী</w:t>
            </w:r>
            <w:r w:rsidRPr="009F4996">
              <w:rPr>
                <w:rFonts w:ascii="Nikosh" w:hAnsi="Nikosh" w:cs="Nikosh"/>
                <w:spacing w:val="-10"/>
                <w:lang w:bidi="bn-BD"/>
              </w:rPr>
              <w:t>,</w:t>
            </w:r>
            <w:r w:rsidRPr="009F4996">
              <w:rPr>
                <w:rFonts w:cs="Nikosh"/>
                <w:spacing w:val="-10"/>
                <w:cs/>
                <w:lang w:val="pt-BR" w:bidi="bn-BD"/>
              </w:rPr>
              <w:t xml:space="preserve"> </w:t>
            </w:r>
            <w:r w:rsidRPr="009F4996">
              <w:rPr>
                <w:rFonts w:ascii="Nikosh" w:eastAsia="Nikosh" w:hAnsi="Nikosh" w:cs="Nikosh"/>
                <w:cs/>
                <w:lang w:val="pt-BR" w:bidi="bn-BD"/>
              </w:rPr>
              <w:t>১টি স্টাফ ডরমেটরী</w:t>
            </w:r>
            <w:r w:rsidRPr="009F4996">
              <w:rPr>
                <w:rFonts w:ascii="Nikosh" w:eastAsia="Nikosh" w:hAnsi="Nikosh" w:cs="Nikosh"/>
                <w:lang w:bidi="bn-BD"/>
              </w:rPr>
              <w:t xml:space="preserve">, </w:t>
            </w:r>
            <w:r w:rsidRPr="009F4996">
              <w:rPr>
                <w:rFonts w:ascii="Nikosh" w:hAnsi="Nikosh" w:cs="Nikosh"/>
                <w:spacing w:val="-10"/>
                <w:cs/>
                <w:lang w:bidi="bn-BD"/>
              </w:rPr>
              <w:t>১</w:t>
            </w:r>
            <w:r w:rsidRPr="009F4996">
              <w:rPr>
                <w:rFonts w:cs="Nikosh"/>
                <w:spacing w:val="-10"/>
                <w:cs/>
                <w:lang w:val="pt-BR" w:bidi="bn-BD"/>
              </w:rPr>
              <w:t>টি ইরোশন প্রটেকশন কাম বাউন্ডারি ওয়াল</w:t>
            </w:r>
            <w:r w:rsidRPr="009F4996">
              <w:rPr>
                <w:rFonts w:cs="Nikosh"/>
                <w:spacing w:val="-10"/>
                <w:lang w:bidi="bn-BD"/>
              </w:rPr>
              <w:t>,</w:t>
            </w:r>
            <w:r w:rsidRPr="009F4996">
              <w:rPr>
                <w:rFonts w:cs="Nikosh"/>
                <w:spacing w:val="-10"/>
                <w:cs/>
                <w:lang w:val="pt-BR" w:bidi="bn-BD"/>
              </w:rPr>
              <w:t xml:space="preserve"> ১টি গ্যারেজ</w:t>
            </w:r>
            <w:r w:rsidRPr="009F4996">
              <w:rPr>
                <w:rFonts w:cs="Nikosh"/>
                <w:spacing w:val="-10"/>
                <w:lang w:bidi="bn-BD"/>
              </w:rPr>
              <w:t xml:space="preserve"> </w:t>
            </w:r>
            <w:r w:rsidRPr="009F4996">
              <w:rPr>
                <w:rFonts w:ascii="Nikosh" w:eastAsia="Nikosh" w:hAnsi="Nikosh" w:cs="Nikosh"/>
                <w:lang w:bidi="bn-BD"/>
              </w:rPr>
              <w:t xml:space="preserve">ও </w:t>
            </w:r>
            <w:r w:rsidRPr="009F4996">
              <w:rPr>
                <w:rFonts w:ascii="Nikosh" w:eastAsia="Nikosh" w:hAnsi="Nikosh" w:cs="Nikosh"/>
                <w:cs/>
                <w:lang w:val="pt-BR" w:bidi="bn-BD"/>
              </w:rPr>
              <w:t>১টি ছাত্রাবাস</w:t>
            </w:r>
            <w:r w:rsidRPr="009F4996">
              <w:rPr>
                <w:rFonts w:ascii="Nikosh" w:eastAsia="Nikosh" w:hAnsi="Nikosh" w:cs="Nikosh"/>
                <w:lang w:bidi="bn-BD"/>
              </w:rPr>
              <w:t xml:space="preserve"> </w:t>
            </w:r>
            <w:r>
              <w:rPr>
                <w:rFonts w:ascii="Nikosh" w:eastAsia="Nikosh" w:hAnsi="Nikosh" w:cs="Nikosh"/>
                <w:cs/>
                <w:lang w:val="pt-BR" w:bidi="bn-BD"/>
              </w:rPr>
              <w:t>নির্মাণ কাজ সমাপ্ত</w:t>
            </w:r>
            <w:r>
              <w:rPr>
                <w:rFonts w:ascii="Nikosh" w:eastAsia="Nikosh" w:hAnsi="Nikosh" w:cs="Nikosh"/>
                <w:lang w:bidi="bn-BD"/>
              </w:rPr>
              <w:t xml:space="preserve"> </w:t>
            </w:r>
            <w:r w:rsidRPr="009F4996">
              <w:rPr>
                <w:rFonts w:ascii="Nikosh" w:eastAsia="Nikosh" w:hAnsi="Nikosh" w:cs="Nikosh"/>
                <w:cs/>
                <w:lang w:val="pt-BR" w:bidi="bn-BD"/>
              </w:rPr>
              <w:t>১টি ছাত্রীনিবাস</w:t>
            </w:r>
            <w:r w:rsidRPr="009F4996">
              <w:rPr>
                <w:rFonts w:ascii="Nikosh" w:eastAsia="Nikosh" w:hAnsi="Nikosh" w:cs="Nikosh"/>
                <w:lang w:bidi="bn-BD"/>
              </w:rPr>
              <w:t>,</w:t>
            </w:r>
            <w:r w:rsidRPr="009F4996">
              <w:rPr>
                <w:rFonts w:ascii="Nikosh" w:eastAsia="Nikosh" w:hAnsi="Nikosh" w:cs="Nikosh"/>
                <w:cs/>
                <w:lang w:val="pt-BR" w:bidi="bn-BD"/>
              </w:rPr>
              <w:t xml:space="preserve"> </w:t>
            </w:r>
            <w:r w:rsidRPr="009F4996">
              <w:rPr>
                <w:rFonts w:ascii="Nikosh" w:eastAsia="Nikosh" w:hAnsi="Nikosh" w:cs="Nikosh"/>
                <w:lang w:bidi="bn-BD"/>
              </w:rPr>
              <w:t xml:space="preserve">১টি অডিটোরিয়াম, ১টি মসজিদ, ১টি বিদ্যুৎ সাবস্টেশন এবং ১টি হ্যাচারি কম্পোনেন্টসহ হ্যাচারি বিল্ডিং </w:t>
            </w:r>
            <w:r w:rsidRPr="009F4996">
              <w:rPr>
                <w:rFonts w:ascii="Nikosh" w:eastAsia="Nikosh" w:hAnsi="Nikosh" w:cs="Nikosh"/>
                <w:cs/>
                <w:lang w:val="pt-BR" w:bidi="bn-BD"/>
              </w:rPr>
              <w:t>নির্মাণের কাজ চলমান রয়েছে।</w:t>
            </w:r>
            <w:r w:rsidRPr="009F4996">
              <w:rPr>
                <w:rFonts w:ascii="Nikosh" w:eastAsia="Nikosh" w:hAnsi="Nikosh" w:cs="Nikosh"/>
                <w:lang w:bidi="bn-BD"/>
              </w:rPr>
              <w:t xml:space="preserve">  </w:t>
            </w:r>
          </w:p>
          <w:p w:rsidR="006F49CC" w:rsidRDefault="006F49CC" w:rsidP="006F49CC">
            <w:pPr>
              <w:spacing w:after="0" w:line="360" w:lineRule="auto"/>
              <w:jc w:val="both"/>
              <w:rPr>
                <w:rFonts w:ascii="Nikosh" w:eastAsia="Nikosh" w:hAnsi="Nikosh" w:cs="Nikosh"/>
                <w:b/>
                <w:bCs/>
                <w:cs/>
                <w:lang w:bidi="bn-BD"/>
              </w:rPr>
            </w:pPr>
            <w:r>
              <w:rPr>
                <w:rFonts w:ascii="Nikosh" w:eastAsia="Nikosh" w:hAnsi="Nikosh" w:cs="Nikosh"/>
                <w:b/>
                <w:bCs/>
                <w:cs/>
                <w:lang w:bidi="bn-BD"/>
              </w:rPr>
              <w:t>(২) জেলে</w:t>
            </w:r>
            <w:r w:rsidRPr="009F4996">
              <w:rPr>
                <w:rFonts w:ascii="Nikosh" w:eastAsia="Nikosh" w:hAnsi="Nikosh" w:cs="Nikosh"/>
                <w:b/>
                <w:bCs/>
                <w:cs/>
                <w:lang w:bidi="bn-BD"/>
              </w:rPr>
              <w:t xml:space="preserve">দের জন্য কৃষির অনুরূপ পরিচয় পত্র প্রদানঃ </w:t>
            </w:r>
          </w:p>
          <w:p w:rsidR="006F49CC" w:rsidRDefault="006F49CC" w:rsidP="006F49CC">
            <w:pPr>
              <w:spacing w:after="0"/>
              <w:jc w:val="both"/>
              <w:rPr>
                <w:rFonts w:ascii="Nikosh" w:eastAsia="Nikosh" w:hAnsi="Nikosh" w:cs="Nikosh"/>
                <w:cs/>
                <w:lang w:bidi="bn-BD"/>
              </w:rPr>
            </w:pPr>
            <w:r w:rsidRPr="009F4996">
              <w:rPr>
                <w:rFonts w:ascii="Nikosh" w:hAnsi="Nikosh" w:cs="Nikosh"/>
                <w:cs/>
                <w:lang w:bidi="bn-IN"/>
              </w:rPr>
              <w:t>জেলেদের</w:t>
            </w:r>
            <w:r w:rsidRPr="009F4996">
              <w:rPr>
                <w:rFonts w:ascii="Nikosh" w:hAnsi="Nikosh" w:cs="Nikosh"/>
              </w:rPr>
              <w:t xml:space="preserve"> </w:t>
            </w:r>
            <w:r w:rsidRPr="009F4996">
              <w:rPr>
                <w:rFonts w:ascii="Nikosh" w:hAnsi="Nikosh" w:cs="Nikosh"/>
                <w:cs/>
                <w:lang w:bidi="bn-IN"/>
              </w:rPr>
              <w:t>জন্য</w:t>
            </w:r>
            <w:r w:rsidRPr="009F4996">
              <w:rPr>
                <w:rFonts w:ascii="Nikosh" w:hAnsi="Nikosh" w:cs="Nikosh"/>
              </w:rPr>
              <w:t xml:space="preserve"> </w:t>
            </w:r>
            <w:r w:rsidRPr="009F4996">
              <w:rPr>
                <w:rFonts w:ascii="Nikosh" w:hAnsi="Nikosh" w:cs="Nikosh"/>
                <w:cs/>
                <w:lang w:bidi="bn-IN"/>
              </w:rPr>
              <w:t>কৃষির</w:t>
            </w:r>
            <w:r w:rsidRPr="009F4996">
              <w:rPr>
                <w:rFonts w:ascii="Nikosh" w:hAnsi="Nikosh" w:cs="Nikosh"/>
              </w:rPr>
              <w:t xml:space="preserve"> </w:t>
            </w:r>
            <w:r w:rsidRPr="009F4996">
              <w:rPr>
                <w:rFonts w:ascii="Nikosh" w:hAnsi="Nikosh" w:cs="Nikosh"/>
                <w:cs/>
                <w:lang w:bidi="bn-IN"/>
              </w:rPr>
              <w:t>অনুরূপ</w:t>
            </w:r>
            <w:r w:rsidRPr="009F4996">
              <w:rPr>
                <w:rFonts w:ascii="Nikosh" w:hAnsi="Nikosh" w:cs="Nikosh"/>
              </w:rPr>
              <w:t xml:space="preserve"> </w:t>
            </w:r>
            <w:r w:rsidRPr="009F4996">
              <w:rPr>
                <w:rFonts w:ascii="Nikosh" w:hAnsi="Nikosh" w:cs="Nikosh"/>
                <w:cs/>
                <w:lang w:bidi="bn-IN"/>
              </w:rPr>
              <w:t>পরিচয়</w:t>
            </w:r>
            <w:r w:rsidRPr="009F4996">
              <w:rPr>
                <w:rFonts w:ascii="Nikosh" w:hAnsi="Nikosh" w:cs="Nikosh"/>
              </w:rPr>
              <w:t xml:space="preserve"> </w:t>
            </w:r>
            <w:r w:rsidRPr="009F4996">
              <w:rPr>
                <w:rFonts w:ascii="Nikosh" w:hAnsi="Nikosh" w:cs="Nikosh"/>
                <w:cs/>
                <w:lang w:bidi="bn-IN"/>
              </w:rPr>
              <w:t>পত্র</w:t>
            </w:r>
            <w:r w:rsidRPr="009F4996">
              <w:rPr>
                <w:rFonts w:ascii="Nikosh" w:hAnsi="Nikosh" w:cs="Nikosh"/>
              </w:rPr>
              <w:t xml:space="preserve"> </w:t>
            </w:r>
            <w:r w:rsidRPr="009F4996">
              <w:rPr>
                <w:rFonts w:ascii="Nikosh" w:hAnsi="Nikosh" w:cs="Nikosh"/>
                <w:cs/>
                <w:lang w:bidi="bn-IN"/>
              </w:rPr>
              <w:t>প্রদানের</w:t>
            </w:r>
            <w:r w:rsidRPr="009F4996">
              <w:rPr>
                <w:rFonts w:ascii="Nikosh" w:hAnsi="Nikosh" w:cs="Nikosh"/>
              </w:rPr>
              <w:t xml:space="preserve"> </w:t>
            </w:r>
            <w:r w:rsidRPr="009F4996">
              <w:rPr>
                <w:rFonts w:ascii="Nikosh" w:hAnsi="Nikosh" w:cs="Nikosh"/>
                <w:cs/>
                <w:lang w:bidi="bn-IN"/>
              </w:rPr>
              <w:t>লক্ষ্যে</w:t>
            </w:r>
            <w:r w:rsidRPr="009F4996">
              <w:rPr>
                <w:rFonts w:ascii="Nikosh" w:hAnsi="Nikosh" w:cs="Nikosh"/>
              </w:rPr>
              <w:t xml:space="preserve"> </w:t>
            </w:r>
            <w:r w:rsidRPr="009F4996">
              <w:rPr>
                <w:rFonts w:ascii="Nikosh" w:hAnsi="Nikosh" w:cs="Nikosh"/>
                <w:cs/>
                <w:lang w:bidi="bn-IN"/>
              </w:rPr>
              <w:t>মৎস্য</w:t>
            </w:r>
            <w:r w:rsidRPr="009F4996">
              <w:rPr>
                <w:rFonts w:ascii="Nikosh" w:hAnsi="Nikosh" w:cs="Nikosh"/>
              </w:rPr>
              <w:t xml:space="preserve"> </w:t>
            </w:r>
            <w:r w:rsidRPr="009F4996">
              <w:rPr>
                <w:rFonts w:ascii="Nikosh" w:hAnsi="Nikosh" w:cs="Nikosh" w:hint="cs"/>
                <w:cs/>
                <w:lang w:bidi="bn-IN"/>
              </w:rPr>
              <w:t>ও প্রাণিসম্পদ মন্ত্রণালয়ের</w:t>
            </w:r>
            <w:r w:rsidRPr="009F4996">
              <w:rPr>
                <w:rFonts w:ascii="Nikosh" w:hAnsi="Nikosh" w:cs="Nikosh"/>
                <w:cs/>
                <w:lang w:bidi="bn-IN"/>
              </w:rPr>
              <w:t xml:space="preserve"> আওতায়</w:t>
            </w:r>
            <w:r w:rsidRPr="009F4996">
              <w:rPr>
                <w:rFonts w:ascii="Nikosh" w:hAnsi="Nikosh" w:cs="Nikosh"/>
              </w:rPr>
              <w:t xml:space="preserve"> </w:t>
            </w:r>
            <w:r w:rsidRPr="009F4996">
              <w:rPr>
                <w:rFonts w:ascii="Nikosh" w:hAnsi="Nikosh" w:cs="Nikosh"/>
                <w:cs/>
                <w:lang w:bidi="bn-IN"/>
              </w:rPr>
              <w:t>বাস্তবায়িত</w:t>
            </w:r>
            <w:r w:rsidRPr="009F4996">
              <w:rPr>
                <w:rFonts w:ascii="Nikosh" w:hAnsi="Nikosh" w:cs="Nikosh"/>
              </w:rPr>
              <w:t xml:space="preserve"> “</w:t>
            </w:r>
            <w:r w:rsidRPr="009F4996">
              <w:rPr>
                <w:rFonts w:cs="Nikosh"/>
                <w:cs/>
                <w:lang w:bidi="bn-BD"/>
              </w:rPr>
              <w:t>জেলেদের নিবন্ধন ও পরিচয়পত্র প্রদান” প্রকল্প কর্তৃক সারাদেশ ব্যাপী জেলেদের নিবন্ধন ও পরিচয়পত্র প্রদানের কার্যক্রম চলমান রয়েছে</w:t>
            </w:r>
            <w:r w:rsidRPr="009F4996">
              <w:rPr>
                <w:rFonts w:cs="Nikosh"/>
                <w:cs/>
                <w:lang w:bidi="hi-IN"/>
              </w:rPr>
              <w:t>।</w:t>
            </w:r>
            <w:r w:rsidRPr="009F4996">
              <w:rPr>
                <w:rFonts w:cs="Nikosh"/>
                <w:cs/>
                <w:lang w:bidi="bn-BD"/>
              </w:rPr>
              <w:t xml:space="preserve"> </w:t>
            </w:r>
            <w:r w:rsidRPr="009F4996">
              <w:rPr>
                <w:rFonts w:ascii="Nikosh" w:eastAsia="Nikosh" w:hAnsi="Nikosh" w:cs="Nikosh"/>
                <w:cs/>
                <w:lang w:bidi="bn-BD"/>
              </w:rPr>
              <w:t>এ প্রকল্পের</w:t>
            </w:r>
            <w:r w:rsidRPr="009F4996">
              <w:rPr>
                <w:rFonts w:ascii="SutonnyMJ" w:hAnsi="SutonnyMJ"/>
              </w:rPr>
              <w:t xml:space="preserve"> </w:t>
            </w:r>
            <w:r w:rsidRPr="009F4996">
              <w:rPr>
                <w:rFonts w:ascii="Nikosh" w:hAnsi="Nikosh" w:cs="Nikosh"/>
              </w:rPr>
              <w:t>আওতায়</w:t>
            </w:r>
            <w:r w:rsidRPr="009F4996">
              <w:rPr>
                <w:rFonts w:ascii="Nikosh" w:eastAsia="Nikosh" w:hAnsi="Nikosh" w:cs="Nikosh"/>
                <w:cs/>
                <w:lang w:bidi="bn-BD"/>
              </w:rPr>
              <w:t xml:space="preserve"> জুন, ২০১৬ পর্যন্ত ১৫ লক্ষ জেলের নিবন্ধন এবং ১৩ লক্ষ ৩০ হাজার জেলের পরিচয়পত্র প্রস্তুত ও বিতরণ সম্পন্ন করা হয়েছে।</w:t>
            </w:r>
          </w:p>
          <w:p w:rsidR="006F49CC" w:rsidRPr="002D2FE9" w:rsidRDefault="006F49CC" w:rsidP="006F49CC">
            <w:pPr>
              <w:spacing w:after="0"/>
              <w:jc w:val="both"/>
              <w:rPr>
                <w:rFonts w:ascii="Nikosh" w:eastAsia="Nikosh" w:hAnsi="Nikosh" w:cs="Nikosh"/>
                <w:sz w:val="10"/>
                <w:szCs w:val="10"/>
                <w:cs/>
                <w:lang w:bidi="bn-BD"/>
              </w:rPr>
            </w:pPr>
          </w:p>
          <w:p w:rsidR="006F49CC" w:rsidRDefault="006F49CC" w:rsidP="006F49CC">
            <w:pPr>
              <w:spacing w:after="0"/>
              <w:jc w:val="both"/>
              <w:rPr>
                <w:rFonts w:ascii="Nikosh" w:eastAsia="Nikosh" w:hAnsi="Nikosh" w:cs="Nikosh"/>
                <w:b/>
                <w:bCs/>
                <w:cs/>
                <w:lang w:bidi="bn-BD"/>
              </w:rPr>
            </w:pPr>
            <w:r>
              <w:rPr>
                <w:rFonts w:ascii="Nikosh" w:eastAsia="Nikosh" w:hAnsi="Nikosh" w:cs="Nikosh"/>
                <w:b/>
                <w:bCs/>
                <w:cs/>
                <w:lang w:bidi="bn-BD"/>
              </w:rPr>
              <w:t xml:space="preserve">(৩) চাঁদপুর মৎস্য গবেষণা কেন্দ্রে ডিপ্লোমা কোর্স চালুকরণঃ বাস্তবায়িত </w:t>
            </w:r>
          </w:p>
          <w:p w:rsidR="006F49CC" w:rsidRPr="002D2FE9" w:rsidRDefault="006F49CC" w:rsidP="006F49CC">
            <w:pPr>
              <w:spacing w:after="0"/>
              <w:jc w:val="both"/>
              <w:rPr>
                <w:rFonts w:ascii="Nikosh" w:eastAsia="Nikosh" w:hAnsi="Nikosh" w:cs="Nikosh"/>
                <w:b/>
                <w:bCs/>
                <w:sz w:val="12"/>
                <w:szCs w:val="12"/>
                <w:cs/>
                <w:lang w:bidi="bn-BD"/>
              </w:rPr>
            </w:pPr>
          </w:p>
          <w:p w:rsidR="006F49CC" w:rsidRDefault="006F49CC" w:rsidP="006F49CC">
            <w:pPr>
              <w:spacing w:after="0"/>
              <w:jc w:val="both"/>
              <w:rPr>
                <w:rFonts w:ascii="Nikosh" w:eastAsia="Nikosh" w:hAnsi="Nikosh" w:cs="Nikosh"/>
                <w:b/>
                <w:bCs/>
                <w:cs/>
                <w:lang w:bidi="bn-BD"/>
              </w:rPr>
            </w:pPr>
            <w:r>
              <w:rPr>
                <w:rFonts w:ascii="Nikosh" w:eastAsia="Nikosh" w:hAnsi="Nikosh" w:cs="Nikosh"/>
                <w:b/>
                <w:bCs/>
                <w:cs/>
                <w:lang w:bidi="bn-BD"/>
              </w:rPr>
              <w:t xml:space="preserve">(৪) জাটকা ধরা বন্ধ রাখলে ১০ কেজির বদলে মাসিক ৩০ কেজি চাল প্রদানঃ বাস্তবায়িত </w:t>
            </w:r>
          </w:p>
          <w:p w:rsidR="006F49CC" w:rsidRDefault="006F49CC" w:rsidP="006F49CC">
            <w:pPr>
              <w:spacing w:after="0"/>
              <w:jc w:val="both"/>
              <w:rPr>
                <w:rFonts w:ascii="Nikosh" w:eastAsia="Nikosh" w:hAnsi="Nikosh" w:cs="Nikosh"/>
                <w:b/>
                <w:bCs/>
                <w:cs/>
                <w:lang w:bidi="bn-BD"/>
              </w:rPr>
            </w:pPr>
          </w:p>
          <w:p w:rsidR="006F49CC" w:rsidRPr="002D2FE9" w:rsidRDefault="006F49CC" w:rsidP="006F49CC">
            <w:pPr>
              <w:spacing w:after="0"/>
              <w:jc w:val="both"/>
              <w:rPr>
                <w:rFonts w:ascii="Nikosh" w:hAnsi="Nikosh" w:cs="Nikosh"/>
                <w:spacing w:val="-10"/>
                <w:sz w:val="14"/>
                <w:szCs w:val="10"/>
                <w:cs/>
                <w:lang w:bidi="hi-IN"/>
              </w:rPr>
            </w:pPr>
          </w:p>
          <w:p w:rsidR="006F49CC" w:rsidRPr="009F4996" w:rsidRDefault="006F49CC" w:rsidP="006F49CC">
            <w:pPr>
              <w:spacing w:after="0" w:line="360" w:lineRule="auto"/>
              <w:jc w:val="both"/>
              <w:rPr>
                <w:rFonts w:ascii="Nikosh" w:eastAsia="Nikosh" w:hAnsi="Nikosh" w:cs="Nikosh"/>
                <w:b/>
                <w:bCs/>
                <w:cs/>
                <w:lang w:bidi="bn-BD"/>
              </w:rPr>
            </w:pPr>
            <w:r w:rsidRPr="009F4996">
              <w:rPr>
                <w:rFonts w:ascii="Nikosh" w:eastAsia="Nikosh" w:hAnsi="Nikosh" w:cs="Nikosh"/>
                <w:b/>
                <w:bCs/>
                <w:cs/>
                <w:lang w:bidi="bn-BD"/>
              </w:rPr>
              <w:t xml:space="preserve">প্রাণিসম্পদ অধিদপ্তরঃ </w:t>
            </w:r>
          </w:p>
          <w:p w:rsidR="006F49CC" w:rsidRDefault="006F49CC" w:rsidP="006F49CC">
            <w:pPr>
              <w:spacing w:after="0" w:line="360" w:lineRule="auto"/>
              <w:jc w:val="both"/>
              <w:rPr>
                <w:rFonts w:ascii="Nikosh" w:eastAsia="Nikosh" w:hAnsi="Nikosh" w:cs="Nikosh"/>
                <w:b/>
                <w:bCs/>
                <w:cs/>
                <w:lang w:bidi="bn-BD"/>
              </w:rPr>
            </w:pPr>
            <w:r w:rsidRPr="009F4996">
              <w:rPr>
                <w:rFonts w:ascii="Nikosh" w:eastAsia="Nikosh" w:hAnsi="Nikosh" w:cs="Nikosh"/>
                <w:b/>
                <w:bCs/>
                <w:cs/>
                <w:lang w:bidi="bn-BD"/>
              </w:rPr>
              <w:lastRenderedPageBreak/>
              <w:t>(১) সিরাজগঞ্জ সরকারি ভেটেরিনারি কলেজ স্থাপন প্রকল্পঃ</w:t>
            </w:r>
            <w:r>
              <w:rPr>
                <w:rFonts w:ascii="Nikosh" w:eastAsia="Nikosh" w:hAnsi="Nikosh" w:cs="Nikosh"/>
                <w:b/>
                <w:bCs/>
                <w:cs/>
                <w:lang w:bidi="bn-BD"/>
              </w:rPr>
              <w:t xml:space="preserve"> </w:t>
            </w:r>
          </w:p>
          <w:p w:rsidR="006F49CC" w:rsidRDefault="006F49CC" w:rsidP="006F49CC">
            <w:pPr>
              <w:spacing w:after="0"/>
              <w:jc w:val="both"/>
              <w:rPr>
                <w:rFonts w:ascii="Nikosh" w:eastAsia="Nikosh" w:hAnsi="Nikosh" w:cs="Nikosh"/>
                <w:color w:val="000000"/>
                <w:lang w:bidi="bn-BD"/>
              </w:rPr>
            </w:pPr>
            <w:r w:rsidRPr="009F4996">
              <w:rPr>
                <w:rFonts w:ascii="Nikosh" w:eastAsia="Nikosh" w:hAnsi="Nikosh" w:cs="Nikosh" w:hint="cs"/>
                <w:color w:val="000000"/>
                <w:cs/>
                <w:lang w:val="sv-SE" w:bidi="bn-BD"/>
              </w:rPr>
              <w:t>জানুয়ারী/২০১৩ হতে জুন/২০১৮ ইং পর্যন্ত (২য় সংশোধিত) মেয়াদী সিরাজগঞ্জ সরকারি ভেটেরিনারি কলেজ স্থাপন প্রকল্পের ভূমি অধিগ্রহণ, ভুমি উন্নয়ন, জীপ গাড়ি-০১</w:t>
            </w:r>
            <w:r>
              <w:rPr>
                <w:rFonts w:ascii="Nikosh" w:eastAsia="Nikosh" w:hAnsi="Nikosh" w:cs="Nikosh"/>
                <w:color w:val="000000"/>
                <w:lang w:bidi="bn-BD"/>
              </w:rPr>
              <w:t>টি</w:t>
            </w:r>
            <w:r w:rsidRPr="009F4996">
              <w:rPr>
                <w:rFonts w:ascii="Nikosh" w:eastAsia="Nikosh" w:hAnsi="Nikosh" w:cs="Nikosh" w:hint="cs"/>
                <w:color w:val="000000"/>
                <w:cs/>
                <w:lang w:val="sv-SE" w:bidi="bn-BD"/>
              </w:rPr>
              <w:t>, ডবল কেবিন পিকআপ-০১</w:t>
            </w:r>
            <w:r>
              <w:rPr>
                <w:rFonts w:ascii="Nikosh" w:eastAsia="Nikosh" w:hAnsi="Nikosh" w:cs="Nikosh"/>
                <w:color w:val="000000"/>
                <w:lang w:bidi="bn-BD"/>
              </w:rPr>
              <w:t>টি</w:t>
            </w:r>
            <w:r w:rsidRPr="009F4996">
              <w:rPr>
                <w:rFonts w:ascii="Nikosh" w:eastAsia="Nikosh" w:hAnsi="Nikosh" w:cs="Nikosh" w:hint="cs"/>
                <w:color w:val="000000"/>
                <w:cs/>
                <w:lang w:val="sv-SE" w:bidi="bn-BD"/>
              </w:rPr>
              <w:t>, ফ্যাক্স-০১</w:t>
            </w:r>
            <w:r>
              <w:rPr>
                <w:rFonts w:ascii="Nikosh" w:eastAsia="Nikosh" w:hAnsi="Nikosh" w:cs="Nikosh"/>
                <w:color w:val="000000"/>
                <w:lang w:bidi="bn-BD"/>
              </w:rPr>
              <w:t>টি</w:t>
            </w:r>
            <w:r w:rsidRPr="009F4996">
              <w:rPr>
                <w:rFonts w:ascii="Nikosh" w:eastAsia="Nikosh" w:hAnsi="Nikosh" w:cs="Nikosh" w:hint="cs"/>
                <w:color w:val="000000"/>
                <w:cs/>
                <w:lang w:val="sv-SE" w:bidi="bn-BD"/>
              </w:rPr>
              <w:t>, সংযোগসহ টেলিফোন-১</w:t>
            </w:r>
            <w:r>
              <w:rPr>
                <w:rFonts w:ascii="Nikosh" w:eastAsia="Nikosh" w:hAnsi="Nikosh" w:cs="Nikosh"/>
                <w:color w:val="000000"/>
                <w:lang w:bidi="bn-BD"/>
              </w:rPr>
              <w:t>টি</w:t>
            </w:r>
            <w:r w:rsidRPr="009F4996">
              <w:rPr>
                <w:rFonts w:ascii="Nikosh" w:eastAsia="Nikosh" w:hAnsi="Nikosh" w:cs="Nikosh" w:hint="cs"/>
                <w:color w:val="000000"/>
                <w:cs/>
                <w:lang w:val="sv-SE" w:bidi="bn-BD"/>
              </w:rPr>
              <w:t xml:space="preserve"> ক্রয় সম্পন্ন হয়েছে। একাডেমিক ভবনসহ অন্যান্য নির্মাণ কাজ চলমান রয়েছে।</w:t>
            </w:r>
            <w:r w:rsidRPr="009F4996">
              <w:rPr>
                <w:rFonts w:ascii="Nikosh" w:eastAsia="Nikosh" w:hAnsi="Nikosh" w:cs="Nikosh"/>
                <w:color w:val="000000"/>
                <w:lang w:bidi="bn-BD"/>
              </w:rPr>
              <w:t xml:space="preserve"> </w:t>
            </w:r>
          </w:p>
          <w:p w:rsidR="006F49CC" w:rsidRPr="00BA47C0" w:rsidRDefault="006F49CC" w:rsidP="006F49CC">
            <w:pPr>
              <w:spacing w:after="0"/>
              <w:jc w:val="both"/>
              <w:rPr>
                <w:rFonts w:ascii="Nikosh" w:eastAsia="Nikosh" w:hAnsi="Nikosh" w:cs="Nikosh"/>
                <w:color w:val="000000"/>
                <w:sz w:val="12"/>
                <w:lang w:bidi="bn-BD"/>
              </w:rPr>
            </w:pPr>
          </w:p>
          <w:p w:rsidR="006F49CC" w:rsidRDefault="006F49CC" w:rsidP="006F49CC">
            <w:pPr>
              <w:spacing w:after="0" w:line="360" w:lineRule="auto"/>
              <w:jc w:val="both"/>
              <w:rPr>
                <w:rFonts w:ascii="Nikosh" w:eastAsia="Nikosh" w:hAnsi="Nikosh" w:cs="Nikosh"/>
                <w:b/>
                <w:bCs/>
                <w:cs/>
                <w:lang w:bidi="bn-BD"/>
              </w:rPr>
            </w:pPr>
            <w:r w:rsidRPr="009F4996">
              <w:rPr>
                <w:rFonts w:ascii="Nikosh" w:eastAsia="Nikosh" w:hAnsi="Nikosh" w:cs="Nikosh"/>
                <w:b/>
                <w:bCs/>
                <w:cs/>
                <w:lang w:bidi="bn-BD"/>
              </w:rPr>
              <w:t>(২)</w:t>
            </w:r>
            <w:r>
              <w:rPr>
                <w:rFonts w:ascii="Nikosh" w:eastAsia="Nikosh" w:hAnsi="Nikosh" w:cs="Nikosh"/>
                <w:b/>
                <w:bCs/>
                <w:cs/>
                <w:lang w:bidi="bn-BD"/>
              </w:rPr>
              <w:t xml:space="preserve"> গোপালগঞ্জ জেলায় হাঁস-মুরগির হ্যাচারি স্থাপনঃ </w:t>
            </w:r>
          </w:p>
          <w:p w:rsidR="006F49CC" w:rsidRPr="00B86514" w:rsidRDefault="006F49CC" w:rsidP="006F49CC">
            <w:pPr>
              <w:spacing w:after="0"/>
              <w:jc w:val="both"/>
              <w:rPr>
                <w:rFonts w:ascii="Nikosh" w:eastAsia="Nikosh" w:hAnsi="Nikosh" w:cs="Nikosh"/>
                <w:bCs/>
                <w:cs/>
                <w:lang w:bidi="bn-BD"/>
              </w:rPr>
            </w:pPr>
            <w:r w:rsidRPr="009F4996">
              <w:rPr>
                <w:rFonts w:ascii="Nikosh" w:eastAsia="Nikosh" w:hAnsi="Nikosh" w:cs="Nikosh" w:hint="cs"/>
                <w:color w:val="000000"/>
                <w:cs/>
                <w:lang w:val="sv-SE" w:bidi="bn-BD"/>
              </w:rPr>
              <w:t xml:space="preserve">হ্যাচারীসহ আঞ্চলিক </w:t>
            </w:r>
            <w:r w:rsidRPr="009F4996">
              <w:rPr>
                <w:rFonts w:ascii="Nikosh" w:eastAsia="Nikosh" w:hAnsi="Nikosh" w:cs="Nikosh"/>
                <w:color w:val="000000"/>
                <w:lang w:bidi="bn-BD"/>
              </w:rPr>
              <w:t>হাঁস</w:t>
            </w:r>
            <w:r w:rsidRPr="009F4996">
              <w:rPr>
                <w:rFonts w:ascii="Nikosh" w:eastAsia="Nikosh" w:hAnsi="Nikosh" w:cs="Nikosh" w:hint="cs"/>
                <w:color w:val="000000"/>
                <w:cs/>
                <w:lang w:val="sv-SE" w:bidi="bn-BD"/>
              </w:rPr>
              <w:t xml:space="preserve"> প্রজনন খামার স্থাপন প্রকল্প (২য় পর্যায়) (০১/১০/২০১১ হতে ৩০/০৬/২০১৭) এর আওতায় সিরাজগঞ্জ, মাদারীপুর, মাগুড়া, ময়মনসিংহ, নেত্রকোনা, হবিগঞ্জ, বাগেরহাট, </w:t>
            </w:r>
            <w:r>
              <w:rPr>
                <w:rFonts w:ascii="Nikosh" w:eastAsia="Nikosh" w:hAnsi="Nikosh" w:cs="Nikosh" w:hint="cs"/>
                <w:color w:val="000000"/>
                <w:cs/>
                <w:lang w:val="sv-SE" w:bidi="bn-BD"/>
              </w:rPr>
              <w:t>নীলফামারী, কুড়িগ্রাম, ভোলা, পটু</w:t>
            </w:r>
            <w:r w:rsidRPr="009F4996">
              <w:rPr>
                <w:rFonts w:ascii="Nikosh" w:eastAsia="Nikosh" w:hAnsi="Nikosh" w:cs="Nikosh" w:hint="cs"/>
                <w:color w:val="000000"/>
                <w:cs/>
                <w:lang w:val="sv-SE" w:bidi="bn-BD"/>
              </w:rPr>
              <w:t>য়াখালী, কিশোরগঞ্জ ও গোপালগঞ্জ-এ হ্যাচারী স্থাপনের কার্যক্রম চলমান আছে।</w:t>
            </w:r>
            <w:r w:rsidRPr="009F4996">
              <w:rPr>
                <w:rFonts w:ascii="Nikosh" w:eastAsia="Nikosh" w:hAnsi="Nikosh" w:cs="Nikosh"/>
                <w:bCs/>
                <w:cs/>
                <w:lang w:bidi="bn-BD"/>
              </w:rPr>
              <w:t xml:space="preserve"> </w:t>
            </w:r>
          </w:p>
          <w:p w:rsidR="006F49CC" w:rsidRPr="00F351F4" w:rsidRDefault="006F49CC" w:rsidP="006F49CC">
            <w:pPr>
              <w:spacing w:after="0"/>
              <w:jc w:val="both"/>
              <w:rPr>
                <w:rFonts w:ascii="Nikosh" w:eastAsia="Nikosh" w:hAnsi="Nikosh" w:cs="Nikosh"/>
                <w:color w:val="000000"/>
                <w:cs/>
                <w:lang w:bidi="bn-BD"/>
              </w:rPr>
            </w:pPr>
          </w:p>
        </w:tc>
        <w:tc>
          <w:tcPr>
            <w:tcW w:w="1877" w:type="dxa"/>
          </w:tcPr>
          <w:p w:rsidR="006F49CC" w:rsidRPr="009F4996" w:rsidRDefault="006F49CC" w:rsidP="006F49CC">
            <w:pPr>
              <w:spacing w:after="0"/>
              <w:jc w:val="both"/>
              <w:rPr>
                <w:rFonts w:ascii="Nikosh" w:eastAsia="Nikosh" w:hAnsi="Nikosh" w:cs="Nikosh"/>
                <w:cs/>
                <w:lang w:bidi="bn-BD"/>
              </w:rPr>
            </w:pPr>
            <w:r w:rsidRPr="009F4996">
              <w:rPr>
                <w:rFonts w:ascii="Nikosh" w:eastAsia="Nikosh" w:hAnsi="Nikosh" w:cs="Nikosh"/>
                <w:cs/>
                <w:lang w:val="fr-FR" w:bidi="bn-BD"/>
              </w:rPr>
              <w:lastRenderedPageBreak/>
              <w:t xml:space="preserve">মাননীয় প্রধানমন্ত্রীর </w:t>
            </w:r>
            <w:r w:rsidRPr="009F4996">
              <w:rPr>
                <w:rFonts w:ascii="Nikosh" w:eastAsia="Nikosh" w:hAnsi="Nikosh" w:cs="Nikosh"/>
                <w:lang w:bidi="bn-BD"/>
              </w:rPr>
              <w:t xml:space="preserve">প্রতিশ্রুতি দ্রুত </w:t>
            </w:r>
            <w:r>
              <w:rPr>
                <w:rFonts w:ascii="Nikosh" w:eastAsia="Nikosh" w:hAnsi="Nikosh" w:cs="Nikosh"/>
                <w:lang w:bidi="bn-BD"/>
              </w:rPr>
              <w:t>বাস্তবায়নের</w:t>
            </w:r>
            <w:r w:rsidRPr="009F4996">
              <w:rPr>
                <w:rFonts w:ascii="Nikosh" w:eastAsia="Nikosh" w:hAnsi="Nikosh" w:cs="Nikosh"/>
                <w:lang w:bidi="bn-BD"/>
              </w:rPr>
              <w:t xml:space="preserve"> সিদ্ধান্ত গৃহিত হয়।</w:t>
            </w:r>
          </w:p>
        </w:tc>
        <w:tc>
          <w:tcPr>
            <w:tcW w:w="1340" w:type="dxa"/>
          </w:tcPr>
          <w:p w:rsidR="006F49CC" w:rsidRPr="009F4996" w:rsidRDefault="006F49CC" w:rsidP="006F49CC">
            <w:pPr>
              <w:spacing w:after="0"/>
              <w:jc w:val="center"/>
              <w:rPr>
                <w:rFonts w:ascii="Nikosh" w:eastAsia="Nikosh" w:hAnsi="Nikosh" w:cs="Nikosh"/>
                <w:cs/>
                <w:lang w:bidi="bn-BD"/>
              </w:rPr>
            </w:pPr>
            <w:r w:rsidRPr="009F4996">
              <w:rPr>
                <w:rFonts w:ascii="Nikosh" w:eastAsia="Nikosh" w:hAnsi="Nikosh" w:cs="Nikosh"/>
                <w:cs/>
                <w:lang w:bidi="bn-BD"/>
              </w:rPr>
              <w:t>সকল সংস্থা প্রধান ও মন্ত্রণালয়ের সংশ্লিষ্ট কর্মকর্তাগণ।</w:t>
            </w:r>
          </w:p>
        </w:tc>
      </w:tr>
      <w:tr w:rsidR="006F49CC" w:rsidTr="00E7628C">
        <w:tc>
          <w:tcPr>
            <w:tcW w:w="646" w:type="dxa"/>
          </w:tcPr>
          <w:p w:rsidR="006F49CC" w:rsidRPr="009F4996" w:rsidRDefault="006F49CC" w:rsidP="006F49CC">
            <w:pPr>
              <w:spacing w:after="0"/>
              <w:jc w:val="center"/>
              <w:rPr>
                <w:rFonts w:ascii="Nikosh" w:eastAsia="Nikosh" w:hAnsi="Nikosh" w:cs="Nikosh"/>
                <w:lang w:bidi="bn-BD"/>
              </w:rPr>
            </w:pPr>
            <w:r w:rsidRPr="009F4996">
              <w:rPr>
                <w:rFonts w:ascii="Nikosh" w:eastAsia="Nikosh" w:hAnsi="Nikosh" w:cs="Nikosh"/>
                <w:lang w:bidi="bn-BD"/>
              </w:rPr>
              <w:lastRenderedPageBreak/>
              <w:t>৪.২</w:t>
            </w:r>
          </w:p>
        </w:tc>
        <w:tc>
          <w:tcPr>
            <w:tcW w:w="1618" w:type="dxa"/>
          </w:tcPr>
          <w:p w:rsidR="006F49CC" w:rsidRPr="009F4996" w:rsidRDefault="006F49CC" w:rsidP="006F49CC">
            <w:pPr>
              <w:spacing w:after="0"/>
              <w:jc w:val="both"/>
              <w:rPr>
                <w:rFonts w:ascii="Nikosh" w:eastAsia="Nikosh" w:hAnsi="Nikosh" w:cs="Nikosh"/>
                <w:lang w:bidi="bn-BD"/>
              </w:rPr>
            </w:pPr>
            <w:r w:rsidRPr="009F4996">
              <w:rPr>
                <w:rFonts w:ascii="Nikosh" w:eastAsia="Nikosh" w:hAnsi="Nikosh" w:cs="Nikosh"/>
                <w:cs/>
                <w:lang w:val="fr-FR" w:bidi="bn-BD"/>
              </w:rPr>
              <w:t>মাননীয় প্রধানমন্ত্রীর  নির্দেশনাসমূহ     বা</w:t>
            </w:r>
            <w:r w:rsidRPr="009F4996">
              <w:rPr>
                <w:rFonts w:ascii="Nikosh" w:eastAsia="Nikosh" w:hAnsi="Nikosh" w:cs="Nikosh"/>
                <w:lang w:bidi="bn-BD"/>
              </w:rPr>
              <w:t>স্ত</w:t>
            </w:r>
            <w:r w:rsidRPr="009F4996">
              <w:rPr>
                <w:rFonts w:ascii="Nikosh" w:eastAsia="Nikosh" w:hAnsi="Nikosh" w:cs="Nikosh"/>
                <w:cs/>
                <w:lang w:val="fr-FR" w:bidi="bn-BD"/>
              </w:rPr>
              <w:t>বায়ন</w:t>
            </w:r>
          </w:p>
        </w:tc>
        <w:tc>
          <w:tcPr>
            <w:tcW w:w="4617" w:type="dxa"/>
          </w:tcPr>
          <w:p w:rsidR="006F49CC" w:rsidRPr="00F351F4" w:rsidRDefault="006F49CC" w:rsidP="006F49CC">
            <w:pPr>
              <w:spacing w:after="0"/>
              <w:jc w:val="both"/>
              <w:rPr>
                <w:rFonts w:ascii="Nikosh" w:eastAsia="Nikosh" w:hAnsi="Nikosh" w:cs="Nikosh"/>
                <w:bCs/>
                <w:cs/>
                <w:lang w:bidi="bn-BD"/>
              </w:rPr>
            </w:pPr>
            <w:r w:rsidRPr="00F351F4">
              <w:rPr>
                <w:rFonts w:ascii="Nikosh" w:eastAsia="Nikosh" w:hAnsi="Nikosh" w:cs="Nikosh"/>
                <w:b/>
                <w:bCs/>
                <w:cs/>
                <w:lang w:bidi="bn-BD"/>
              </w:rPr>
              <w:t xml:space="preserve">মৎস্য অধিদপ্তরঃ </w:t>
            </w:r>
          </w:p>
          <w:p w:rsidR="006F49CC" w:rsidRPr="00E97F13" w:rsidRDefault="006F49CC" w:rsidP="006F49CC">
            <w:pPr>
              <w:spacing w:after="0"/>
              <w:jc w:val="both"/>
              <w:rPr>
                <w:rFonts w:ascii="Nikosh" w:eastAsia="Nikosh" w:hAnsi="Nikosh" w:cs="Nikosh"/>
                <w:b/>
                <w:bCs/>
                <w:sz w:val="10"/>
                <w:szCs w:val="10"/>
                <w:cs/>
                <w:lang w:bidi="bn-BD"/>
              </w:rPr>
            </w:pPr>
          </w:p>
          <w:p w:rsidR="006F49CC" w:rsidRDefault="006F49CC" w:rsidP="006F49CC">
            <w:pPr>
              <w:spacing w:after="0"/>
              <w:jc w:val="both"/>
              <w:rPr>
                <w:rFonts w:ascii="Nikosh" w:eastAsia="Nikosh" w:hAnsi="Nikosh" w:cs="Nikosh"/>
                <w:cs/>
                <w:lang w:bidi="bn-BD"/>
              </w:rPr>
            </w:pPr>
            <w:r>
              <w:rPr>
                <w:rFonts w:ascii="Nikosh" w:eastAsia="Nikosh" w:hAnsi="Nikosh" w:cs="Nikosh"/>
                <w:cs/>
                <w:lang w:bidi="bn-BD"/>
              </w:rPr>
              <w:t xml:space="preserve">(২) </w:t>
            </w:r>
            <w:r>
              <w:rPr>
                <w:rFonts w:ascii="Nikosh" w:eastAsia="Nikosh" w:hAnsi="Nikosh" w:cs="Nikosh"/>
                <w:b/>
                <w:bCs/>
                <w:cs/>
                <w:lang w:bidi="bn-BD"/>
              </w:rPr>
              <w:t>প্রবাসে বাংলাদেশীদের বিরাট বাজার রয়েছে। সেখানে প্রবাসী বাঙালীরা তাদের ঐতিহ্যবাহী খাবার হিসাবে মাছ এবং মাংসকে খাদ্য তালিকায় রাখে। ফলে বিদেশের বাজারের পাশাপাশি বাংলাদেশী ব্যবসায়ীদের সমন্বয়ে বিদেশে গড়ে ওঠা মার্কেটে মৎস্য এবং মাংস রপ্তানির মাধ্যমে অর্থনৈতিক উন্নয়ন সম্ভবঃ</w:t>
            </w:r>
            <w:r w:rsidRPr="00F351F4">
              <w:rPr>
                <w:rFonts w:ascii="Nikosh" w:eastAsia="Nikosh" w:hAnsi="Nikosh" w:cs="Nikosh"/>
                <w:cs/>
                <w:lang w:bidi="bn-BD"/>
              </w:rPr>
              <w:t xml:space="preserve"> </w:t>
            </w:r>
          </w:p>
          <w:p w:rsidR="006F49CC" w:rsidRPr="00F351F4" w:rsidRDefault="006F49CC" w:rsidP="006F49CC">
            <w:pPr>
              <w:spacing w:after="0"/>
              <w:jc w:val="both"/>
              <w:rPr>
                <w:rFonts w:ascii="Nikosh" w:eastAsia="Nikosh" w:hAnsi="Nikosh" w:cs="Nikosh"/>
                <w:sz w:val="10"/>
                <w:szCs w:val="10"/>
                <w:cs/>
                <w:lang w:bidi="bn-BD"/>
              </w:rPr>
            </w:pPr>
          </w:p>
          <w:p w:rsidR="006F49CC" w:rsidRPr="007E786E" w:rsidRDefault="006F49CC" w:rsidP="006F49CC">
            <w:pPr>
              <w:spacing w:after="0"/>
              <w:jc w:val="both"/>
              <w:rPr>
                <w:rFonts w:ascii="Nikosh" w:eastAsia="Nikosh" w:hAnsi="Nikosh" w:cs="Nikosh"/>
                <w:cs/>
                <w:lang w:bidi="bn-BD"/>
              </w:rPr>
            </w:pPr>
            <w:r w:rsidRPr="007E786E">
              <w:rPr>
                <w:rFonts w:ascii="Nikosh" w:eastAsia="Nikosh" w:hAnsi="Nikosh" w:cs="Nikosh" w:hint="cs"/>
                <w:cs/>
                <w:lang w:bidi="bn-BD"/>
              </w:rPr>
              <w:t>ইউরোপ, আমেরিকা, কানাডা, অষ্ট্রেলিয়াতে চিংড়ির পাশাপাশি দেশি</w:t>
            </w:r>
            <w:r w:rsidRPr="007E786E">
              <w:rPr>
                <w:rFonts w:ascii="Nikosh" w:eastAsia="Nikosh" w:hAnsi="Nikosh" w:cs="Nikosh"/>
                <w:cs/>
                <w:lang w:bidi="bn-BD"/>
              </w:rPr>
              <w:t>য়</w:t>
            </w:r>
            <w:r w:rsidRPr="007E786E">
              <w:rPr>
                <w:rFonts w:ascii="Nikosh" w:eastAsia="Nikosh" w:hAnsi="Nikosh" w:cs="Nikosh" w:hint="cs"/>
                <w:cs/>
                <w:lang w:bidi="bn-BD"/>
              </w:rPr>
              <w:t xml:space="preserve"> প্রজাতির হিমায়িত ও প্রক্রিয়াজাত</w:t>
            </w:r>
            <w:r w:rsidRPr="007E786E">
              <w:rPr>
                <w:rFonts w:ascii="Nikosh" w:eastAsia="Nikosh" w:hAnsi="Nikosh" w:cs="Nikosh"/>
                <w:cs/>
                <w:lang w:bidi="bn-BD"/>
              </w:rPr>
              <w:t xml:space="preserve">কৃত মাছ রপ্তানি করা হয়। বিদেশে বসবাসরত বাঙ্গালী সম্প্রদায় মূলত এর মূল ভোক্তা। বিদেশে অনেক বাংলাদেশী ব্যবসায়ী আছে যারা মাছ ব্যবসায়ের সাথে জড়িত। </w:t>
            </w:r>
          </w:p>
          <w:p w:rsidR="006F49CC" w:rsidRPr="007E786E" w:rsidRDefault="006F49CC" w:rsidP="006F49CC">
            <w:pPr>
              <w:spacing w:after="0"/>
              <w:jc w:val="both"/>
              <w:rPr>
                <w:rFonts w:ascii="Nikosh" w:eastAsia="Nikosh" w:hAnsi="Nikosh" w:cs="Nikosh"/>
                <w:cs/>
                <w:lang w:bidi="bn-BD"/>
              </w:rPr>
            </w:pPr>
            <w:r w:rsidRPr="007E786E">
              <w:rPr>
                <w:rFonts w:ascii="Nikosh" w:eastAsia="Nikosh" w:hAnsi="Nikosh" w:cs="Nikosh"/>
                <w:lang w:bidi="bn-BD"/>
              </w:rPr>
              <w:t xml:space="preserve">২০১৫-১৬ অর্থবছরে মোট </w:t>
            </w:r>
            <w:r w:rsidRPr="007E786E">
              <w:rPr>
                <w:rFonts w:ascii="NikoshBAN" w:hAnsi="NikoshBAN" w:cs="NikoshBAN"/>
                <w:bCs/>
              </w:rPr>
              <w:t>৫১,৮৫৮.৮৮</w:t>
            </w:r>
            <w:r w:rsidRPr="007E786E">
              <w:rPr>
                <w:rFonts w:ascii="Nikosh" w:eastAsia="Nikosh" w:hAnsi="Nikosh" w:cs="Nikosh"/>
                <w:lang w:bidi="bn-BD"/>
              </w:rPr>
              <w:t xml:space="preserve"> মে.টন </w:t>
            </w:r>
            <w:r w:rsidRPr="007E786E">
              <w:rPr>
                <w:rFonts w:ascii="Nikosh" w:eastAsia="Nikosh" w:hAnsi="Nikosh" w:cs="Nikosh"/>
                <w:cs/>
                <w:lang w:bidi="bn-BD"/>
              </w:rPr>
              <w:t xml:space="preserve">হিমায়িত </w:t>
            </w:r>
            <w:r w:rsidRPr="007E786E">
              <w:rPr>
                <w:rFonts w:ascii="Nikosh" w:eastAsia="Nikosh" w:hAnsi="Nikosh" w:cs="Nikosh"/>
                <w:sz w:val="20"/>
                <w:szCs w:val="20"/>
                <w:cs/>
                <w:lang w:bidi="bn-BD"/>
              </w:rPr>
              <w:t>(</w:t>
            </w:r>
            <w:r w:rsidRPr="007E786E">
              <w:rPr>
                <w:rFonts w:ascii="Nikosh" w:eastAsia="Calibri" w:hAnsi="Nikosh" w:cs="Nikosh"/>
                <w:sz w:val="20"/>
                <w:szCs w:val="20"/>
              </w:rPr>
              <w:t>Frozen</w:t>
            </w:r>
            <w:r w:rsidRPr="007E786E">
              <w:rPr>
                <w:rFonts w:ascii="Nikosh" w:eastAsia="Nikosh" w:hAnsi="Nikosh" w:cs="Nikosh"/>
                <w:sz w:val="20"/>
                <w:szCs w:val="20"/>
                <w:cs/>
                <w:lang w:bidi="bn-BD"/>
              </w:rPr>
              <w:t>)</w:t>
            </w:r>
            <w:r w:rsidRPr="007E786E">
              <w:rPr>
                <w:rFonts w:ascii="Nikosh" w:eastAsia="Nikosh" w:hAnsi="Nikosh" w:cs="Nikosh"/>
                <w:cs/>
                <w:lang w:bidi="bn-BD"/>
              </w:rPr>
              <w:t xml:space="preserve"> মাছ রপ্তানি করে ৪৯৩.৯৩ মিলিয়ন ইউ এস ডলার এবং ৭,৪২৭.৯২ মে.টন বরফায়িত </w:t>
            </w:r>
            <w:r w:rsidRPr="007E786E">
              <w:rPr>
                <w:rFonts w:ascii="Nikosh" w:eastAsia="Nikosh" w:hAnsi="Nikosh" w:cs="Nikosh"/>
                <w:sz w:val="20"/>
                <w:szCs w:val="20"/>
                <w:cs/>
                <w:lang w:bidi="bn-BD"/>
              </w:rPr>
              <w:t>(</w:t>
            </w:r>
            <w:r w:rsidRPr="007E786E">
              <w:rPr>
                <w:rFonts w:eastAsia="Calibri"/>
                <w:sz w:val="20"/>
                <w:szCs w:val="20"/>
              </w:rPr>
              <w:t>Chilled</w:t>
            </w:r>
            <w:r w:rsidRPr="007E786E">
              <w:rPr>
                <w:rFonts w:ascii="Nikosh" w:eastAsia="Nikosh" w:hAnsi="Nikosh" w:cs="Nikosh"/>
                <w:sz w:val="20"/>
                <w:szCs w:val="20"/>
                <w:cs/>
                <w:lang w:bidi="bn-BD"/>
              </w:rPr>
              <w:t>)</w:t>
            </w:r>
            <w:r w:rsidRPr="007E786E">
              <w:rPr>
                <w:rFonts w:ascii="Nikosh" w:eastAsia="Nikosh" w:hAnsi="Nikosh" w:cs="Nikosh"/>
                <w:cs/>
                <w:lang w:bidi="bn-BD"/>
              </w:rPr>
              <w:t xml:space="preserve"> মাছ রপ্তানি করে ২০.৮৬ মিলিয়ন ইউ এস ডলার আয় হয়েছে। </w:t>
            </w:r>
          </w:p>
          <w:p w:rsidR="006F49CC" w:rsidRPr="007E786E" w:rsidRDefault="006F49CC" w:rsidP="006F49CC">
            <w:pPr>
              <w:spacing w:after="0"/>
              <w:jc w:val="both"/>
              <w:rPr>
                <w:rFonts w:ascii="Nikosh" w:eastAsia="Nikosh" w:hAnsi="Nikosh" w:cs="Nikosh"/>
                <w:cs/>
                <w:lang w:bidi="bn-BD"/>
              </w:rPr>
            </w:pPr>
            <w:r w:rsidRPr="007E786E">
              <w:rPr>
                <w:rFonts w:ascii="Nikosh" w:eastAsia="Nikosh" w:hAnsi="Nikosh" w:cs="Nikosh"/>
                <w:lang w:bidi="bn-BD"/>
              </w:rPr>
              <w:t xml:space="preserve">জুন, ২০১৬ মাসে ৫,৭৩৬.৪৯ মে.টন </w:t>
            </w:r>
            <w:r w:rsidRPr="007E786E">
              <w:rPr>
                <w:rFonts w:ascii="Nikosh" w:eastAsia="Nikosh" w:hAnsi="Nikosh" w:cs="Nikosh"/>
                <w:cs/>
                <w:lang w:bidi="bn-BD"/>
              </w:rPr>
              <w:t xml:space="preserve">হিমায়িত </w:t>
            </w:r>
            <w:r w:rsidRPr="007E786E">
              <w:rPr>
                <w:rFonts w:ascii="Nikosh" w:eastAsia="Nikosh" w:hAnsi="Nikosh" w:cs="Nikosh"/>
                <w:sz w:val="20"/>
                <w:szCs w:val="20"/>
                <w:cs/>
                <w:lang w:bidi="bn-BD"/>
              </w:rPr>
              <w:t>(</w:t>
            </w:r>
            <w:r w:rsidRPr="007E786E">
              <w:rPr>
                <w:rFonts w:eastAsia="Calibri"/>
                <w:sz w:val="20"/>
                <w:szCs w:val="20"/>
              </w:rPr>
              <w:t>Frozen</w:t>
            </w:r>
            <w:r w:rsidRPr="007E786E">
              <w:rPr>
                <w:rFonts w:ascii="Nikosh" w:eastAsia="Nikosh" w:hAnsi="Nikosh" w:cs="Nikosh"/>
                <w:sz w:val="20"/>
                <w:szCs w:val="20"/>
                <w:cs/>
                <w:lang w:bidi="bn-BD"/>
              </w:rPr>
              <w:t>)</w:t>
            </w:r>
            <w:r w:rsidRPr="007E786E">
              <w:rPr>
                <w:rFonts w:ascii="Nikosh" w:eastAsia="Nikosh" w:hAnsi="Nikosh" w:cs="Nikosh"/>
                <w:cs/>
                <w:lang w:bidi="bn-BD"/>
              </w:rPr>
              <w:t xml:space="preserve"> মাছ রপ্তানি করে ৫১.৪০ মিলিয়ন ইউ এস ডলার এবং ২৪৫.৫৬ মে.টন বরফায়িত </w:t>
            </w:r>
            <w:r w:rsidRPr="007E786E">
              <w:rPr>
                <w:rFonts w:ascii="Nikosh" w:eastAsia="Nikosh" w:hAnsi="Nikosh" w:cs="Nikosh"/>
                <w:sz w:val="20"/>
                <w:szCs w:val="20"/>
                <w:cs/>
                <w:lang w:bidi="bn-BD"/>
              </w:rPr>
              <w:t>(</w:t>
            </w:r>
            <w:r w:rsidRPr="007E786E">
              <w:rPr>
                <w:rFonts w:eastAsia="Calibri"/>
                <w:sz w:val="20"/>
                <w:szCs w:val="20"/>
              </w:rPr>
              <w:t>Chilled</w:t>
            </w:r>
            <w:r w:rsidRPr="007E786E">
              <w:rPr>
                <w:rFonts w:ascii="Nikosh" w:eastAsia="Nikosh" w:hAnsi="Nikosh" w:cs="Nikosh"/>
                <w:sz w:val="20"/>
                <w:szCs w:val="20"/>
                <w:cs/>
                <w:lang w:bidi="bn-BD"/>
              </w:rPr>
              <w:t>)</w:t>
            </w:r>
            <w:r w:rsidRPr="007E786E">
              <w:rPr>
                <w:rFonts w:ascii="Nikosh" w:eastAsia="Nikosh" w:hAnsi="Nikosh" w:cs="Nikosh"/>
                <w:cs/>
                <w:lang w:bidi="bn-BD"/>
              </w:rPr>
              <w:t xml:space="preserve"> মাছ রপ্তানি করে ০.৬৬ মিলিয়ন ইউ এস ডলার আয় হয়েছে।</w:t>
            </w:r>
          </w:p>
          <w:p w:rsidR="006F49CC" w:rsidRPr="007E786E" w:rsidRDefault="006F49CC" w:rsidP="006F49CC">
            <w:pPr>
              <w:spacing w:after="0"/>
              <w:jc w:val="both"/>
              <w:rPr>
                <w:rFonts w:ascii="Nikosh" w:eastAsia="Nikosh" w:hAnsi="Nikosh" w:cs="Nikosh"/>
                <w:cs/>
                <w:lang w:bidi="bn-BD"/>
              </w:rPr>
            </w:pPr>
            <w:r w:rsidRPr="007E786E">
              <w:rPr>
                <w:rFonts w:ascii="NikoshBAN" w:eastAsia="Nikosh" w:hAnsi="NikoshBAN" w:cs="NikoshBAN"/>
                <w:cs/>
                <w:lang w:bidi="bn-BD"/>
              </w:rPr>
              <w:t>২০১৫-১৬ অর্থ বছরের জুন, ২০১৬ মাসে বাংলাদেশ হতে ইউরোপীয় ইউনিয়নের দেশসমূহে ৪,১৫৯.৩২ মে.টন, যুক্তরাষ্ট্রে ৪৫০.৮৫ মে.টন, জাপানে ২৩৯.৯৬ মে.টন ও অন্যান্য দেশসমূহে ২,৪১১.৯৫ মে.টন মোট ৭,২৬২.০৮ মে.টন মৎস্য ও মৎস্যজাত পণ্য রপ্তানি করা হয়েছে। পণ্যভিত্তিক রপ্তানির পরিমান পরিশিষ্ট ‘খ’-তে বর্ণিত হলো।</w:t>
            </w:r>
          </w:p>
          <w:p w:rsidR="006F49CC" w:rsidRDefault="006F49CC" w:rsidP="006F49CC">
            <w:pPr>
              <w:spacing w:after="0" w:line="240" w:lineRule="exact"/>
              <w:jc w:val="both"/>
              <w:rPr>
                <w:rFonts w:ascii="Nikosh" w:eastAsia="Nikosh" w:hAnsi="Nikosh" w:cs="Nikosh"/>
                <w:cs/>
                <w:lang w:bidi="bn-BD"/>
              </w:rPr>
            </w:pPr>
            <w:r w:rsidRPr="007E786E">
              <w:rPr>
                <w:rFonts w:ascii="Nikosh" w:eastAsia="Nikosh" w:hAnsi="Nikosh" w:cs="Nikosh" w:hint="cs"/>
                <w:cs/>
                <w:lang w:bidi="bn-BD"/>
              </w:rPr>
              <w:t xml:space="preserve">এছাড়াও মধ্যপ্রাচ্য ও ভারতে বরফায়িত মাছ রপ্তানি করা হয় যার মূল ভোক্তা প্রবাসী  </w:t>
            </w:r>
            <w:r w:rsidRPr="007E786E">
              <w:rPr>
                <w:rFonts w:ascii="Nikosh" w:eastAsia="Nikosh" w:hAnsi="Nikosh" w:cs="Nikosh"/>
                <w:cs/>
                <w:lang w:bidi="bn-BD"/>
              </w:rPr>
              <w:t>ভারতীয় ও বাংলাদেশী।</w:t>
            </w:r>
            <w:r>
              <w:rPr>
                <w:rFonts w:ascii="Nikosh" w:eastAsia="Nikosh" w:hAnsi="Nikosh" w:cs="Nikosh"/>
                <w:cs/>
                <w:lang w:bidi="bn-BD"/>
              </w:rPr>
              <w:t xml:space="preserve"> </w:t>
            </w:r>
          </w:p>
          <w:p w:rsidR="006F49CC" w:rsidRPr="00F351F4" w:rsidRDefault="006F49CC" w:rsidP="006F49CC">
            <w:pPr>
              <w:spacing w:after="0" w:line="240" w:lineRule="exact"/>
              <w:jc w:val="both"/>
              <w:rPr>
                <w:rFonts w:ascii="Nikosh" w:eastAsia="Nikosh" w:hAnsi="Nikosh" w:cs="Nikosh"/>
                <w:sz w:val="16"/>
                <w:cs/>
                <w:lang w:bidi="bn-BD"/>
              </w:rPr>
            </w:pPr>
          </w:p>
          <w:p w:rsidR="006F49CC" w:rsidRDefault="006F49CC" w:rsidP="006F49CC">
            <w:pPr>
              <w:spacing w:after="0"/>
              <w:jc w:val="both"/>
              <w:rPr>
                <w:rFonts w:ascii="Nikosh" w:eastAsia="Nikosh" w:hAnsi="Nikosh" w:cs="Nikosh"/>
                <w:b/>
                <w:bCs/>
                <w:cs/>
                <w:lang w:bidi="bn-BD"/>
              </w:rPr>
            </w:pPr>
            <w:r>
              <w:rPr>
                <w:rFonts w:ascii="Nikosh" w:eastAsia="Nikosh" w:hAnsi="Nikosh" w:cs="Nikosh"/>
                <w:cs/>
                <w:lang w:bidi="bn-BD"/>
              </w:rPr>
              <w:t xml:space="preserve">(৫) </w:t>
            </w:r>
            <w:r>
              <w:rPr>
                <w:rFonts w:ascii="Nikosh" w:eastAsia="Nikosh" w:hAnsi="Nikosh" w:cs="Nikosh"/>
                <w:b/>
                <w:bCs/>
                <w:cs/>
                <w:lang w:bidi="bn-BD"/>
              </w:rPr>
              <w:t xml:space="preserve">বর্তমান সরকার ও অব্যবহিত পূর্বের সরকারের সময় বাংলাদেশ সমুদ্র বিজয় করেছে। এতে করে সমুদ্রসীমার বিস্তুতি ও পরিধি বেড়েছে। সমুদ্র বিজয়ের ফলে সমুদ্রের পরিধি ও বিস্তৃতি বেড়ে যাওয়ায় গভীর সমুদ্রে মাছ সংরক্ষণ ও আহরণ করা দরকার। সামুদ্রিক মাছ আহরণ নিয়ন্ত্রিত এবং সঠিক পদ্ধতিতে হওয়া আবশ্যক। এ জন্য প্রয়োজনীয় পদক্ষেপ গ্রহণ করতে হবেঃ </w:t>
            </w:r>
          </w:p>
          <w:p w:rsidR="006F49CC" w:rsidRPr="00456B7A" w:rsidRDefault="006F49CC" w:rsidP="006F49CC">
            <w:pPr>
              <w:spacing w:after="0"/>
              <w:jc w:val="both"/>
              <w:rPr>
                <w:rFonts w:ascii="Nikosh" w:eastAsia="Nikosh" w:hAnsi="Nikosh" w:cs="Nikosh"/>
                <w:b/>
                <w:bCs/>
                <w:sz w:val="10"/>
                <w:szCs w:val="10"/>
                <w:cs/>
                <w:lang w:bidi="bn-BD"/>
              </w:rPr>
            </w:pPr>
          </w:p>
          <w:p w:rsidR="006F49CC" w:rsidRPr="00394E42" w:rsidRDefault="006F49CC" w:rsidP="006F49CC">
            <w:pPr>
              <w:pStyle w:val="ListParagraph"/>
              <w:numPr>
                <w:ilvl w:val="0"/>
                <w:numId w:val="48"/>
              </w:numPr>
              <w:ind w:left="0"/>
              <w:jc w:val="both"/>
              <w:rPr>
                <w:rFonts w:ascii="NikoshBAN" w:eastAsia="NikoshBAN" w:hAnsi="NikoshBAN" w:cs="NikoshBAN"/>
                <w:color w:val="000000"/>
                <w:sz w:val="22"/>
                <w:szCs w:val="22"/>
              </w:rPr>
            </w:pPr>
            <w:r w:rsidRPr="00394E42">
              <w:rPr>
                <w:rFonts w:ascii="Nikosh" w:hAnsi="Nikosh" w:cs="Nikosh"/>
                <w:sz w:val="22"/>
                <w:szCs w:val="22"/>
              </w:rPr>
              <w:t xml:space="preserve">বর্তমান সরকার </w:t>
            </w:r>
            <w:r w:rsidRPr="00394E42">
              <w:rPr>
                <w:rFonts w:ascii="Nikosh" w:eastAsia="Nikosh" w:hAnsi="Nikosh" w:cs="Nikosh"/>
                <w:color w:val="000000"/>
                <w:sz w:val="22"/>
                <w:szCs w:val="22"/>
                <w:cs/>
                <w:lang w:bidi="bn-BD"/>
              </w:rPr>
              <w:t xml:space="preserve">বঙ্গোপসাগরে গবেষণা ও জরিপ কার্য পরিচালনার মাধ্যমে মৎস্য আহরণ ক্ষেত্র চিহ্নিতকরণ, বিভিন্ন প্রজাতির মৎস্যসম্পদের মজুদ নির্ণয়, সর্বোচ্চ সহনশীল আহরণমাত্রা নির্ধারণের উদ্যোগ গ্রহণ করেছে। এ লক্ষ্যে ‘আর ভি মীন সন্ধানী’ নামে একটি সর্বাধুনিক প্রযুক্তিসম্পন্ন গবেষণা ও জরিপ জাহাজ মালয়েশিয়া হতে গত ৯ </w:t>
            </w:r>
            <w:r w:rsidRPr="00394E42">
              <w:rPr>
                <w:rFonts w:ascii="Nikosh" w:hAnsi="Nikosh" w:cs="Nikosh"/>
                <w:sz w:val="22"/>
                <w:szCs w:val="22"/>
              </w:rPr>
              <w:t xml:space="preserve">জুন, ২০১৬ খ্রি. তারিখে চট্রগ্রাম </w:t>
            </w:r>
            <w:r>
              <w:rPr>
                <w:rFonts w:ascii="Nikosh" w:hAnsi="Nikosh" w:cs="Nikosh"/>
                <w:sz w:val="22"/>
                <w:szCs w:val="22"/>
              </w:rPr>
              <w:t>সমুদ্র বন্দরে এসে নোঙ্গর করেছে</w:t>
            </w:r>
            <w:r w:rsidRPr="00394E42">
              <w:rPr>
                <w:rFonts w:ascii="Nikosh" w:hAnsi="Nikosh" w:cs="Nikosh"/>
                <w:sz w:val="22"/>
                <w:szCs w:val="22"/>
              </w:rPr>
              <w:t xml:space="preserve">। এ জরিপ জাহাজ কর্তৃক বঙ্গোপসাগরে মৎস্য সম্পদের  জরিপ কার্যক্রম আগামী নভেম্বর, ২০১৬ থেকে সমুদ্রের আবহাওয়া অনুকূল থাকার সময় হতে গ্রহণ করা হবে এবং ভাসমান ও তলদেশীয় মৎস্য সম্পদের পূর্ণাঙ্গ জরিপ কাজ পর্যায়ক্রমে বাস্তবায়ন করা হবে। </w:t>
            </w:r>
          </w:p>
          <w:p w:rsidR="006F49CC" w:rsidRPr="00394E42" w:rsidRDefault="006F49CC" w:rsidP="006F49CC">
            <w:pPr>
              <w:pStyle w:val="ListParagraph"/>
              <w:numPr>
                <w:ilvl w:val="0"/>
                <w:numId w:val="48"/>
              </w:numPr>
              <w:ind w:left="0"/>
              <w:jc w:val="both"/>
              <w:rPr>
                <w:rFonts w:ascii="NikoshBAN" w:eastAsia="NikoshBAN" w:hAnsi="NikoshBAN" w:cs="NikoshBAN"/>
                <w:color w:val="000000"/>
                <w:sz w:val="22"/>
                <w:szCs w:val="22"/>
              </w:rPr>
            </w:pPr>
            <w:r w:rsidRPr="00394E42">
              <w:rPr>
                <w:rFonts w:ascii="Nikosh" w:eastAsia="Nikosh" w:hAnsi="Nikosh" w:cs="Nikosh"/>
                <w:sz w:val="22"/>
                <w:szCs w:val="22"/>
                <w:cs/>
                <w:lang w:bidi="bn-BD"/>
              </w:rPr>
              <w:t xml:space="preserve">সামুদ্রিক জলসম্পদকে বিজ্ঞানসম্মত উপায়ে সংরক্ষণ, ব্যবস্থাপনা, আহরণ ও উন্নয়ন কৌশল প্রণয়নের লক্ষ্যে </w:t>
            </w:r>
            <w:r w:rsidRPr="00394E42">
              <w:rPr>
                <w:rFonts w:ascii="Nikosh" w:hAnsi="Nikosh" w:cs="Nikosh"/>
                <w:sz w:val="22"/>
                <w:szCs w:val="22"/>
              </w:rPr>
              <w:t xml:space="preserve">স্টেকহোল্ডারদের সমন্বয়ে কনসালটেশন কর্মশালার </w:t>
            </w:r>
            <w:r w:rsidRPr="00394E42">
              <w:rPr>
                <w:rFonts w:ascii="Nikosh" w:hAnsi="Nikosh" w:cs="Nikosh"/>
                <w:sz w:val="22"/>
                <w:szCs w:val="22"/>
              </w:rPr>
              <w:lastRenderedPageBreak/>
              <w:t xml:space="preserve">আয়োজন করে স্বল্প, মধ্য ও দীর্ঘমেয়াদী পরিকল্পনা </w:t>
            </w:r>
            <w:r w:rsidRPr="00EC5A1F">
              <w:rPr>
                <w:rFonts w:ascii="Nikosh" w:hAnsi="Nikosh" w:cs="Nikosh"/>
                <w:sz w:val="20"/>
                <w:szCs w:val="20"/>
              </w:rPr>
              <w:t>(</w:t>
            </w:r>
            <w:r w:rsidRPr="00EC5A1F">
              <w:rPr>
                <w:sz w:val="20"/>
                <w:szCs w:val="20"/>
              </w:rPr>
              <w:t>Plan of Action)</w:t>
            </w:r>
            <w:r w:rsidRPr="00394E42">
              <w:rPr>
                <w:rFonts w:ascii="Nikosh" w:hAnsi="Nikosh" w:cs="Nikosh"/>
                <w:sz w:val="22"/>
                <w:szCs w:val="22"/>
              </w:rPr>
              <w:t xml:space="preserve"> প্রণয়ন করা হয়েছে। পর্যায়ক্রমে এ সব পরিকল্পনা বাস্তবায়ন করা হবে।</w:t>
            </w:r>
          </w:p>
          <w:p w:rsidR="006F49CC" w:rsidRPr="002B7851" w:rsidRDefault="006F49CC" w:rsidP="006F49CC">
            <w:pPr>
              <w:pStyle w:val="ListParagraph"/>
              <w:numPr>
                <w:ilvl w:val="0"/>
                <w:numId w:val="48"/>
              </w:numPr>
              <w:ind w:left="0"/>
              <w:jc w:val="both"/>
              <w:rPr>
                <w:rFonts w:ascii="NikoshBAN" w:eastAsia="NikoshBAN" w:hAnsi="NikoshBAN" w:cs="NikoshBAN"/>
                <w:color w:val="000000"/>
                <w:sz w:val="22"/>
                <w:szCs w:val="22"/>
              </w:rPr>
            </w:pPr>
            <w:r w:rsidRPr="00394E42">
              <w:rPr>
                <w:rFonts w:ascii="Nikosh" w:hAnsi="Nikosh" w:cs="Nikosh"/>
                <w:sz w:val="22"/>
                <w:szCs w:val="22"/>
              </w:rPr>
              <w:t>পর্যায়ক্রমে ট্রলারসমূহ যাতে নির্দিষ্ট ফাঁসের জাল ব্যবহার করে মৎস্য আহরণ করে তা নিশ্চিত করা হচ্ছে।</w:t>
            </w:r>
            <w:r w:rsidRPr="00394E42">
              <w:rPr>
                <w:rFonts w:ascii="NikoshBAN" w:eastAsia="NikoshBAN" w:hAnsi="NikoshBAN" w:cs="NikoshBAN"/>
                <w:color w:val="000000"/>
                <w:sz w:val="22"/>
                <w:szCs w:val="22"/>
              </w:rPr>
              <w:t xml:space="preserve"> পাশাপাশি </w:t>
            </w:r>
            <w:r w:rsidRPr="00394E42">
              <w:rPr>
                <w:rFonts w:ascii="Nikosh" w:hAnsi="Nikosh" w:cs="Nikosh"/>
                <w:sz w:val="22"/>
                <w:szCs w:val="22"/>
              </w:rPr>
              <w:t>৪০ মিটার</w:t>
            </w:r>
            <w:r>
              <w:rPr>
                <w:rFonts w:ascii="Nikosh" w:hAnsi="Nikosh" w:cs="Nikosh"/>
                <w:sz w:val="22"/>
                <w:szCs w:val="22"/>
              </w:rPr>
              <w:t xml:space="preserve"> </w:t>
            </w:r>
            <w:r w:rsidRPr="002B7851">
              <w:rPr>
                <w:rFonts w:ascii="Nikosh" w:hAnsi="Nikosh" w:cs="Nikosh"/>
                <w:sz w:val="22"/>
                <w:szCs w:val="22"/>
              </w:rPr>
              <w:t>গভীরতার ভিতরে যাতে কোন বাণিজ্যিক ট্রলার মৎস্য আহরণ করতে না পারে তা নিশ্চিত করা হচ্ছে।</w:t>
            </w:r>
          </w:p>
          <w:p w:rsidR="006F49CC" w:rsidRPr="00394E42" w:rsidRDefault="006F49CC" w:rsidP="006F49CC">
            <w:pPr>
              <w:pStyle w:val="ListParagraph"/>
              <w:numPr>
                <w:ilvl w:val="0"/>
                <w:numId w:val="1"/>
              </w:numPr>
              <w:ind w:left="0"/>
              <w:jc w:val="both"/>
              <w:rPr>
                <w:sz w:val="22"/>
                <w:szCs w:val="22"/>
                <w:cs/>
              </w:rPr>
            </w:pPr>
            <w:r w:rsidRPr="00394E42">
              <w:rPr>
                <w:rFonts w:ascii="Nikosh" w:eastAsia="Nikosh" w:hAnsi="Nikosh" w:cs="Nikosh"/>
                <w:sz w:val="22"/>
                <w:szCs w:val="22"/>
                <w:cs/>
                <w:lang w:bidi="bn-BD"/>
              </w:rPr>
              <w:t>পরিবেশ-বান্ধব মৎস্য আহরণের জন্য সকল প্রকার মৎস্য ট্রলারকে মিডওয়াটার ট্রলারে রূপান্তর করা হচ্ছে। ইতোমধ্যে ৬৪টি বটম ট্রলারকে মিড ওয়াটার ট্রলারে রূপান্তর করা হয়েছে।</w:t>
            </w:r>
          </w:p>
          <w:p w:rsidR="006F49CC" w:rsidRPr="00394E42" w:rsidRDefault="006F49CC" w:rsidP="006F49CC">
            <w:pPr>
              <w:pStyle w:val="ListParagraph"/>
              <w:numPr>
                <w:ilvl w:val="0"/>
                <w:numId w:val="1"/>
              </w:numPr>
              <w:ind w:left="0"/>
              <w:jc w:val="both"/>
              <w:rPr>
                <w:sz w:val="22"/>
                <w:szCs w:val="22"/>
              </w:rPr>
            </w:pPr>
            <w:r w:rsidRPr="00394E42">
              <w:rPr>
                <w:rFonts w:ascii="Nikosh" w:hAnsi="Nikosh" w:cs="Nikosh"/>
                <w:sz w:val="22"/>
                <w:szCs w:val="22"/>
              </w:rPr>
              <w:t xml:space="preserve">সামুদ্রিক মৎস্য সম্পদ সংরক্ষণ, আহরণ ও সুষ্ঠু ব্যবস্থাপনার মাধ্যমে সর্বোচ্চ স্থায়িত্বশীল উৎপাদন/ আহরণ নিশ্চিতের লক্ষ্যে সমুদ্রে ফিশিংরত বাণিজ্যিক ট্রলার- এর গতিবিধি নিয়ন্ত্রণ, পরীবিক্ষণ ও সার্ভেল্যান্স পদ্ধতিতে আধুনিকায়নের জন্য মৎস্য ও প্রাণিসম্পদ মন্ত্রণালয়ের অনুমতি প্রাপ্তির ধারাবাহিকতায় ১ম পর্যায়ে ১০০টি এবং পরবর্তী পর্যায়ে আরো ৩৩টি মোট ১৩৩টি মৎস্য ট্রলারে </w:t>
            </w:r>
            <w:r w:rsidRPr="00EC5A1F">
              <w:rPr>
                <w:sz w:val="20"/>
                <w:szCs w:val="20"/>
              </w:rPr>
              <w:t>VTMS (Vessel Tracking Monitoring System)</w:t>
            </w:r>
            <w:r w:rsidRPr="00394E42">
              <w:rPr>
                <w:rFonts w:ascii="Nikosh" w:hAnsi="Nikosh" w:cs="Nikosh"/>
                <w:sz w:val="22"/>
                <w:szCs w:val="22"/>
              </w:rPr>
              <w:t xml:space="preserve"> সংযোজন করা হয়েছে। </w:t>
            </w:r>
          </w:p>
          <w:p w:rsidR="006F49CC" w:rsidRPr="00394E42" w:rsidRDefault="006F49CC" w:rsidP="006F49CC">
            <w:pPr>
              <w:pStyle w:val="ListParagraph"/>
              <w:numPr>
                <w:ilvl w:val="0"/>
                <w:numId w:val="1"/>
              </w:numPr>
              <w:ind w:left="0"/>
              <w:jc w:val="both"/>
              <w:rPr>
                <w:sz w:val="22"/>
                <w:szCs w:val="22"/>
                <w:cs/>
              </w:rPr>
            </w:pPr>
            <w:r w:rsidRPr="00394E42">
              <w:rPr>
                <w:rFonts w:ascii="Nikosh" w:eastAsia="Nikosh" w:hAnsi="Nikosh" w:cs="Nikosh"/>
                <w:sz w:val="22"/>
                <w:szCs w:val="22"/>
                <w:cs/>
                <w:lang w:bidi="bn-BD"/>
              </w:rPr>
              <w:t>মৎস্য আহরণে নিয়োজিত সকল মৎস্য নৌযান/ট্রলারসমূহকে লাইসেন্সিং- এর আওতায় আনা হচ্ছে।</w:t>
            </w:r>
          </w:p>
          <w:p w:rsidR="006F49CC" w:rsidRPr="00394E42" w:rsidRDefault="006F49CC" w:rsidP="006F49CC">
            <w:pPr>
              <w:pStyle w:val="ListParagraph"/>
              <w:numPr>
                <w:ilvl w:val="0"/>
                <w:numId w:val="1"/>
              </w:numPr>
              <w:ind w:left="0"/>
              <w:jc w:val="both"/>
              <w:rPr>
                <w:sz w:val="22"/>
                <w:szCs w:val="22"/>
                <w:cs/>
              </w:rPr>
            </w:pPr>
            <w:r w:rsidRPr="00394E42">
              <w:rPr>
                <w:rFonts w:ascii="Nikosh" w:eastAsia="Nikosh" w:hAnsi="Nikosh" w:cs="Nikosh"/>
                <w:sz w:val="22"/>
                <w:szCs w:val="22"/>
                <w:cs/>
                <w:lang w:bidi="bn-BD"/>
              </w:rPr>
              <w:t>বঙ্গোপসাগরে বাংলাদেশের একচ্ছত্র অর্থনৈতিক অঞ্চলে প্রজনন মৌসুমে ডিমওয়ালা মাছ ও চিংড়ির নিরাপদ পরিবেশ সৃষ্টি করা এবং মাছের মজুদ সংরক্ষণ, সুষ্ঠু ও বিজ্ঞানসম্মত সহনশীল আহরণ নিশ্চিত করার স্বার্থে প্রতিবছর ২০ মে হতে ২৩ জুলাই পর্যন্ত মোট ৬৫ দিন বঙ্গোপসাগরে বাণিজ্যিক ট্রলার দ্বারা সকল প্রকার মৎস্য আহরণ নিষিদ্ধ করা হয়েছে।</w:t>
            </w:r>
          </w:p>
          <w:p w:rsidR="006F49CC" w:rsidRPr="00394E42" w:rsidRDefault="006F49CC" w:rsidP="006F49CC">
            <w:pPr>
              <w:pStyle w:val="ListParagraph"/>
              <w:numPr>
                <w:ilvl w:val="0"/>
                <w:numId w:val="1"/>
              </w:numPr>
              <w:ind w:left="0"/>
              <w:jc w:val="both"/>
              <w:rPr>
                <w:sz w:val="22"/>
                <w:szCs w:val="22"/>
                <w:cs/>
              </w:rPr>
            </w:pPr>
            <w:r w:rsidRPr="00394E42">
              <w:rPr>
                <w:rFonts w:ascii="Nikosh" w:eastAsia="Nikosh" w:hAnsi="Nikosh" w:cs="Nikosh"/>
                <w:sz w:val="22"/>
                <w:szCs w:val="22"/>
                <w:cs/>
                <w:lang w:bidi="bn-BD"/>
              </w:rPr>
              <w:t xml:space="preserve">অবৈধ, অনিয়ন্ত্রিত এবং গোচরীবিহীন </w:t>
            </w:r>
            <w:r w:rsidRPr="00EC5A1F">
              <w:rPr>
                <w:rFonts w:eastAsia="Nikosh"/>
                <w:sz w:val="20"/>
                <w:szCs w:val="20"/>
                <w:cs/>
                <w:lang w:bidi="bn-BD"/>
              </w:rPr>
              <w:t>(</w:t>
            </w:r>
            <w:r w:rsidRPr="00EC5A1F">
              <w:rPr>
                <w:sz w:val="20"/>
                <w:szCs w:val="20"/>
              </w:rPr>
              <w:t>IUU</w:t>
            </w:r>
            <w:r w:rsidRPr="00EC5A1F">
              <w:rPr>
                <w:rFonts w:eastAsia="Nikosh"/>
                <w:sz w:val="20"/>
                <w:szCs w:val="20"/>
                <w:cs/>
                <w:lang w:bidi="bn-BD"/>
              </w:rPr>
              <w:t>)</w:t>
            </w:r>
            <w:r w:rsidRPr="00EC5A1F">
              <w:rPr>
                <w:rFonts w:ascii="Nikosh" w:eastAsia="Nikosh" w:hAnsi="Nikosh" w:cs="Nikosh"/>
                <w:sz w:val="20"/>
                <w:szCs w:val="20"/>
                <w:cs/>
                <w:lang w:bidi="bn-BD"/>
              </w:rPr>
              <w:t xml:space="preserve"> </w:t>
            </w:r>
            <w:r w:rsidRPr="00394E42">
              <w:rPr>
                <w:rFonts w:ascii="Nikosh" w:eastAsia="Nikosh" w:hAnsi="Nikosh" w:cs="Nikosh"/>
                <w:sz w:val="22"/>
                <w:szCs w:val="22"/>
                <w:cs/>
                <w:lang w:bidi="bn-BD"/>
              </w:rPr>
              <w:t xml:space="preserve">মৎস্য আহরণ প্রতিহত করার লক্ষ্যে জাতীয় কর্মপরিকল্পনা বাস্তবায়নের মাধ্যমে পরিবীক্ষণ, নিয়ন্ত্রণ এবং তদারকি </w:t>
            </w:r>
            <w:r w:rsidRPr="00EC5A1F">
              <w:rPr>
                <w:rFonts w:eastAsia="Nikosh"/>
                <w:sz w:val="20"/>
                <w:szCs w:val="20"/>
                <w:cs/>
                <w:lang w:bidi="bn-BD"/>
              </w:rPr>
              <w:t>(</w:t>
            </w:r>
            <w:r w:rsidRPr="00EC5A1F">
              <w:rPr>
                <w:sz w:val="20"/>
                <w:szCs w:val="20"/>
              </w:rPr>
              <w:t>MCS</w:t>
            </w:r>
            <w:r w:rsidRPr="00EC5A1F">
              <w:rPr>
                <w:rFonts w:eastAsia="Nikosh"/>
                <w:sz w:val="20"/>
                <w:szCs w:val="20"/>
                <w:cs/>
                <w:lang w:bidi="bn-BD"/>
              </w:rPr>
              <w:t>)</w:t>
            </w:r>
            <w:r w:rsidRPr="00EC5A1F">
              <w:rPr>
                <w:rFonts w:ascii="Nikosh" w:eastAsia="Nikosh" w:hAnsi="Nikosh" w:cs="Nikosh"/>
                <w:sz w:val="20"/>
                <w:szCs w:val="20"/>
                <w:cs/>
                <w:lang w:bidi="bn-BD"/>
              </w:rPr>
              <w:t xml:space="preserve"> </w:t>
            </w:r>
            <w:r w:rsidRPr="00394E42">
              <w:rPr>
                <w:rFonts w:ascii="Nikosh" w:eastAsia="Nikosh" w:hAnsi="Nikosh" w:cs="Nikosh"/>
                <w:sz w:val="22"/>
                <w:szCs w:val="22"/>
                <w:cs/>
                <w:lang w:bidi="bn-BD"/>
              </w:rPr>
              <w:t>কার্যক্রম জোরদার করা হচ্ছে।</w:t>
            </w:r>
          </w:p>
          <w:p w:rsidR="006F49CC" w:rsidRPr="00394E42" w:rsidRDefault="006F49CC" w:rsidP="006F49CC">
            <w:pPr>
              <w:pStyle w:val="ListParagraph"/>
              <w:numPr>
                <w:ilvl w:val="0"/>
                <w:numId w:val="1"/>
              </w:numPr>
              <w:ind w:left="0"/>
              <w:jc w:val="both"/>
              <w:rPr>
                <w:sz w:val="22"/>
                <w:szCs w:val="22"/>
                <w:cs/>
              </w:rPr>
            </w:pPr>
            <w:r w:rsidRPr="00394E42">
              <w:rPr>
                <w:rFonts w:ascii="Nikosh" w:eastAsia="Nikosh" w:hAnsi="Nikosh" w:cs="Nikosh"/>
                <w:sz w:val="22"/>
                <w:szCs w:val="22"/>
                <w:cs/>
                <w:lang w:bidi="bn-BD"/>
              </w:rPr>
              <w:t>সামুদ্রিক মৎস্য সম্পদ সংরক্ষণ এবং অতি আহরণ নিষিদ্ধ করার লক্ষ্যে বিদ্যমান আইন, বিধিসমূহ সংশোধন করা হচ্ছে।</w:t>
            </w:r>
          </w:p>
          <w:p w:rsidR="006F49CC" w:rsidRPr="00394E42" w:rsidRDefault="006F49CC" w:rsidP="006F49CC">
            <w:pPr>
              <w:pStyle w:val="ListParagraph"/>
              <w:numPr>
                <w:ilvl w:val="0"/>
                <w:numId w:val="1"/>
              </w:numPr>
              <w:ind w:left="0"/>
              <w:jc w:val="both"/>
              <w:rPr>
                <w:sz w:val="22"/>
                <w:szCs w:val="22"/>
                <w:cs/>
              </w:rPr>
            </w:pPr>
            <w:r w:rsidRPr="00394E42">
              <w:rPr>
                <w:rFonts w:ascii="Nikosh" w:eastAsia="Nikosh" w:hAnsi="Nikosh" w:cs="Nikosh"/>
                <w:sz w:val="22"/>
                <w:szCs w:val="22"/>
                <w:cs/>
                <w:lang w:bidi="bn-BD"/>
              </w:rPr>
              <w:t>মৎস্য সম্পদের সুষ্ঠু ব্যবস্থাপনার লক্ষ্যে পরিবেশের সাথে সামঞ্জস্যপূর্ণ ব্যবস্থাপনা কৌশল, পদ্ধতি  এবং আইন প্রণয়ন করা হচ্ছে।</w:t>
            </w:r>
          </w:p>
          <w:p w:rsidR="006F49CC" w:rsidRPr="00394E42" w:rsidRDefault="006F49CC" w:rsidP="006F49CC">
            <w:pPr>
              <w:pStyle w:val="ListParagraph"/>
              <w:numPr>
                <w:ilvl w:val="0"/>
                <w:numId w:val="1"/>
              </w:numPr>
              <w:ind w:left="0"/>
              <w:jc w:val="both"/>
              <w:rPr>
                <w:sz w:val="22"/>
                <w:szCs w:val="22"/>
                <w:cs/>
              </w:rPr>
            </w:pPr>
            <w:r w:rsidRPr="00394E42">
              <w:rPr>
                <w:rFonts w:ascii="Nikosh" w:eastAsia="Nikosh" w:hAnsi="Nikosh" w:cs="Nikosh"/>
                <w:sz w:val="22"/>
                <w:szCs w:val="22"/>
                <w:cs/>
                <w:lang w:bidi="bn-BD"/>
              </w:rPr>
              <w:t xml:space="preserve">ক্ষতিকারক মৎস্য আহরণ জাল-সরঞ্জাম সমূহ পর্যায়ক্রমে নিষিদ্ধ করে পরিবেশ বান্ধব </w:t>
            </w:r>
            <w:r w:rsidRPr="007E786E">
              <w:rPr>
                <w:rFonts w:eastAsia="Nikosh"/>
                <w:sz w:val="20"/>
                <w:szCs w:val="20"/>
                <w:cs/>
                <w:lang w:bidi="bn-BD"/>
              </w:rPr>
              <w:t>(</w:t>
            </w:r>
            <w:r w:rsidRPr="007E786E">
              <w:rPr>
                <w:sz w:val="20"/>
                <w:szCs w:val="20"/>
              </w:rPr>
              <w:t>Eco-friendly</w:t>
            </w:r>
            <w:r w:rsidRPr="007E786E">
              <w:rPr>
                <w:rFonts w:eastAsia="Nikosh"/>
                <w:sz w:val="20"/>
                <w:szCs w:val="20"/>
                <w:cs/>
                <w:lang w:bidi="bn-BD"/>
              </w:rPr>
              <w:t>)</w:t>
            </w:r>
            <w:r w:rsidRPr="00394E42">
              <w:rPr>
                <w:rFonts w:eastAsia="Nikosh"/>
                <w:sz w:val="22"/>
                <w:szCs w:val="22"/>
                <w:cs/>
                <w:lang w:bidi="bn-BD"/>
              </w:rPr>
              <w:t xml:space="preserve"> </w:t>
            </w:r>
            <w:r w:rsidRPr="00394E42">
              <w:rPr>
                <w:rFonts w:ascii="Nikosh" w:eastAsia="Nikosh" w:hAnsi="Nikosh" w:cs="Nikosh"/>
                <w:sz w:val="22"/>
                <w:szCs w:val="22"/>
                <w:cs/>
                <w:lang w:bidi="bn-BD"/>
              </w:rPr>
              <w:t>জাল-সরঞ্জাম ব্যবহার করার  উদ্যোগ নেয়া হয়েছে।</w:t>
            </w:r>
          </w:p>
          <w:p w:rsidR="006F49CC" w:rsidRPr="00394E42" w:rsidRDefault="006F49CC" w:rsidP="006F49CC">
            <w:pPr>
              <w:pStyle w:val="ListParagraph"/>
              <w:numPr>
                <w:ilvl w:val="0"/>
                <w:numId w:val="1"/>
              </w:numPr>
              <w:ind w:left="0"/>
              <w:jc w:val="both"/>
              <w:rPr>
                <w:sz w:val="22"/>
                <w:szCs w:val="22"/>
                <w:cs/>
              </w:rPr>
            </w:pPr>
            <w:r w:rsidRPr="00394E42">
              <w:rPr>
                <w:rFonts w:ascii="Nikosh" w:eastAsia="Nikosh" w:hAnsi="Nikosh" w:cs="Nikosh"/>
                <w:sz w:val="22"/>
                <w:szCs w:val="22"/>
                <w:cs/>
                <w:lang w:bidi="bn-BD"/>
              </w:rPr>
              <w:t xml:space="preserve">অতি অভিপ্রায়নশীল </w:t>
            </w:r>
            <w:r w:rsidRPr="007E786E">
              <w:rPr>
                <w:rFonts w:eastAsia="Nikosh"/>
                <w:sz w:val="20"/>
                <w:szCs w:val="20"/>
                <w:cs/>
                <w:lang w:bidi="bn-BD"/>
              </w:rPr>
              <w:t>(</w:t>
            </w:r>
            <w:r w:rsidRPr="007E786E">
              <w:rPr>
                <w:sz w:val="20"/>
                <w:szCs w:val="20"/>
              </w:rPr>
              <w:t>Migratory)</w:t>
            </w:r>
            <w:r w:rsidRPr="00394E42">
              <w:rPr>
                <w:rFonts w:eastAsia="Nikosh"/>
                <w:sz w:val="22"/>
                <w:szCs w:val="22"/>
                <w:cs/>
                <w:lang w:bidi="bn-BD"/>
              </w:rPr>
              <w:t xml:space="preserve"> </w:t>
            </w:r>
            <w:r w:rsidRPr="00394E42">
              <w:rPr>
                <w:rFonts w:ascii="Nikosh" w:eastAsia="Nikosh" w:hAnsi="Nikosh" w:cs="Nikosh"/>
                <w:sz w:val="22"/>
                <w:szCs w:val="22"/>
                <w:cs/>
                <w:lang w:bidi="bn-BD"/>
              </w:rPr>
              <w:t>এবং স্ট্র্যাডলিং প্রজাতির মৎস্য সম্পদ- টুনা, ম্যাকারেল ইত্যাদি ব্যবস্থাপনায় আঞ্চলিক মৎস্য ব্যবস্থাপনা সংস্থা যেমন</w:t>
            </w:r>
            <w:r w:rsidRPr="00394E42">
              <w:rPr>
                <w:sz w:val="22"/>
                <w:szCs w:val="22"/>
              </w:rPr>
              <w:t xml:space="preserve"> </w:t>
            </w:r>
            <w:r w:rsidRPr="007E786E">
              <w:rPr>
                <w:sz w:val="20"/>
                <w:szCs w:val="20"/>
              </w:rPr>
              <w:t xml:space="preserve">Indian Ocean Tuna Commission (IOTC), Asia Pacific Fisheries International Commission (APFIC), Bay of Bengal Programme-International Government Organization (BOBP-IGO) </w:t>
            </w:r>
            <w:r w:rsidRPr="00394E42">
              <w:rPr>
                <w:rFonts w:ascii="Nikosh" w:eastAsia="Nikosh" w:hAnsi="Nikosh" w:cs="Nikosh"/>
                <w:sz w:val="22"/>
                <w:szCs w:val="22"/>
                <w:cs/>
                <w:lang w:bidi="bn-BD"/>
              </w:rPr>
              <w:t>এর সাথে সহযোগিতা জোরদার করা হচ্ছে।</w:t>
            </w:r>
            <w:r>
              <w:rPr>
                <w:rFonts w:ascii="Nikosh" w:eastAsia="Nikosh" w:hAnsi="Nikosh" w:cs="Nikosh"/>
                <w:sz w:val="22"/>
                <w:szCs w:val="22"/>
                <w:cs/>
                <w:lang w:bidi="bn-BD"/>
              </w:rPr>
              <w:t xml:space="preserve"> </w:t>
            </w:r>
          </w:p>
          <w:p w:rsidR="006F49CC" w:rsidRPr="00BA47C0" w:rsidRDefault="006F49CC" w:rsidP="006F49CC">
            <w:pPr>
              <w:pStyle w:val="ListParagraph"/>
              <w:numPr>
                <w:ilvl w:val="0"/>
                <w:numId w:val="1"/>
              </w:numPr>
              <w:ind w:left="0"/>
              <w:jc w:val="both"/>
              <w:rPr>
                <w:rFonts w:ascii="Nikosh" w:hAnsi="Nikosh" w:cs="Nikosh"/>
                <w:sz w:val="22"/>
                <w:szCs w:val="22"/>
                <w:cs/>
              </w:rPr>
            </w:pPr>
            <w:r w:rsidRPr="00394E42">
              <w:rPr>
                <w:rFonts w:ascii="Nikosh" w:eastAsia="Nikosh" w:hAnsi="Nikosh" w:cs="Nikosh"/>
                <w:sz w:val="22"/>
                <w:szCs w:val="22"/>
                <w:cs/>
              </w:rPr>
              <w:t xml:space="preserve">গভীর সমুদ্রে উচ্চ অভিগমনপ্রবণ সামুদ্রিক মৎস্য প্রজাতি আহরণের লক্ষ্যে </w:t>
            </w:r>
            <w:r w:rsidRPr="007E786E">
              <w:rPr>
                <w:bCs/>
                <w:sz w:val="20"/>
                <w:szCs w:val="20"/>
              </w:rPr>
              <w:t>Indian Ocean Tuna Commission (IOTC)</w:t>
            </w:r>
            <w:r w:rsidRPr="00394E42">
              <w:rPr>
                <w:bCs/>
                <w:sz w:val="22"/>
                <w:szCs w:val="22"/>
              </w:rPr>
              <w:t xml:space="preserve"> </w:t>
            </w:r>
            <w:r w:rsidRPr="00394E42">
              <w:rPr>
                <w:rFonts w:ascii="Nikosh" w:hAnsi="Nikosh" w:cs="Nikosh"/>
                <w:bCs/>
                <w:sz w:val="22"/>
                <w:szCs w:val="22"/>
              </w:rPr>
              <w:t>তে</w:t>
            </w:r>
            <w:r w:rsidRPr="00394E42">
              <w:rPr>
                <w:bCs/>
                <w:sz w:val="22"/>
                <w:szCs w:val="22"/>
              </w:rPr>
              <w:t xml:space="preserve"> </w:t>
            </w:r>
            <w:r w:rsidRPr="00394E42">
              <w:rPr>
                <w:rFonts w:ascii="Nikosh" w:hAnsi="Nikosh" w:cs="Nikosh"/>
                <w:bCs/>
                <w:sz w:val="22"/>
                <w:szCs w:val="22"/>
              </w:rPr>
              <w:t>বাংলাদেশের</w:t>
            </w:r>
            <w:r w:rsidRPr="00394E42">
              <w:rPr>
                <w:rFonts w:ascii="Nikosh" w:eastAsia="Nikosh" w:hAnsi="Nikosh" w:cs="Nikosh"/>
                <w:sz w:val="22"/>
                <w:szCs w:val="22"/>
                <w:cs/>
              </w:rPr>
              <w:t xml:space="preserve"> </w:t>
            </w:r>
            <w:r w:rsidRPr="007E786E">
              <w:rPr>
                <w:bCs/>
                <w:sz w:val="20"/>
                <w:szCs w:val="20"/>
              </w:rPr>
              <w:t>Co-operation Non Contracting Party Status</w:t>
            </w:r>
            <w:r w:rsidRPr="00394E42">
              <w:rPr>
                <w:bCs/>
                <w:sz w:val="22"/>
                <w:szCs w:val="22"/>
              </w:rPr>
              <w:t xml:space="preserve"> </w:t>
            </w:r>
            <w:r w:rsidRPr="00394E42">
              <w:rPr>
                <w:rFonts w:ascii="Nikosh" w:hAnsi="Nikosh" w:cs="Nikosh"/>
                <w:bCs/>
                <w:sz w:val="22"/>
                <w:szCs w:val="22"/>
              </w:rPr>
              <w:t>নবায়নের জন্য</w:t>
            </w:r>
            <w:r w:rsidRPr="00394E42">
              <w:rPr>
                <w:bCs/>
                <w:sz w:val="22"/>
                <w:szCs w:val="22"/>
              </w:rPr>
              <w:t xml:space="preserve"> </w:t>
            </w:r>
            <w:r w:rsidRPr="007E786E">
              <w:rPr>
                <w:bCs/>
                <w:sz w:val="20"/>
                <w:szCs w:val="20"/>
              </w:rPr>
              <w:t>IOTC Secretariate</w:t>
            </w:r>
            <w:r w:rsidRPr="00394E42">
              <w:rPr>
                <w:bCs/>
                <w:sz w:val="22"/>
                <w:szCs w:val="22"/>
              </w:rPr>
              <w:t xml:space="preserve"> </w:t>
            </w:r>
            <w:r w:rsidRPr="00394E42">
              <w:rPr>
                <w:rFonts w:ascii="Nikosh" w:eastAsia="Nikosh" w:hAnsi="Nikosh" w:cs="Nikosh"/>
                <w:sz w:val="22"/>
                <w:szCs w:val="22"/>
                <w:cs/>
              </w:rPr>
              <w:t xml:space="preserve">এ আবেদন প্রেরণ করা হয়েছে। </w:t>
            </w:r>
          </w:p>
          <w:p w:rsidR="006F49CC" w:rsidRPr="00EC5A1F" w:rsidRDefault="006F49CC" w:rsidP="006F49CC">
            <w:pPr>
              <w:pStyle w:val="ListParagraph"/>
              <w:ind w:left="0"/>
              <w:jc w:val="both"/>
              <w:rPr>
                <w:rFonts w:ascii="Nikosh" w:hAnsi="Nikosh" w:cs="Nikosh"/>
                <w:sz w:val="8"/>
                <w:szCs w:val="22"/>
              </w:rPr>
            </w:pPr>
          </w:p>
          <w:p w:rsidR="006F49CC" w:rsidRDefault="006F49CC" w:rsidP="006F49CC">
            <w:pPr>
              <w:spacing w:after="0"/>
              <w:jc w:val="both"/>
              <w:rPr>
                <w:rFonts w:ascii="Nikosh" w:eastAsia="Nikosh" w:hAnsi="Nikosh" w:cs="Nikosh"/>
                <w:cs/>
                <w:lang w:bidi="bn-BD"/>
              </w:rPr>
            </w:pPr>
            <w:r w:rsidRPr="00394E42">
              <w:rPr>
                <w:rFonts w:ascii="Nikosh" w:eastAsia="Nikosh" w:hAnsi="Nikosh" w:cs="Nikosh"/>
                <w:cs/>
                <w:lang w:bidi="bn-BD"/>
              </w:rPr>
              <w:t>টুনা জাতীয় মাছ আহরণের  জ্ঞান ও অভিজ্ঞতা অর্জন, প্রযুক্তি হস্তান্তর ও দক্ষ  জনবল সৃষ্টির নিমিত্ত দেশীয় উদ্যোক্তাগণ কর্তৃক বিদেশি উদ্যোক্তাগণের  সহায়তায় ২০০ মিটার গভীরতার বাহিরে ও আন্তর্জাতিক জলসীমার টুনা জাতীয় পেলাজিক মাছ আহরণের লক্ষ্যে ৪টি নূতন লং লাইনার প্রকৃতির মৎস্য ভেসেলের অনুমোদন দেওয়া হয়েছে।</w:t>
            </w:r>
            <w:r>
              <w:rPr>
                <w:rFonts w:ascii="Nikosh" w:eastAsia="Nikosh" w:hAnsi="Nikosh" w:cs="Nikosh"/>
                <w:cs/>
                <w:lang w:bidi="bn-BD"/>
              </w:rPr>
              <w:t xml:space="preserve"> </w:t>
            </w:r>
          </w:p>
          <w:p w:rsidR="006F49CC" w:rsidRPr="00645258" w:rsidRDefault="006F49CC" w:rsidP="006F49CC">
            <w:pPr>
              <w:spacing w:after="0"/>
              <w:jc w:val="both"/>
              <w:rPr>
                <w:rFonts w:ascii="Nikosh" w:eastAsia="Nikosh" w:hAnsi="Nikosh" w:cs="Nikosh"/>
                <w:sz w:val="10"/>
                <w:szCs w:val="10"/>
                <w:cs/>
                <w:lang w:bidi="bn-BD"/>
              </w:rPr>
            </w:pPr>
          </w:p>
          <w:p w:rsidR="006F49CC" w:rsidRDefault="006F49CC" w:rsidP="006F49CC">
            <w:pPr>
              <w:spacing w:after="0"/>
              <w:jc w:val="both"/>
              <w:rPr>
                <w:rFonts w:ascii="Nikosh" w:eastAsia="Nikosh" w:hAnsi="Nikosh" w:cs="Nikosh"/>
                <w:b/>
                <w:bCs/>
                <w:cs/>
                <w:lang w:bidi="bn-BD"/>
              </w:rPr>
            </w:pPr>
            <w:r>
              <w:rPr>
                <w:rFonts w:ascii="Nikosh" w:eastAsia="Nikosh" w:hAnsi="Nikosh" w:cs="Nikosh"/>
                <w:b/>
                <w:bCs/>
                <w:cs/>
                <w:lang w:bidi="bn-BD"/>
              </w:rPr>
              <w:t xml:space="preserve">(৬) জাতীয় মাছ হিসেবে ইলিশের গুরুত্ব অপরিসীম। একে রক্ষা করতে হবে। জাটকা নিধন বন্ধের কার্যক্রম অব্যাহত আছে এবং এ জন্য এ সরকারের সময়েই জাটকা ধরা থেকে বিরত থাকার জন্য মৎস্যজীবী জেলে সম্প্রদায়কে খাদ্য সহায়তা প্রদান করা হচ্ছে, যা এখন পরিবার প্রতি ৪০ কেজি। জাটকা ধরা থেকে বিরত রাখার জন্য মৎস্যজীবী জেলেদের জন্য বিকল্প কর্মসংস্থানের ব্যবস্থা অবশ্যই করতে হবেঃ </w:t>
            </w:r>
          </w:p>
          <w:p w:rsidR="006F49CC" w:rsidRPr="00645258" w:rsidRDefault="006F49CC" w:rsidP="006F49CC">
            <w:pPr>
              <w:spacing w:after="0"/>
              <w:jc w:val="both"/>
              <w:rPr>
                <w:rFonts w:ascii="Nikosh" w:eastAsia="Nikosh" w:hAnsi="Nikosh" w:cs="Nikosh"/>
                <w:bCs/>
                <w:sz w:val="10"/>
                <w:szCs w:val="10"/>
                <w:cs/>
                <w:lang w:bidi="bn-BD"/>
              </w:rPr>
            </w:pPr>
          </w:p>
          <w:p w:rsidR="006F49CC" w:rsidRPr="00A53D02" w:rsidRDefault="006F49CC" w:rsidP="006F49CC">
            <w:pPr>
              <w:spacing w:after="0"/>
              <w:jc w:val="both"/>
              <w:rPr>
                <w:rFonts w:ascii="Nikosh" w:hAnsi="Nikosh" w:cs="Nikosh"/>
                <w:cs/>
              </w:rPr>
            </w:pPr>
            <w:r w:rsidRPr="00A53D02">
              <w:rPr>
                <w:rFonts w:ascii="Nikosh" w:eastAsia="Nikosh" w:hAnsi="Nikosh" w:cs="Nikosh"/>
                <w:cs/>
                <w:lang w:bidi="bn-BD"/>
              </w:rPr>
              <w:t xml:space="preserve">জাতীয় মাছ ইলিশের উৎপাদন বৃদ্ধির জন্য </w:t>
            </w:r>
            <w:r>
              <w:rPr>
                <w:rFonts w:ascii="Nikosh" w:eastAsia="Nikosh" w:hAnsi="Nikosh" w:cs="Nikosh"/>
                <w:cs/>
                <w:lang w:bidi="bn-BD"/>
              </w:rPr>
              <w:t xml:space="preserve">জাটকা সংরক্ষণ, জেলেদের বিকল্প কর্মসংস্থান ও গবেষণা প্রকল্প এর </w:t>
            </w:r>
            <w:r w:rsidRPr="00A53D02">
              <w:rPr>
                <w:rFonts w:ascii="Nikosh" w:eastAsia="Nikosh" w:hAnsi="Nikosh" w:cs="Nikosh"/>
                <w:cs/>
                <w:lang w:bidi="bn-BD"/>
              </w:rPr>
              <w:t xml:space="preserve">আওতায় </w:t>
            </w:r>
            <w:r w:rsidRPr="00E46C78">
              <w:rPr>
                <w:rFonts w:ascii="Nikosh" w:eastAsia="Nikosh" w:hAnsi="Nikosh" w:cs="Nikosh"/>
                <w:bCs/>
                <w:cs/>
                <w:lang w:bidi="bn-BD"/>
              </w:rPr>
              <w:t xml:space="preserve">প্রধান প্রজনন মৌসুমে মা ইলিশ রক্ষা কার্যক্রম, জাটকা নিধন প্রতিরোধ কার্যক্রম, বিকল্প কর্মসংস্থান উপকরণ বিতরণ </w:t>
            </w:r>
            <w:r w:rsidRPr="00E46C78">
              <w:rPr>
                <w:rFonts w:ascii="Nikosh" w:eastAsia="Nikosh" w:hAnsi="Nikosh" w:cs="Nikosh"/>
                <w:cs/>
                <w:lang w:bidi="bn-BD"/>
              </w:rPr>
              <w:t>এবং</w:t>
            </w:r>
            <w:r w:rsidRPr="00E46C78">
              <w:rPr>
                <w:rFonts w:ascii="Nikosh" w:eastAsia="Nikosh" w:hAnsi="Nikosh" w:cs="Nikosh"/>
                <w:bCs/>
                <w:cs/>
                <w:lang w:bidi="bn-BD"/>
              </w:rPr>
              <w:t xml:space="preserve"> ভিজিএফ খাদ্য</w:t>
            </w:r>
            <w:r w:rsidRPr="00A53D02">
              <w:rPr>
                <w:rFonts w:ascii="Nikosh" w:eastAsia="Nikosh" w:hAnsi="Nikosh" w:cs="Nikosh"/>
                <w:bCs/>
                <w:cs/>
                <w:lang w:bidi="bn-BD"/>
              </w:rPr>
              <w:t xml:space="preserve"> সহায়তা </w:t>
            </w:r>
            <w:r w:rsidRPr="00A53D02">
              <w:rPr>
                <w:rFonts w:ascii="Nikosh" w:eastAsia="Nikosh" w:hAnsi="Nikosh" w:cs="Nikosh"/>
                <w:cs/>
                <w:lang w:bidi="bn-BD"/>
              </w:rPr>
              <w:t>কার্যক্রম বাস্তবায়িত হয়েছে।</w:t>
            </w:r>
          </w:p>
          <w:p w:rsidR="006F49CC" w:rsidRPr="00A53D02" w:rsidRDefault="006F49CC" w:rsidP="006F49CC">
            <w:pPr>
              <w:spacing w:after="0"/>
              <w:jc w:val="both"/>
              <w:rPr>
                <w:rFonts w:ascii="Nikosh" w:hAnsi="Nikosh" w:cs="Nikosh"/>
                <w:cs/>
              </w:rPr>
            </w:pPr>
            <w:r w:rsidRPr="00A53D02">
              <w:rPr>
                <w:rFonts w:ascii="Nikosh" w:eastAsia="Nikosh" w:hAnsi="Nikosh" w:cs="Nikosh"/>
                <w:cs/>
                <w:lang w:val="da-DK" w:bidi="bn-BD"/>
              </w:rPr>
              <w:lastRenderedPageBreak/>
              <w:t>২০০৮-০৯ হতে ২০১</w:t>
            </w:r>
            <w:r w:rsidRPr="00A53D02">
              <w:rPr>
                <w:rFonts w:ascii="Nikosh" w:eastAsia="Nikosh" w:hAnsi="Nikosh" w:cs="Nikosh"/>
                <w:lang w:bidi="bn-BD"/>
              </w:rPr>
              <w:t>৫</w:t>
            </w:r>
            <w:r w:rsidRPr="00A53D02">
              <w:rPr>
                <w:rFonts w:ascii="Nikosh" w:eastAsia="Nikosh" w:hAnsi="Nikosh" w:cs="Nikosh"/>
                <w:cs/>
                <w:lang w:val="da-DK" w:bidi="bn-BD"/>
              </w:rPr>
              <w:t>-১</w:t>
            </w:r>
            <w:r w:rsidRPr="00A53D02">
              <w:rPr>
                <w:rFonts w:ascii="Nikosh" w:eastAsia="Nikosh" w:hAnsi="Nikosh" w:cs="Nikosh"/>
                <w:lang w:bidi="bn-BD"/>
              </w:rPr>
              <w:t>৬</w:t>
            </w:r>
            <w:r w:rsidRPr="00A53D02">
              <w:rPr>
                <w:rFonts w:ascii="Nikosh" w:eastAsia="Nikosh" w:hAnsi="Nikosh" w:cs="Nikosh"/>
                <w:cs/>
                <w:lang w:val="da-DK" w:bidi="bn-BD"/>
              </w:rPr>
              <w:t xml:space="preserve"> পর্য</w:t>
            </w:r>
            <w:r w:rsidRPr="00A53D02">
              <w:rPr>
                <w:rFonts w:ascii="Nikosh" w:eastAsia="Nikosh" w:hAnsi="Nikosh" w:cs="Nikosh"/>
                <w:lang w:bidi="bn-BD"/>
              </w:rPr>
              <w:t>ন্ত</w:t>
            </w:r>
            <w:r w:rsidRPr="00A53D02">
              <w:rPr>
                <w:rFonts w:ascii="Nikosh" w:eastAsia="Nikosh" w:hAnsi="Nikosh" w:cs="Nikosh"/>
                <w:cs/>
                <w:lang w:val="da-DK" w:bidi="bn-BD"/>
              </w:rPr>
              <w:t xml:space="preserve"> </w:t>
            </w:r>
            <w:r w:rsidRPr="00A53D02">
              <w:rPr>
                <w:rFonts w:ascii="Nikosh" w:eastAsia="Nikosh" w:hAnsi="Nikosh" w:cs="Nikosh"/>
                <w:lang w:bidi="bn-BD"/>
              </w:rPr>
              <w:t xml:space="preserve">এ সরকারের বিগত ৮ বছরে </w:t>
            </w:r>
            <w:r w:rsidRPr="00A53D02">
              <w:rPr>
                <w:rFonts w:ascii="Nikosh" w:eastAsia="Nikosh" w:hAnsi="Nikosh" w:cs="Nikosh"/>
                <w:cs/>
                <w:lang w:val="da-DK" w:bidi="bn-BD"/>
              </w:rPr>
              <w:t>১৫ জেলার ৮০ উপজেলার ২</w:t>
            </w:r>
            <w:r w:rsidRPr="00A53D02">
              <w:rPr>
                <w:rFonts w:ascii="Nikosh" w:eastAsia="Nikosh" w:hAnsi="Nikosh" w:cs="Nikosh"/>
                <w:lang w:bidi="bn-BD"/>
              </w:rPr>
              <w:t xml:space="preserve"> লক্ষ </w:t>
            </w:r>
            <w:r w:rsidRPr="00A53D02">
              <w:rPr>
                <w:rFonts w:ascii="Nikosh" w:eastAsia="Nikosh" w:hAnsi="Nikosh" w:cs="Nikosh"/>
                <w:cs/>
                <w:lang w:val="da-DK" w:bidi="bn-BD"/>
              </w:rPr>
              <w:t>২৪</w:t>
            </w:r>
            <w:r w:rsidRPr="00A53D02">
              <w:rPr>
                <w:rFonts w:ascii="Nikosh" w:eastAsia="Nikosh" w:hAnsi="Nikosh" w:cs="Nikosh"/>
                <w:lang w:bidi="bn-BD"/>
              </w:rPr>
              <w:t xml:space="preserve"> হাজার </w:t>
            </w:r>
            <w:r w:rsidRPr="00A53D02">
              <w:rPr>
                <w:rFonts w:ascii="Nikosh" w:eastAsia="Nikosh" w:hAnsi="Nikosh" w:cs="Nikosh"/>
                <w:cs/>
                <w:lang w:val="da-DK" w:bidi="bn-BD"/>
              </w:rPr>
              <w:t xml:space="preserve">১০২ </w:t>
            </w:r>
            <w:r w:rsidRPr="00A53D02">
              <w:rPr>
                <w:rFonts w:ascii="Nikosh" w:eastAsia="Nikosh" w:hAnsi="Nikosh" w:cs="Nikosh"/>
                <w:lang w:bidi="bn-BD"/>
              </w:rPr>
              <w:t xml:space="preserve">টি </w:t>
            </w:r>
            <w:r w:rsidRPr="00A53D02">
              <w:rPr>
                <w:rFonts w:ascii="Nikosh" w:eastAsia="Nikosh" w:hAnsi="Nikosh" w:cs="Nikosh"/>
                <w:cs/>
                <w:lang w:val="da-DK" w:bidi="bn-BD"/>
              </w:rPr>
              <w:t>জাটকা জেলে পরিবারকে মোট ১</w:t>
            </w:r>
            <w:r w:rsidRPr="00A53D02">
              <w:rPr>
                <w:rFonts w:ascii="Nikosh" w:eastAsia="Nikosh" w:hAnsi="Nikosh" w:cs="Nikosh"/>
                <w:lang w:bidi="bn-BD"/>
              </w:rPr>
              <w:t xml:space="preserve"> লক্ষ ৯৬ হাজার ৫৬৯</w:t>
            </w:r>
            <w:r w:rsidRPr="00A53D02">
              <w:rPr>
                <w:rFonts w:ascii="Nikosh" w:eastAsia="Nikosh" w:hAnsi="Nikosh" w:cs="Nikosh"/>
                <w:cs/>
                <w:lang w:val="da-DK" w:bidi="bn-BD"/>
              </w:rPr>
              <w:t xml:space="preserve"> মে. টন ভিজিএফ খাদ্য সহায়তা প্রদান করা হয়েছে।</w:t>
            </w:r>
            <w:r w:rsidRPr="00A53D02">
              <w:rPr>
                <w:rFonts w:ascii="Nikosh" w:eastAsia="Nikosh" w:hAnsi="Nikosh" w:cs="Nikosh"/>
                <w:lang w:bidi="bn-BD"/>
              </w:rPr>
              <w:t xml:space="preserve"> উল্লেখ্য যে, বিগত</w:t>
            </w:r>
            <w:r w:rsidRPr="00A53D02">
              <w:rPr>
                <w:rFonts w:ascii="Nikosh" w:eastAsia="Nikosh" w:hAnsi="Nikosh" w:cs="Nikosh"/>
                <w:cs/>
                <w:lang w:val="pl-PL" w:bidi="bn-BD"/>
              </w:rPr>
              <w:t xml:space="preserve"> ২০০৪-০৫ হতে ২০০৭-০৮ সাল পর্য</w:t>
            </w:r>
            <w:r w:rsidRPr="00A53D02">
              <w:rPr>
                <w:rFonts w:ascii="Nikosh" w:eastAsia="Nikosh" w:hAnsi="Nikosh" w:cs="Nikosh"/>
                <w:lang w:bidi="bn-BD"/>
              </w:rPr>
              <w:t>ন্ত</w:t>
            </w:r>
            <w:r w:rsidRPr="00A53D02">
              <w:rPr>
                <w:rFonts w:ascii="Nikosh" w:eastAsia="Nikosh" w:hAnsi="Nikosh" w:cs="Nikosh"/>
                <w:cs/>
                <w:lang w:val="pl-PL" w:bidi="bn-BD"/>
              </w:rPr>
              <w:t xml:space="preserve"> জেলেদের মোট খাদ্য সহায়তা দেয়া হ</w:t>
            </w:r>
            <w:r w:rsidRPr="00A53D02">
              <w:rPr>
                <w:rFonts w:ascii="Nikosh" w:eastAsia="Nikosh" w:hAnsi="Nikosh" w:cs="Nikosh"/>
                <w:lang w:bidi="bn-BD"/>
              </w:rPr>
              <w:t>য়েছিল</w:t>
            </w:r>
            <w:r w:rsidRPr="00A53D02">
              <w:rPr>
                <w:rFonts w:ascii="Nikosh" w:eastAsia="Nikosh" w:hAnsi="Nikosh" w:cs="Nikosh"/>
                <w:cs/>
                <w:lang w:val="pl-PL" w:bidi="bn-BD"/>
              </w:rPr>
              <w:t xml:space="preserve"> ৬</w:t>
            </w:r>
            <w:r w:rsidRPr="00A53D02">
              <w:rPr>
                <w:rFonts w:ascii="Nikosh" w:eastAsia="Nikosh" w:hAnsi="Nikosh" w:cs="Nikosh"/>
                <w:lang w:bidi="bn-BD"/>
              </w:rPr>
              <w:t xml:space="preserve"> হাজার </w:t>
            </w:r>
            <w:r w:rsidRPr="00A53D02">
              <w:rPr>
                <w:rFonts w:ascii="Nikosh" w:eastAsia="Nikosh" w:hAnsi="Nikosh" w:cs="Nikosh"/>
                <w:cs/>
                <w:lang w:val="pl-PL" w:bidi="bn-BD"/>
              </w:rPr>
              <w:t>৯০৬ মে.টন।</w:t>
            </w:r>
            <w:r w:rsidRPr="00A53D02">
              <w:rPr>
                <w:rFonts w:ascii="Nikosh" w:eastAsia="Nikosh" w:hAnsi="Nikosh" w:cs="Nikosh"/>
                <w:cs/>
                <w:lang w:bidi="bn-BD"/>
              </w:rPr>
              <w:t xml:space="preserve"> </w:t>
            </w:r>
          </w:p>
          <w:p w:rsidR="006F49CC" w:rsidRPr="00A53D02" w:rsidRDefault="006F49CC" w:rsidP="006F49CC">
            <w:pPr>
              <w:spacing w:after="0"/>
              <w:jc w:val="both"/>
              <w:rPr>
                <w:rFonts w:ascii="Nikosh" w:hAnsi="Nikosh" w:cs="Nikosh"/>
                <w:cs/>
              </w:rPr>
            </w:pPr>
            <w:r w:rsidRPr="00A53D02">
              <w:rPr>
                <w:rFonts w:ascii="Nikosh" w:eastAsia="Nikosh" w:hAnsi="Nikosh" w:cs="Nikosh"/>
                <w:cs/>
                <w:lang w:bidi="bn-BD"/>
              </w:rPr>
              <w:t>বিকল্প কর্মসংস্থান সৃষ্টি কার্যক্রমের আওতায় বিগত ৭ বছরে ৩২ হাজার ৫০৯ জন সুফলভোগীকে জাটকা ও মা ইলিশ সংরক্ষণের গুরুত্ব সম্পর্কে সচেতন করার পাশাপাশি বিষয়ভিত্তিক কারিগরি প্রশিক্ষণ প্রদানসহ ক্ষুদ্র ব্যবসা, হাঁস-মুরগি পালন, গরু-ছাগল পালন, ভ্যান/ রিক্সা ক্রয়, সেলাই মেশিন, ইলিশ ধরার জাল প্রদান, খাঁচায় মাছ চাষ ইত্যাদি আয়-বৃদ্ধিমূলক কার্যক্রম পরিচালনার জন্য আর্থিক সহায়তা প্রদান করা হয়েছে।</w:t>
            </w:r>
          </w:p>
          <w:p w:rsidR="006F49CC" w:rsidRDefault="006F49CC" w:rsidP="006F49CC">
            <w:pPr>
              <w:spacing w:after="0"/>
              <w:jc w:val="both"/>
              <w:rPr>
                <w:rFonts w:ascii="Nikosh" w:eastAsia="Nikosh" w:hAnsi="Nikosh" w:cs="Nikosh"/>
                <w:cs/>
                <w:lang w:bidi="bn-BD"/>
              </w:rPr>
            </w:pPr>
            <w:r w:rsidRPr="00A53D02">
              <w:rPr>
                <w:rFonts w:ascii="Nikosh" w:eastAsia="Nikosh" w:hAnsi="Nikosh" w:cs="Nikosh"/>
                <w:cs/>
                <w:lang w:bidi="bn-BD"/>
              </w:rPr>
              <w:t>এ সকল কার্যক্রম বাস্তবায়নের ফলে ইলিশের উৎপাদন যেখানে ২০০৮-০৯ সনে ছিল ২.৯৯ লক্ষ মেঃটন, ২০১৪-১৫ অর্থবছরে তা বৃদ্ধি পেয়ে ৩.৮৭ লক্ষ মে.টনে উন্নীত হয়েছে। ২০১৫-১৬ অর্থবছরে এ উৎপাদন ৪.০ লক্ষ মে. টনে উন্নীত হবে বলে আশা করা যায়।</w:t>
            </w:r>
          </w:p>
          <w:p w:rsidR="006F49CC" w:rsidRPr="00645258" w:rsidRDefault="006F49CC" w:rsidP="006F49CC">
            <w:pPr>
              <w:spacing w:after="0"/>
              <w:jc w:val="both"/>
              <w:rPr>
                <w:rFonts w:ascii="Nikosh" w:eastAsia="Nikosh" w:hAnsi="Nikosh" w:cs="Nikosh"/>
                <w:sz w:val="12"/>
                <w:szCs w:val="12"/>
                <w:cs/>
                <w:lang w:bidi="bn-BD"/>
              </w:rPr>
            </w:pPr>
          </w:p>
          <w:p w:rsidR="006F49CC" w:rsidRDefault="006F49CC" w:rsidP="006F49CC">
            <w:pPr>
              <w:spacing w:after="0"/>
              <w:jc w:val="both"/>
              <w:rPr>
                <w:rFonts w:ascii="Nikosh" w:hAnsi="Nikosh" w:cs="Nikosh"/>
                <w:b/>
              </w:rPr>
            </w:pPr>
            <w:r>
              <w:rPr>
                <w:rFonts w:ascii="Nikosh" w:eastAsia="Nikosh" w:hAnsi="Nikosh" w:cs="Nikosh"/>
                <w:b/>
                <w:bCs/>
                <w:cs/>
                <w:lang w:bidi="bn-BD"/>
              </w:rPr>
              <w:t xml:space="preserve">(৭) ১৯৯৬ সালে চিংড়িতে বিভিন্ন মেটালিক পদার্থ পুশ করার ফলে চিংড়ি রপ্তানি বন্ধ হয়ে যায়। এই সরকার ক্ষমতা গ্রহণের পর এ বিষয়ে কার্যকর পদক্ষেপ গ্রহণ করে। যেমন- </w:t>
            </w:r>
            <w:r w:rsidRPr="00FD1E36">
              <w:rPr>
                <w:rFonts w:ascii="Nikosh" w:hAnsi="Nikosh" w:cs="Nikosh"/>
                <w:b/>
                <w:sz w:val="20"/>
                <w:szCs w:val="20"/>
              </w:rPr>
              <w:t>Traceability</w:t>
            </w:r>
            <w:r>
              <w:rPr>
                <w:rFonts w:ascii="Nikosh" w:hAnsi="Nikosh" w:cs="Nikosh"/>
                <w:b/>
                <w:sz w:val="20"/>
                <w:szCs w:val="20"/>
              </w:rPr>
              <w:t xml:space="preserve"> </w:t>
            </w:r>
            <w:r>
              <w:rPr>
                <w:rFonts w:ascii="Nikosh" w:hAnsi="Nikosh" w:cs="Nikosh"/>
                <w:b/>
              </w:rPr>
              <w:t xml:space="preserve">এবং </w:t>
            </w:r>
            <w:r w:rsidRPr="00FD1E36">
              <w:rPr>
                <w:rFonts w:ascii="Nikosh" w:hAnsi="Nikosh" w:cs="Nikosh"/>
                <w:b/>
                <w:sz w:val="20"/>
                <w:szCs w:val="20"/>
              </w:rPr>
              <w:t>HACCP</w:t>
            </w:r>
            <w:r>
              <w:rPr>
                <w:rFonts w:ascii="Nikosh" w:hAnsi="Nikosh" w:cs="Nikosh"/>
                <w:b/>
                <w:sz w:val="20"/>
                <w:szCs w:val="20"/>
              </w:rPr>
              <w:t xml:space="preserve"> </w:t>
            </w:r>
            <w:r>
              <w:rPr>
                <w:rFonts w:ascii="Nikosh" w:hAnsi="Nikosh" w:cs="Nikosh"/>
                <w:b/>
              </w:rPr>
              <w:t>এর বাস্তবায়ন বর্তমান সরকারের সময়েই করা হয়। এতে করে চিংড়ি শিল্প ধ্বংসের সাথে জড়িত দুষ্টচক্রকে সহজেই সনাক্ত করা সম্ভব হচ্ছে। এ সমস্ত পদক্ষেপ গ্রহণ করার ফলে পুনরায় চিংড়ি রপ্তানি চালু হয়। এই সরকারের সময়ই চিংড়ি রফতানিকারকগণকে ৪০ কোটি টাকা বিশেষ সহায়তা প্রদান করা হয়েছেঃ</w:t>
            </w:r>
          </w:p>
          <w:p w:rsidR="006F49CC" w:rsidRPr="00FD1E36" w:rsidRDefault="006F49CC" w:rsidP="006F49CC">
            <w:pPr>
              <w:spacing w:after="0"/>
              <w:jc w:val="both"/>
              <w:rPr>
                <w:rFonts w:ascii="Nikosh" w:eastAsia="Nikosh" w:hAnsi="Nikosh" w:cs="Nikosh"/>
                <w:b/>
                <w:bCs/>
                <w:sz w:val="10"/>
                <w:szCs w:val="10"/>
                <w:cs/>
                <w:lang w:bidi="bn-BD"/>
              </w:rPr>
            </w:pPr>
          </w:p>
          <w:p w:rsidR="006F49CC" w:rsidRDefault="006F49CC" w:rsidP="006F49CC">
            <w:pPr>
              <w:spacing w:after="0"/>
              <w:jc w:val="both"/>
              <w:rPr>
                <w:rFonts w:ascii="Nikosh" w:eastAsia="Nikosh" w:hAnsi="Nikosh" w:cs="Nikosh"/>
                <w:cs/>
                <w:lang w:bidi="bn-BD"/>
              </w:rPr>
            </w:pPr>
            <w:r w:rsidRPr="00A53D02">
              <w:rPr>
                <w:rFonts w:ascii="Nikosh" w:eastAsia="Nikosh" w:hAnsi="Nikosh" w:cs="Nikosh" w:hint="cs"/>
                <w:cs/>
                <w:lang w:bidi="bn-BD"/>
              </w:rPr>
              <w:t>চিংড়িতে অপদ্রব্য পুশ বন্ধের জন্য মৎস্য পরিদর্শন ও মাননিয়ন্ত্রণ দপ্তর, ঢাকা, চট্রগ্রাম ও খুলনা কর্তৃক মোবাইল কোর্ট/অভিযান পরিচালনা করা হয়। পুশকৃত মাছ/চিংড়ি যেন বিদেশে না যায় সেজন্য বিভিন্ন প্রতিরোধমূলক ব্যবস্থা নেয়া হয়। যেমন- মোবাইল কোর্ট/ অ</w:t>
            </w:r>
            <w:r w:rsidRPr="00A53D02">
              <w:rPr>
                <w:rFonts w:ascii="Nikosh" w:eastAsia="Nikosh" w:hAnsi="Nikosh" w:cs="Nikosh"/>
                <w:cs/>
                <w:lang w:bidi="bn-BD"/>
              </w:rPr>
              <w:t xml:space="preserve">ভিযান, কারখানা পরিদর্শন, ডিপো/ আড়ত, অবতরণ কেন্দ্র, ডকুমেন্ট পরিদর্শন ইত্যাদি। তাছাড়া মৎস্য ও চিংড়ি খামারে স্টেরয়েড, হরমোন ও রাসায়নিক দ্রব্য এর ব্যবহার মনিটরিং এর জন্য ২০০৮ সালে মৎস্য ও মৎস্যপণ্য (পরিদর্শন ও মাননিয়ন্ত্রণ) বিধিমালা-১৯৯৭ সংশোধন করে উপযুক্ত বিধি অন্তর্ভূক্ত করা হয়েছে। এছাড়াও মৎস্য প্রক্রিয়াজাতকরণের সময়ে </w:t>
            </w:r>
            <w:r w:rsidRPr="007E786E">
              <w:rPr>
                <w:rFonts w:ascii="Nikosh" w:eastAsia="Calibri" w:hAnsi="Nikosh" w:cs="Nikosh"/>
                <w:sz w:val="20"/>
                <w:szCs w:val="20"/>
              </w:rPr>
              <w:t>HACCP</w:t>
            </w:r>
            <w:r w:rsidRPr="007E786E">
              <w:rPr>
                <w:rFonts w:ascii="Nikosh" w:eastAsia="Nikosh" w:hAnsi="Nikosh" w:cs="Nikosh"/>
                <w:sz w:val="20"/>
                <w:szCs w:val="20"/>
                <w:cs/>
                <w:lang w:bidi="bn-BD"/>
              </w:rPr>
              <w:t xml:space="preserve"> </w:t>
            </w:r>
            <w:r w:rsidRPr="00A53D02">
              <w:rPr>
                <w:rFonts w:ascii="Nikosh" w:eastAsia="Nikosh" w:hAnsi="Nikosh" w:cs="Nikosh"/>
                <w:cs/>
                <w:lang w:bidi="bn-BD"/>
              </w:rPr>
              <w:t>কর্মসূচীর অংশ হিসেবে মেটাল পুশ রোধের জন্য প্রতিটি কারখানায় মেটাল ডিটেক্টর বাধ্যতামূলকভাবে ব্যবহারের বিধান করে বাস্তবায়ন করা হচ্ছে। এভাবে  মেটাল পুশের সমস্যা নিয়ন্ত্রণ করা সম্ভব হয়েছে।</w:t>
            </w:r>
          </w:p>
          <w:p w:rsidR="006F49CC" w:rsidRPr="00645258" w:rsidRDefault="006F49CC" w:rsidP="006F49CC">
            <w:pPr>
              <w:spacing w:after="0" w:line="360" w:lineRule="auto"/>
              <w:jc w:val="both"/>
              <w:rPr>
                <w:rFonts w:ascii="Nikosh" w:eastAsia="Nikosh" w:hAnsi="Nikosh" w:cs="Nikosh"/>
                <w:sz w:val="8"/>
                <w:szCs w:val="8"/>
                <w:cs/>
                <w:lang w:bidi="bn-BD"/>
              </w:rPr>
            </w:pPr>
          </w:p>
          <w:p w:rsidR="006F49CC" w:rsidRPr="00A53D02" w:rsidRDefault="006F49CC" w:rsidP="006F49CC">
            <w:pPr>
              <w:spacing w:after="0"/>
              <w:jc w:val="both"/>
              <w:rPr>
                <w:rFonts w:ascii="Nikosh" w:eastAsia="Nikosh" w:hAnsi="Nikosh" w:cs="Nikosh"/>
                <w:cs/>
                <w:lang w:bidi="bn-BD"/>
              </w:rPr>
            </w:pPr>
            <w:r w:rsidRPr="00A53D02">
              <w:rPr>
                <w:rFonts w:ascii="Nikosh" w:eastAsia="Nikosh" w:hAnsi="Nikosh" w:cs="Nikosh" w:hint="cs"/>
                <w:cs/>
                <w:lang w:bidi="bn-BD"/>
              </w:rPr>
              <w:t xml:space="preserve">মৎস্য ও মৎস্যপণ্য (পরিদর্শন ও মাননিয়ন্ত্রণ) বিধিমালা-১৯৯৭ (২০০৮ ও ২০১৪ সালে সংশোধিত) বিধি-২১ ও ২২ এর আওতায় মৎস্য পরিদর্শন ও মাননিয়ন্ত্রণ শাখা হতে প্রতি বছর </w:t>
            </w:r>
            <w:r w:rsidRPr="007E786E">
              <w:rPr>
                <w:rFonts w:ascii="Nikosh" w:hAnsi="Nikosh" w:cs="Nikosh"/>
                <w:sz w:val="20"/>
                <w:szCs w:val="20"/>
              </w:rPr>
              <w:t>NRCP (National Residue Control Plan)</w:t>
            </w:r>
            <w:r w:rsidRPr="00A53D02">
              <w:rPr>
                <w:rFonts w:ascii="Nikosh" w:eastAsia="Nikosh" w:hAnsi="Nikosh" w:cs="Nikosh"/>
                <w:cs/>
                <w:lang w:bidi="bn-BD"/>
              </w:rPr>
              <w:t xml:space="preserve"> কর্মসূচির মাধ্যমে মৎস্য ও চিংড়ি চাষের খামার হতে মাছ/চিংড়ি ও মৎস্য খাদ্য ইত্যাদি নমুনা সংগ্রহপূর্বক স্টেরয়েড, স্টিলবিন, ক্ষতিকারক ঔষধ ও রাসায়নিক পদার্থ পরীক্ষা করা হয়ে থাকে। </w:t>
            </w:r>
          </w:p>
          <w:p w:rsidR="006F49CC" w:rsidRPr="00A53D02" w:rsidRDefault="006F49CC" w:rsidP="006F49CC">
            <w:pPr>
              <w:spacing w:after="0"/>
              <w:jc w:val="both"/>
              <w:rPr>
                <w:rFonts w:ascii="Nikosh" w:eastAsia="Nikosh" w:hAnsi="Nikosh" w:cs="Nikosh"/>
                <w:cs/>
                <w:lang w:bidi="bn-BD"/>
              </w:rPr>
            </w:pPr>
            <w:r w:rsidRPr="00A53D02">
              <w:rPr>
                <w:rFonts w:ascii="Nikosh" w:eastAsia="Nikosh" w:hAnsi="Nikosh" w:cs="Nikosh"/>
                <w:cs/>
                <w:lang w:bidi="bn-BD"/>
              </w:rPr>
              <w:t xml:space="preserve">মৎস্য পরিদর্শন ও মাননিয়ন্ত্রণ দপ্তর, ঢাকা, চট্টগ্রাম ও খুলনা কর্তৃক বর্তমান ২০১৬ সালের </w:t>
            </w:r>
            <w:r w:rsidRPr="00A53D02">
              <w:rPr>
                <w:rFonts w:ascii="Nikosh" w:eastAsia="Nikosh" w:hAnsi="Nikosh" w:cs="Nikosh"/>
                <w:lang w:bidi="bn-BD"/>
              </w:rPr>
              <w:t xml:space="preserve">জুন </w:t>
            </w:r>
            <w:r w:rsidRPr="00A53D02">
              <w:rPr>
                <w:rFonts w:ascii="Nikosh" w:eastAsia="Nikosh" w:hAnsi="Nikosh" w:cs="Nikosh"/>
                <w:cs/>
                <w:lang w:bidi="bn-BD"/>
              </w:rPr>
              <w:t xml:space="preserve">মাসে মোট ১৭টি মোবাইল কোর্ট/অভিযান পরিচালিত হয়েছে। এ সময়ে মোবাইল কোর্ট/অভিযানের মাধ্যমে ৩৫,০০০/- টাকা জরিমানা আদায় এবং ২০২ কেজি চিংড়ি বিনষ্ট করা হয়েছে। এ মাসে ঘোষিত রপ্তানি কনসাইনমেন্ট পরিদর্শনের সংখ্যা ৫৭৮টি এবং কারখানা রুটিন পরিদর্শনের সংখ্যা ছিল ৫৪টি। </w:t>
            </w:r>
          </w:p>
          <w:p w:rsidR="006F49CC" w:rsidRDefault="006F49CC" w:rsidP="006F49CC">
            <w:pPr>
              <w:spacing w:after="0"/>
              <w:jc w:val="both"/>
              <w:rPr>
                <w:rFonts w:ascii="Nikosh" w:eastAsia="Nikosh" w:hAnsi="Nikosh" w:cs="Nikosh"/>
                <w:cs/>
                <w:lang w:bidi="bn-BD"/>
              </w:rPr>
            </w:pPr>
            <w:r w:rsidRPr="00A53D02">
              <w:rPr>
                <w:rFonts w:ascii="Nikosh" w:eastAsia="Nikosh" w:hAnsi="Nikosh" w:cs="Nikosh"/>
                <w:cs/>
                <w:lang w:bidi="bn-BD"/>
              </w:rPr>
              <w:t xml:space="preserve">বর্তমান ২০১৬ সালের জানুয়ারি হতে জুন মাস পর্যন্ত মৎস্য পরিদর্শন ও মাননিয়ন্ত্রণ দপ্তর, ঢাকা, চট্টগ্রাম ও খুলনা কর্তৃক মোট ১০১টি মোবাইল কোর্ট/অভিযান পরিচালিত হয়েছে। এ সময়ে মোবাইল কোর্ট/অভিযানের মাধ্যমে ২,৮৬,০০০/- টাকা জরিমানা আদায়, ৫,৯৯৬কেজি চিংড়ি বিনষ্ট ও ৪ জনকে জেল হাজতে প্রেরণ করা হয়েছে। এ সময়কালে মোট কারখানার জরিমানার পরিমান ছিল ১৪,৬১,৫০০/- টাকা, ঘোষিত রপ্তানি কনসাইনমেন্ট পরিদর্শনের সংখ্যা ছিল ২,৯১১টি এবং কারখানা </w:t>
            </w:r>
            <w:r w:rsidRPr="00A53D02">
              <w:rPr>
                <w:rFonts w:ascii="Nikosh" w:eastAsia="Nikosh" w:hAnsi="Nikosh" w:cs="Nikosh"/>
                <w:cs/>
                <w:lang w:bidi="bn-BD"/>
              </w:rPr>
              <w:lastRenderedPageBreak/>
              <w:t>রুটিন পরিদর্শনের সংখ্যা ছিল ৩১০টি। উল্লেখ্য, ২০১৫ সালের জানুয়ারি হতে ডিসেম্বর মাস পর্যন্ত তিনটি মৎস্য পরিদর্শন ও মাননিয়ন্ত্রণ দপ্তর কর্তৃক মোট ২১৩টি মোবাইল কোর্ট/অভিযান পরিচালিত হয়েছে। মোবাইল কোর্ট/অভিযানের মাধ্যমে ৮,৯৩,৩০০ টাকা জরিমানা এবং ২০,৮২৪ কেজি চিংড়ি ও ২০০ কেজি সাদা মাছ বিনষ্ট করা হয়েছে এবং ৫ জনকে জেল হাজতে প্রেরণ করা হয়েছে। বর্ণিত সময়ে কারখানার জরিমানার পরিমাণ ছিল মোট ৫,৪৫,০০০/- টাকা এবং মোট ৪,৮৬৪ টি ঘোষিত রপ্তানি কনসাইনমেন্ট পরিদর্শন করা হয়। এ সময় কারখানার রুটিন পরিদর্শনের সংখ্যা ছিল ৫৭৯টি।</w:t>
            </w: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hAnsi="Nikosh" w:cs="Nikosh"/>
                <w:b/>
                <w:sz w:val="20"/>
                <w:szCs w:val="20"/>
              </w:rPr>
            </w:pPr>
            <w:r>
              <w:rPr>
                <w:rFonts w:ascii="Nikosh" w:eastAsia="Nikosh" w:hAnsi="Nikosh" w:cs="Nikosh"/>
                <w:b/>
                <w:bCs/>
                <w:cs/>
                <w:lang w:bidi="bn-BD"/>
              </w:rPr>
              <w:t>(৮) এই মন্ত্রণালয় সংশ্লিষ্ট যে সমস্ত পণ্য বিদেশে রপ্তানি করা হয় সেগুলোকে</w:t>
            </w:r>
            <w:r w:rsidRPr="007E786E">
              <w:rPr>
                <w:sz w:val="20"/>
                <w:szCs w:val="20"/>
              </w:rPr>
              <w:t xml:space="preserve"> </w:t>
            </w:r>
            <w:r w:rsidRPr="003077E3">
              <w:rPr>
                <w:rFonts w:ascii="Nikosh" w:hAnsi="Nikosh" w:cs="Nikosh"/>
                <w:b/>
                <w:sz w:val="20"/>
                <w:szCs w:val="20"/>
              </w:rPr>
              <w:t>Value Added</w:t>
            </w:r>
            <w:r>
              <w:rPr>
                <w:b/>
                <w:sz w:val="20"/>
                <w:szCs w:val="20"/>
              </w:rPr>
              <w:t xml:space="preserve"> </w:t>
            </w:r>
            <w:r>
              <w:rPr>
                <w:rFonts w:ascii="Nikosh" w:hAnsi="Nikosh" w:cs="Nikosh"/>
                <w:b/>
                <w:sz w:val="20"/>
                <w:szCs w:val="20"/>
              </w:rPr>
              <w:t xml:space="preserve">করার জন্য উপযোগী পদক্ষেপ গ্রহণের জন্য নির্দেশনা প্রদান করেন। </w:t>
            </w:r>
            <w:r w:rsidRPr="003077E3">
              <w:rPr>
                <w:rFonts w:ascii="Nikosh" w:hAnsi="Nikosh" w:cs="Nikosh"/>
                <w:b/>
                <w:sz w:val="20"/>
                <w:szCs w:val="20"/>
              </w:rPr>
              <w:t>Value Added</w:t>
            </w:r>
            <w:r>
              <w:rPr>
                <w:b/>
                <w:sz w:val="20"/>
                <w:szCs w:val="20"/>
              </w:rPr>
              <w:t xml:space="preserve"> </w:t>
            </w:r>
            <w:r>
              <w:rPr>
                <w:rFonts w:ascii="Nikosh" w:hAnsi="Nikosh" w:cs="Nikosh"/>
                <w:b/>
                <w:sz w:val="20"/>
                <w:szCs w:val="20"/>
              </w:rPr>
              <w:t xml:space="preserve">করে মাছ ও মাংস রপ্তানি করা হলে বেশি পরিমাণে বৈদেশিক বাজারে প্রবেশ করা সম্ভব হবে। ২০০৮-২০১১ সময়ে মার্কিন যুক্তরাষ্ট্রে অর্থনৈতিক মন্দার সময় সেখানকার মানুষ চিংড়ি খাওয়া প্রায় বন্ধ করে দেয়। পরবর্তী সময়ে অর্থনৈতিক মন্দা সাময়িক হ্রাস পাওয়ার সাথে সাথে চিংড়ি রপ্তানির বাজার সচল হয়। তিনি এ প্রসঙ্গে আরো জানান যে, মার্কিন যুক্তরাষ্ট্র এবং ইউরোপিয়ান দেশসমূহে প্রবাসী বাংলাদেশী এবং বিদেশী বাজারে </w:t>
            </w:r>
            <w:r w:rsidRPr="003077E3">
              <w:rPr>
                <w:rFonts w:ascii="Nikosh" w:hAnsi="Nikosh" w:cs="Nikosh"/>
                <w:b/>
                <w:sz w:val="20"/>
                <w:szCs w:val="20"/>
              </w:rPr>
              <w:t>Value Added</w:t>
            </w:r>
            <w:r>
              <w:rPr>
                <w:b/>
                <w:sz w:val="20"/>
                <w:szCs w:val="20"/>
              </w:rPr>
              <w:t xml:space="preserve"> </w:t>
            </w:r>
            <w:r>
              <w:rPr>
                <w:rFonts w:ascii="Nikosh" w:hAnsi="Nikosh" w:cs="Nikosh"/>
                <w:b/>
                <w:sz w:val="20"/>
                <w:szCs w:val="20"/>
              </w:rPr>
              <w:t>করে চিংড়ি রপ্তানি করতে পারলে বিশ্ব বাজারের প্রতিযোগিতায় টিকে থাকা সম্ভব হবেঃ</w:t>
            </w:r>
          </w:p>
          <w:p w:rsidR="006F49CC" w:rsidRPr="003077E3" w:rsidRDefault="006F49CC" w:rsidP="006F49CC">
            <w:pPr>
              <w:spacing w:after="0"/>
              <w:jc w:val="both"/>
              <w:rPr>
                <w:rFonts w:ascii="Nikosh" w:eastAsia="Nikosh" w:hAnsi="Nikosh" w:cs="Nikosh"/>
                <w:b/>
                <w:bCs/>
                <w:sz w:val="12"/>
                <w:szCs w:val="12"/>
                <w:cs/>
                <w:lang w:bidi="bn-BD"/>
              </w:rPr>
            </w:pPr>
          </w:p>
          <w:p w:rsidR="006F49CC" w:rsidRDefault="006F49CC" w:rsidP="006F49CC">
            <w:pPr>
              <w:spacing w:after="0"/>
              <w:jc w:val="both"/>
              <w:rPr>
                <w:rFonts w:ascii="Nikosh" w:eastAsia="Nikosh" w:hAnsi="Nikosh" w:cs="Nikosh"/>
                <w:cs/>
                <w:lang w:bidi="bn-BD"/>
              </w:rPr>
            </w:pPr>
            <w:r w:rsidRPr="00AF0C9C">
              <w:rPr>
                <w:rFonts w:ascii="Nikosh" w:eastAsia="Nikosh" w:hAnsi="Nikosh" w:cs="Nikosh" w:hint="cs"/>
                <w:cs/>
                <w:lang w:bidi="bn-BD"/>
              </w:rPr>
              <w:t>বর্তমানে বাংলাদেশ হতে পৃথি</w:t>
            </w:r>
            <w:r w:rsidRPr="00AF0C9C">
              <w:rPr>
                <w:rFonts w:ascii="Nikosh" w:eastAsia="Nikosh" w:hAnsi="Nikosh" w:cs="Nikosh"/>
                <w:cs/>
                <w:lang w:bidi="bn-BD"/>
              </w:rPr>
              <w:t xml:space="preserve">বীর বিভিন্ন দেশে </w:t>
            </w:r>
            <w:r w:rsidRPr="007E786E">
              <w:rPr>
                <w:rFonts w:ascii="Nikosh" w:eastAsia="Calibri" w:hAnsi="Nikosh" w:cs="Nikosh"/>
                <w:sz w:val="20"/>
                <w:szCs w:val="20"/>
              </w:rPr>
              <w:t>Value Added</w:t>
            </w:r>
            <w:r w:rsidRPr="00AF0C9C">
              <w:rPr>
                <w:rFonts w:ascii="Nikosh" w:eastAsia="Nikosh" w:hAnsi="Nikosh" w:cs="Nikosh"/>
                <w:cs/>
                <w:lang w:bidi="bn-BD"/>
              </w:rPr>
              <w:t xml:space="preserve"> মৎস্য ও মৎস্যজাত পণ্য পাঠানো হয় যেমন-</w:t>
            </w:r>
            <w:r w:rsidRPr="007E786E">
              <w:rPr>
                <w:rFonts w:ascii="Nikosh" w:eastAsia="Nikosh" w:hAnsi="Nikosh" w:cs="Nikosh"/>
                <w:sz w:val="20"/>
                <w:szCs w:val="20"/>
                <w:cs/>
                <w:lang w:bidi="bn-BD"/>
              </w:rPr>
              <w:t>Frozen (Cooked, fresh, peeled &amp; divine), Salted &amp; dried</w:t>
            </w:r>
            <w:r w:rsidRPr="00AF0C9C">
              <w:rPr>
                <w:rFonts w:ascii="Nikosh" w:eastAsia="Nikosh" w:hAnsi="Nikosh" w:cs="Nikosh"/>
                <w:cs/>
                <w:lang w:bidi="bn-BD"/>
              </w:rPr>
              <w:t xml:space="preserve">। বাংলাদেশ হতে রপ্তানিকৃত চিংড়ি ও মৎস্যপণ্যের প্রায় ৭০% </w:t>
            </w:r>
            <w:r w:rsidRPr="002D3227">
              <w:rPr>
                <w:rFonts w:ascii="Nikosh" w:eastAsia="Calibri" w:hAnsi="Nikosh" w:cs="Nikosh"/>
                <w:sz w:val="20"/>
                <w:szCs w:val="20"/>
              </w:rPr>
              <w:t>Value Added</w:t>
            </w:r>
            <w:r w:rsidRPr="002D3227">
              <w:rPr>
                <w:rFonts w:ascii="Nikosh" w:eastAsia="Nikosh" w:hAnsi="Nikosh" w:cs="Nikosh"/>
                <w:sz w:val="20"/>
                <w:szCs w:val="20"/>
                <w:cs/>
                <w:lang w:bidi="bn-BD"/>
              </w:rPr>
              <w:t xml:space="preserve"> </w:t>
            </w:r>
            <w:r w:rsidRPr="00AF0C9C">
              <w:rPr>
                <w:rFonts w:ascii="Nikosh" w:eastAsia="Nikosh" w:hAnsi="Nikosh" w:cs="Nikosh"/>
                <w:cs/>
                <w:lang w:bidi="bn-BD"/>
              </w:rPr>
              <w:t xml:space="preserve">হিসেবে রপ্তানি হয়ে থাকে। </w:t>
            </w:r>
          </w:p>
          <w:p w:rsidR="006F49CC" w:rsidRPr="00AF0C9C" w:rsidRDefault="006F49CC" w:rsidP="006F49CC">
            <w:pPr>
              <w:spacing w:after="0"/>
              <w:jc w:val="both"/>
              <w:rPr>
                <w:rFonts w:ascii="Nikosh" w:eastAsia="Nikosh" w:hAnsi="Nikosh" w:cs="Nikosh"/>
                <w:cs/>
                <w:lang w:bidi="bn-BD"/>
              </w:rPr>
            </w:pPr>
            <w:r>
              <w:rPr>
                <w:rFonts w:ascii="Nikosh" w:eastAsia="Nikosh" w:hAnsi="Nikosh" w:cs="Nikosh"/>
                <w:cs/>
                <w:lang w:bidi="bn-BD"/>
              </w:rPr>
              <w:t xml:space="preserve">মৎস্য ও মৎস্যজাত পণ্য </w:t>
            </w:r>
            <w:r w:rsidRPr="007E786E">
              <w:rPr>
                <w:rFonts w:ascii="Nikosh" w:eastAsia="Calibri" w:hAnsi="Nikosh" w:cs="Nikosh"/>
                <w:sz w:val="20"/>
                <w:szCs w:val="20"/>
              </w:rPr>
              <w:t>Value Added</w:t>
            </w:r>
            <w:r w:rsidRPr="00AF0C9C">
              <w:rPr>
                <w:rFonts w:ascii="Nikosh" w:eastAsia="Nikosh" w:hAnsi="Nikosh" w:cs="Nikosh"/>
                <w:cs/>
                <w:lang w:bidi="bn-BD"/>
              </w:rPr>
              <w:t xml:space="preserve"> </w:t>
            </w:r>
            <w:r>
              <w:rPr>
                <w:rFonts w:ascii="Nikosh" w:eastAsia="Nikosh" w:hAnsi="Nikosh" w:cs="Nikosh"/>
                <w:cs/>
                <w:lang w:bidi="bn-BD"/>
              </w:rPr>
              <w:t xml:space="preserve">প্রসঙ্গে সচিব মহোদয় বলেন যে, ইলিশ মাছ ছাড়াও ময়মনসিংহ, কুমিল্লা, যশোর বগুড়াসহ অনেক জেলায় অধিক পরিমানে মৎস্য উৎপাদিত হয়। এসব মৎস্য ও মৎস্যজাত পণ্য </w:t>
            </w:r>
            <w:r w:rsidRPr="007E786E">
              <w:rPr>
                <w:rFonts w:ascii="Nikosh" w:eastAsia="Calibri" w:hAnsi="Nikosh" w:cs="Nikosh"/>
                <w:sz w:val="20"/>
                <w:szCs w:val="20"/>
              </w:rPr>
              <w:t>Value Added</w:t>
            </w:r>
            <w:r w:rsidRPr="00AF0C9C">
              <w:rPr>
                <w:rFonts w:ascii="Nikosh" w:eastAsia="Nikosh" w:hAnsi="Nikosh" w:cs="Nikosh"/>
                <w:cs/>
                <w:lang w:bidi="bn-BD"/>
              </w:rPr>
              <w:t xml:space="preserve"> </w:t>
            </w:r>
            <w:r>
              <w:rPr>
                <w:rFonts w:ascii="Nikosh" w:eastAsia="Nikosh" w:hAnsi="Nikosh" w:cs="Nikosh"/>
                <w:cs/>
                <w:lang w:bidi="bn-BD"/>
              </w:rPr>
              <w:t xml:space="preserve">করে বাজারজাত ও রফতানি করা যায় কিনা তার সম্ভাব্যতা যাচাই করা প্রয়োজন। তিনি বিএফডিসি এর নেতৃত্বে মৎস্য অধিদপ্তর ও বাংলাদেশ মৎস্য গবেষণা ইনস্টিটিউটে আলাদা ৩ মাসের মধ্যে এর সম্ভাব্যতা যাচাই করার জন্য নির্দেশনা প্রদান করেন। </w:t>
            </w:r>
          </w:p>
          <w:p w:rsidR="006F49CC" w:rsidRDefault="006F49CC" w:rsidP="006F49CC">
            <w:pPr>
              <w:spacing w:after="0"/>
              <w:jc w:val="both"/>
              <w:rPr>
                <w:rFonts w:ascii="Nikosh" w:eastAsia="Nikosh" w:hAnsi="Nikosh" w:cs="Nikosh"/>
                <w:cs/>
                <w:lang w:bidi="bn-BD"/>
              </w:rPr>
            </w:pPr>
            <w:r w:rsidRPr="00AF0C9C">
              <w:rPr>
                <w:rFonts w:ascii="Nikosh" w:eastAsia="Nikosh" w:hAnsi="Nikosh" w:cs="Nikosh"/>
                <w:cs/>
                <w:lang w:bidi="bn-BD"/>
              </w:rPr>
              <w:t xml:space="preserve">মৎস্য ও প্রাণিসম্পদ মন্ত্রণালয়ের অনুরোধের প্রেক্ষিতে </w:t>
            </w:r>
            <w:r w:rsidRPr="007E786E">
              <w:rPr>
                <w:rFonts w:ascii="Nikosh" w:hAnsi="Nikosh" w:cs="Nikosh"/>
                <w:sz w:val="20"/>
                <w:szCs w:val="20"/>
              </w:rPr>
              <w:t>INFOFISH</w:t>
            </w:r>
            <w:r w:rsidRPr="00AF0C9C">
              <w:rPr>
                <w:rFonts w:ascii="Nikosh" w:hAnsi="Nikosh" w:cs="Nikosh"/>
              </w:rPr>
              <w:t xml:space="preserve"> </w:t>
            </w:r>
            <w:r w:rsidRPr="00AF0C9C">
              <w:rPr>
                <w:rFonts w:ascii="Nikosh" w:eastAsia="Nikosh" w:hAnsi="Nikosh" w:cs="Nikosh"/>
                <w:cs/>
                <w:lang w:bidi="bn-BD"/>
              </w:rPr>
              <w:t>নামক</w:t>
            </w:r>
            <w:r>
              <w:rPr>
                <w:rFonts w:ascii="Nikosh" w:eastAsia="Nikosh" w:hAnsi="Nikosh" w:cs="Nikosh"/>
                <w:cs/>
                <w:lang w:bidi="bn-BD"/>
              </w:rPr>
              <w:t xml:space="preserve"> </w:t>
            </w:r>
            <w:r w:rsidRPr="007E786E">
              <w:rPr>
                <w:rFonts w:ascii="Nikosh" w:hAnsi="Nikosh" w:cs="Nikosh"/>
                <w:sz w:val="20"/>
                <w:szCs w:val="20"/>
              </w:rPr>
              <w:t>Inter Governmental Organization ready to cook fillet</w:t>
            </w:r>
            <w:r w:rsidRPr="00AF0C9C">
              <w:rPr>
                <w:rFonts w:ascii="Nikosh" w:hAnsi="Nikosh" w:cs="Nikosh"/>
              </w:rPr>
              <w:t xml:space="preserve"> </w:t>
            </w:r>
            <w:r w:rsidRPr="00AF0C9C">
              <w:rPr>
                <w:rFonts w:ascii="Nikosh" w:eastAsia="Nikosh" w:hAnsi="Nikosh" w:cs="Nikosh"/>
                <w:cs/>
                <w:lang w:bidi="bn-BD"/>
              </w:rPr>
              <w:t xml:space="preserve">প্রস্তুত করার প্রযুক্তি বাংলাদেশে হস্তান্তরের জন্য ২০১১ সালে </w:t>
            </w:r>
            <w:r w:rsidRPr="007E786E">
              <w:rPr>
                <w:rFonts w:ascii="Nikosh" w:hAnsi="Nikosh" w:cs="Nikosh"/>
                <w:sz w:val="20"/>
                <w:szCs w:val="20"/>
              </w:rPr>
              <w:t>Common Fund for Commodities (CFC)/</w:t>
            </w:r>
            <w:r>
              <w:rPr>
                <w:rFonts w:ascii="Nikosh" w:hAnsi="Nikosh" w:cs="Nikosh"/>
                <w:sz w:val="20"/>
                <w:szCs w:val="20"/>
              </w:rPr>
              <w:t xml:space="preserve"> </w:t>
            </w:r>
            <w:r w:rsidRPr="007E786E">
              <w:rPr>
                <w:rFonts w:ascii="Nikosh" w:hAnsi="Nikosh" w:cs="Nikosh"/>
                <w:sz w:val="20"/>
                <w:szCs w:val="20"/>
              </w:rPr>
              <w:t>FAO</w:t>
            </w:r>
            <w:r w:rsidRPr="00AF0C9C">
              <w:rPr>
                <w:rFonts w:ascii="Nikosh" w:hAnsi="Nikosh" w:cs="Nikosh"/>
              </w:rPr>
              <w:t xml:space="preserve"> </w:t>
            </w:r>
            <w:r w:rsidRPr="00AF0C9C">
              <w:rPr>
                <w:rFonts w:ascii="Nikosh" w:eastAsia="Nikosh" w:hAnsi="Nikosh" w:cs="Nikosh"/>
                <w:cs/>
                <w:lang w:bidi="bn-BD"/>
              </w:rPr>
              <w:t xml:space="preserve">এর সহায়তায় একটি প্রকল্পের কার্যক্রম চলমান রয়েছে। এ প্রকল্পের </w:t>
            </w:r>
            <w:r w:rsidRPr="007E786E">
              <w:rPr>
                <w:rFonts w:ascii="Nikosh" w:eastAsia="Nikosh" w:hAnsi="Nikosh" w:cs="Nikosh"/>
                <w:sz w:val="20"/>
                <w:szCs w:val="20"/>
                <w:cs/>
                <w:lang w:bidi="bn-BD"/>
              </w:rPr>
              <w:t>Partner</w:t>
            </w:r>
            <w:r w:rsidRPr="00AF0C9C">
              <w:rPr>
                <w:rFonts w:ascii="Nikosh" w:eastAsia="Nikosh" w:hAnsi="Nikosh" w:cs="Nikosh"/>
                <w:cs/>
                <w:lang w:bidi="bn-BD"/>
              </w:rPr>
              <w:t xml:space="preserve"> হিসেবে পাঙ্গাস ও তেলাপিয়া মাছের ফিলেট </w:t>
            </w:r>
            <w:r w:rsidRPr="007E786E">
              <w:rPr>
                <w:rFonts w:ascii="Nikosh" w:eastAsia="Nikosh" w:hAnsi="Nikosh" w:cs="Nikosh"/>
                <w:sz w:val="20"/>
                <w:szCs w:val="20"/>
                <w:cs/>
                <w:lang w:bidi="bn-BD"/>
              </w:rPr>
              <w:t>(Fillet)</w:t>
            </w:r>
            <w:r w:rsidRPr="00AF0C9C">
              <w:rPr>
                <w:rFonts w:ascii="Nikosh" w:eastAsia="Nikosh" w:hAnsi="Nikosh" w:cs="Nikosh"/>
                <w:cs/>
                <w:lang w:bidi="bn-BD"/>
              </w:rPr>
              <w:t xml:space="preserve"> উৎপাদনের লক্ষ্যে স্থাপিত ময়মনসিংহের ত্রিশাল উপজেলাস্থ </w:t>
            </w:r>
            <w:r w:rsidRPr="00AF0C9C">
              <w:rPr>
                <w:rFonts w:ascii="Nikosh" w:eastAsia="Nikosh" w:hAnsi="Nikosh" w:cs="Nikosh" w:hint="cs"/>
                <w:cs/>
                <w:lang w:bidi="bn-BD"/>
              </w:rPr>
              <w:t xml:space="preserve">মেসার্স </w:t>
            </w:r>
            <w:r w:rsidRPr="007E786E">
              <w:rPr>
                <w:rFonts w:ascii="Nikosh" w:eastAsia="Nikosh" w:hAnsi="Nikosh" w:cs="Nikosh" w:hint="cs"/>
                <w:sz w:val="20"/>
                <w:szCs w:val="20"/>
                <w:cs/>
                <w:lang w:bidi="bn-BD"/>
              </w:rPr>
              <w:t>Virgo Fish &amp; Agro Pr</w:t>
            </w:r>
            <w:r w:rsidRPr="007E786E">
              <w:rPr>
                <w:rFonts w:ascii="Nikosh" w:eastAsia="Nikosh" w:hAnsi="Nikosh" w:cs="Nikosh"/>
                <w:sz w:val="20"/>
                <w:szCs w:val="20"/>
                <w:cs/>
                <w:lang w:bidi="bn-BD"/>
              </w:rPr>
              <w:t>ocess Ltd.</w:t>
            </w:r>
            <w:r w:rsidRPr="00AF0C9C">
              <w:rPr>
                <w:rFonts w:ascii="Nikosh" w:eastAsia="Nikosh" w:hAnsi="Nikosh" w:cs="Nikosh"/>
                <w:cs/>
                <w:lang w:bidi="bn-BD"/>
              </w:rPr>
              <w:t xml:space="preserve">-কে মৎস্য পরিদর্শন ও মাননিয়ন্ত্রণ দপ্তর, ঢাকা কর্তৃক সম্প্রতি লাইসেন্স </w:t>
            </w:r>
            <w:r w:rsidRPr="007E786E">
              <w:rPr>
                <w:rFonts w:ascii="Nikosh" w:eastAsia="Nikosh" w:hAnsi="Nikosh" w:cs="Nikosh"/>
                <w:sz w:val="20"/>
                <w:szCs w:val="20"/>
                <w:cs/>
                <w:lang w:bidi="bn-BD"/>
              </w:rPr>
              <w:t>(DHK-124)</w:t>
            </w:r>
            <w:r w:rsidRPr="00AF0C9C">
              <w:rPr>
                <w:rFonts w:ascii="Nikosh" w:eastAsia="Nikosh" w:hAnsi="Nikosh" w:cs="Nikosh"/>
                <w:cs/>
                <w:lang w:bidi="bn-BD"/>
              </w:rPr>
              <w:t xml:space="preserve"> প্রদান করা হয়েছে। বিগত এপ্রিল’২০১৬ মাসে মাননীয় জনপ্রশাসন মন্ত্রী সৈয়দ আশরাফ হোসেন এম.পি. কর্তৃক এ প্রতিষ্ঠানটির উদ্বোধন করা হয়েছে। এছাড়াও, পাঙ্গাস ও তেলাপিয়া মাছের ফিলেট </w:t>
            </w:r>
            <w:r w:rsidRPr="007E786E">
              <w:rPr>
                <w:rFonts w:ascii="Nikosh" w:eastAsia="Nikosh" w:hAnsi="Nikosh" w:cs="Nikosh"/>
                <w:sz w:val="20"/>
                <w:szCs w:val="20"/>
                <w:cs/>
                <w:lang w:bidi="bn-BD"/>
              </w:rPr>
              <w:t>(Fillet)</w:t>
            </w:r>
            <w:r w:rsidRPr="00AF0C9C">
              <w:rPr>
                <w:rFonts w:ascii="Nikosh" w:eastAsia="Nikosh" w:hAnsi="Nikosh" w:cs="Nikosh"/>
                <w:cs/>
                <w:lang w:bidi="bn-BD"/>
              </w:rPr>
              <w:t xml:space="preserve"> উৎপাদনের লক্ষ্যে স্থাপিত ময়মনসিংহের ত্রিশাল উপজেলায় </w:t>
            </w:r>
            <w:r w:rsidRPr="00AF0C9C">
              <w:rPr>
                <w:rFonts w:ascii="Nikosh" w:eastAsia="Nikosh" w:hAnsi="Nikosh" w:cs="Nikosh" w:hint="cs"/>
                <w:cs/>
                <w:lang w:bidi="bn-BD"/>
              </w:rPr>
              <w:t xml:space="preserve">মেসার্স </w:t>
            </w:r>
            <w:r w:rsidRPr="007E786E">
              <w:rPr>
                <w:rFonts w:ascii="Nikosh" w:eastAsia="Nikosh" w:hAnsi="Nikosh" w:cs="Nikosh"/>
                <w:sz w:val="20"/>
                <w:szCs w:val="20"/>
                <w:cs/>
                <w:lang w:bidi="bn-BD"/>
              </w:rPr>
              <w:t>Seven Oceans Fish Processing Ltd.</w:t>
            </w:r>
            <w:r w:rsidRPr="00AF0C9C">
              <w:rPr>
                <w:rFonts w:ascii="Nikosh" w:eastAsia="Nikosh" w:hAnsi="Nikosh" w:cs="Nikosh"/>
                <w:cs/>
                <w:lang w:bidi="bn-BD"/>
              </w:rPr>
              <w:t xml:space="preserve"> নামক অপর একটি মৎস্য প্রক্রিয়াজাতকরণ কারখানাকেও সম্প্রতি মৎস্য পরিদর্শন ও মাননিয়ন্ত্রণ দপ্তর, ঢাকা কর্তৃক লাইসেন্স </w:t>
            </w:r>
            <w:r w:rsidRPr="007E786E">
              <w:rPr>
                <w:rFonts w:ascii="Nikosh" w:eastAsia="Nikosh" w:hAnsi="Nikosh" w:cs="Nikosh"/>
                <w:sz w:val="20"/>
                <w:szCs w:val="20"/>
                <w:cs/>
                <w:lang w:bidi="bn-BD"/>
              </w:rPr>
              <w:t>(DHK-125)</w:t>
            </w:r>
            <w:r w:rsidRPr="00AF0C9C">
              <w:rPr>
                <w:rFonts w:ascii="Nikosh" w:eastAsia="Nikosh" w:hAnsi="Nikosh" w:cs="Nikosh"/>
                <w:cs/>
                <w:lang w:bidi="bn-BD"/>
              </w:rPr>
              <w:t xml:space="preserve"> প্রদান করা হয়েছে। এছাড়া মৎস্য অধিদপ্তরের তত্ত্বাবধানে ঢাকার যাত্রাবাড়ীতে মেসার্স এসবি গ্রুপ অনুরূপ একটি মৎস্য প্রক্রিয়াজাতকরণ কারখানা স্থাপন করছে। মৎস্য ও প</w:t>
            </w:r>
            <w:r>
              <w:rPr>
                <w:rFonts w:ascii="Nikosh" w:eastAsia="Nikosh" w:hAnsi="Nikosh" w:cs="Nikosh"/>
                <w:cs/>
                <w:lang w:bidi="bn-BD"/>
              </w:rPr>
              <w:t>্রাণিসম্পদ মন্ত্রণালয়ের অনুমোদন</w:t>
            </w:r>
            <w:r w:rsidRPr="00AF0C9C">
              <w:rPr>
                <w:rFonts w:ascii="Nikosh" w:eastAsia="Nikosh" w:hAnsi="Nikosh" w:cs="Nikosh"/>
                <w:cs/>
                <w:lang w:bidi="bn-BD"/>
              </w:rPr>
              <w:t xml:space="preserve">ক্রমে রপ্তানির উদ্দেশ্যে বাংলাদেশ-আমেরিকান এগ্রো কমপ্লেক্স প্রাঃ লিঃ ও মেসার্স সি রিসোর্ট লিঃ নামক </w:t>
            </w:r>
            <w:r w:rsidRPr="007E786E">
              <w:rPr>
                <w:rFonts w:ascii="Nikosh" w:eastAsia="Nikosh" w:hAnsi="Nikosh" w:cs="Nikosh"/>
                <w:sz w:val="20"/>
                <w:szCs w:val="20"/>
                <w:cs/>
                <w:lang w:bidi="bn-BD"/>
              </w:rPr>
              <w:t xml:space="preserve">প্রতিষ্ঠান </w:t>
            </w:r>
            <w:r w:rsidRPr="007E786E">
              <w:rPr>
                <w:rFonts w:ascii="Nikosh" w:hAnsi="Nikosh" w:cs="Nikosh"/>
                <w:sz w:val="20"/>
                <w:szCs w:val="20"/>
              </w:rPr>
              <w:t>ready to cook</w:t>
            </w:r>
            <w:r w:rsidRPr="00AF0C9C">
              <w:rPr>
                <w:rFonts w:ascii="Nikosh" w:hAnsi="Nikosh" w:cs="Nikosh"/>
              </w:rPr>
              <w:t xml:space="preserve"> </w:t>
            </w:r>
            <w:r w:rsidRPr="00AF0C9C">
              <w:rPr>
                <w:rFonts w:ascii="Nikosh" w:eastAsia="Nikosh" w:hAnsi="Nikosh" w:cs="Nikosh"/>
                <w:cs/>
                <w:lang w:bidi="bn-BD"/>
              </w:rPr>
              <w:t xml:space="preserve">মাছ প্রক্রিয়াজাতকরণ কারখানা স্থাপনের কাজ করছে। ইতোমধ্যে বাংলাদেশ-আমেরিকান এগ্রো কমপ্লেক্স প্রাঃ লিঃ, কুমিল্লা কর্তৃক সীমিত পর্যায়ে পাঙ্গাস ও তেলাপিয়ার ফিলেট উৎপাদন করে দেশের অভ্যন্তরীন বাজারে বিক্রয় করা হচ্ছে। এ ছাড়াও বাংলাদেশ-আমেরিকান এগ্রো কমপ্লেক্স প্রাঃ লিঃ, কুমিল্লা, </w:t>
            </w:r>
            <w:r w:rsidRPr="007E786E">
              <w:rPr>
                <w:rFonts w:ascii="Nikosh" w:hAnsi="Nikosh" w:cs="Nikosh"/>
                <w:sz w:val="20"/>
                <w:szCs w:val="20"/>
              </w:rPr>
              <w:t>Sea Mark (BD),</w:t>
            </w:r>
            <w:r w:rsidRPr="00AF0C9C">
              <w:rPr>
                <w:rFonts w:ascii="Nikosh" w:hAnsi="Nikosh" w:cs="Nikosh"/>
              </w:rPr>
              <w:t xml:space="preserve"> </w:t>
            </w:r>
            <w:r w:rsidRPr="00AF0C9C">
              <w:rPr>
                <w:rFonts w:ascii="Nikosh" w:eastAsia="Nikosh" w:hAnsi="Nikosh" w:cs="Nikosh"/>
                <w:cs/>
                <w:lang w:bidi="bn-BD"/>
              </w:rPr>
              <w:t xml:space="preserve">চট্টগ্রাম, </w:t>
            </w:r>
            <w:r w:rsidRPr="007E786E">
              <w:rPr>
                <w:rFonts w:ascii="Nikosh" w:hAnsi="Nikosh" w:cs="Nikosh"/>
                <w:sz w:val="20"/>
                <w:szCs w:val="20"/>
              </w:rPr>
              <w:t xml:space="preserve">Saint </w:t>
            </w:r>
            <w:r w:rsidRPr="007E786E">
              <w:rPr>
                <w:rFonts w:ascii="Nikosh" w:hAnsi="Nikosh" w:cs="Nikosh"/>
                <w:sz w:val="20"/>
                <w:szCs w:val="20"/>
              </w:rPr>
              <w:lastRenderedPageBreak/>
              <w:t>Martin Seafood</w:t>
            </w:r>
            <w:r w:rsidRPr="00AF0C9C">
              <w:rPr>
                <w:rFonts w:ascii="Nikosh" w:hAnsi="Nikosh" w:cs="Nikosh"/>
              </w:rPr>
              <w:t xml:space="preserve">, </w:t>
            </w:r>
            <w:r w:rsidRPr="00AF0C9C">
              <w:rPr>
                <w:rFonts w:ascii="Nikosh" w:eastAsia="Nikosh" w:hAnsi="Nikosh" w:cs="Nikosh"/>
                <w:cs/>
                <w:lang w:bidi="bn-BD"/>
              </w:rPr>
              <w:t xml:space="preserve">খুলনা, </w:t>
            </w:r>
            <w:r w:rsidRPr="007E786E">
              <w:rPr>
                <w:rFonts w:ascii="Nikosh" w:hAnsi="Nikosh" w:cs="Nikosh"/>
                <w:sz w:val="20"/>
                <w:szCs w:val="20"/>
              </w:rPr>
              <w:t>BD Seafoods,</w:t>
            </w:r>
            <w:r w:rsidRPr="00AF0C9C">
              <w:rPr>
                <w:rFonts w:ascii="Nikosh" w:hAnsi="Nikosh" w:cs="Nikosh"/>
              </w:rPr>
              <w:t xml:space="preserve"> </w:t>
            </w:r>
            <w:r w:rsidRPr="00AF0C9C">
              <w:rPr>
                <w:rFonts w:ascii="Nikosh" w:eastAsia="Nikosh" w:hAnsi="Nikosh" w:cs="Nikosh"/>
                <w:cs/>
                <w:lang w:bidi="bn-BD"/>
              </w:rPr>
              <w:t xml:space="preserve">চট্টগ্রাম, গোল্ডেন হারভেস্ট, গাজীপুর নামীয় প্রতিষ্ঠানসমূহ </w:t>
            </w:r>
            <w:r w:rsidRPr="007E786E">
              <w:rPr>
                <w:rFonts w:ascii="Nikosh" w:hAnsi="Nikosh" w:cs="Nikosh"/>
                <w:sz w:val="20"/>
                <w:szCs w:val="20"/>
              </w:rPr>
              <w:t>high value added fish product</w:t>
            </w:r>
            <w:r w:rsidRPr="00AF0C9C">
              <w:rPr>
                <w:rFonts w:ascii="Nikosh" w:hAnsi="Nikosh" w:cs="Nikosh"/>
              </w:rPr>
              <w:t xml:space="preserve"> </w:t>
            </w:r>
            <w:r w:rsidRPr="00AF0C9C">
              <w:rPr>
                <w:rFonts w:ascii="Nikosh" w:eastAsia="Nikosh" w:hAnsi="Nikosh" w:cs="Nikosh"/>
                <w:cs/>
                <w:lang w:bidi="bn-BD"/>
              </w:rPr>
              <w:t xml:space="preserve">যেমন: </w:t>
            </w:r>
            <w:r w:rsidRPr="007E786E">
              <w:rPr>
                <w:rFonts w:ascii="Nikosh" w:hAnsi="Nikosh" w:cs="Nikosh"/>
                <w:sz w:val="20"/>
                <w:szCs w:val="20"/>
              </w:rPr>
              <w:t>Fish Ball, Fish Nugget, Fish Finger</w:t>
            </w:r>
            <w:r w:rsidRPr="00AF0C9C">
              <w:rPr>
                <w:rFonts w:ascii="Nikosh" w:hAnsi="Nikosh" w:cs="Nikosh"/>
              </w:rPr>
              <w:t xml:space="preserve"> </w:t>
            </w:r>
            <w:r w:rsidRPr="00AF0C9C">
              <w:rPr>
                <w:rFonts w:ascii="Nikosh" w:eastAsia="Nikosh" w:hAnsi="Nikosh" w:cs="Nikosh"/>
                <w:cs/>
                <w:lang w:bidi="bn-BD"/>
              </w:rPr>
              <w:t xml:space="preserve"> ইত্যাদি প্রস্তুত করে স্থানীয় বাজারে সরবরাহ করছে।</w:t>
            </w: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b/>
                <w:bCs/>
                <w:cs/>
                <w:lang w:bidi="bn-BD"/>
              </w:rPr>
            </w:pPr>
            <w:r>
              <w:rPr>
                <w:rFonts w:ascii="Nikosh" w:eastAsia="Nikosh" w:hAnsi="Nikosh" w:cs="Nikosh"/>
                <w:b/>
                <w:bCs/>
                <w:cs/>
                <w:lang w:bidi="bn-BD"/>
              </w:rPr>
              <w:t xml:space="preserve">(১৩) কাঁকড়া, ব্যাঙ, শামুক, ঝিনুকের চাহিদা বিশ্ব বাজারে দিন দিন বৃদ্ধি পাচ্ছে। মালয়েশিয়াতে ঝিনুকের চাহিদা প্রচুর। সুতরাং এগুলোকে প্রক্রিয়াজাত করে বিদেশে রপ্তানি করা যেতে পারে। এ ক্ষেত্রে এ মন্ত্রণালয় গুরুত্বপূর্ণ ভূমিকা পালন করতে পারেঃ </w:t>
            </w:r>
          </w:p>
          <w:p w:rsidR="006F49CC" w:rsidRPr="003077E3" w:rsidRDefault="006F49CC" w:rsidP="006F49CC">
            <w:pPr>
              <w:spacing w:after="0"/>
              <w:jc w:val="both"/>
              <w:rPr>
                <w:rFonts w:ascii="Nikosh" w:eastAsia="Nikosh" w:hAnsi="Nikosh" w:cs="Nikosh"/>
                <w:b/>
                <w:bCs/>
                <w:sz w:val="12"/>
                <w:szCs w:val="12"/>
                <w:cs/>
                <w:lang w:bidi="bn-BD"/>
              </w:rPr>
            </w:pPr>
          </w:p>
          <w:p w:rsidR="006F49CC" w:rsidRPr="00490540" w:rsidRDefault="006F49CC" w:rsidP="006F49CC">
            <w:pPr>
              <w:spacing w:after="0"/>
              <w:jc w:val="both"/>
              <w:rPr>
                <w:rFonts w:ascii="Nikosh" w:eastAsia="Nikosh" w:hAnsi="Nikosh" w:cs="Nikosh"/>
                <w:cs/>
                <w:lang w:bidi="bn-BD"/>
              </w:rPr>
            </w:pPr>
            <w:r w:rsidRPr="00490540">
              <w:rPr>
                <w:rFonts w:ascii="Nikosh" w:eastAsia="Nikosh" w:hAnsi="Nikosh" w:cs="Nikosh"/>
                <w:lang w:bidi="bn-BD"/>
              </w:rPr>
              <w:t>বাংলাদেশে প্রকৃতি থেকে আহরণকৃত কাঁকড়া, কুচিয়া ইতোমধ্যে দেশের বাইরে রপ্তানি করা হচ্ছে। চলতি ২০১৫-১৬ অর্থবছরের জুলাই, ২০১৫ হতে জুন, ২০১৬ পর্যন্ত মৎস্য অধিদপ্তরের মাধ্যমে ২৪.৪১ মিলিয়ন ইউ.এস. ডলার মূল্যের ১২,৫৫৯.৭৫ মে.টন কাঁকড়া ও কুচিয়া রপ্তানি করা হয়েছে। জুন,২০১৬ মাসে ২.০৭ মিলিয়ন ইউ.এস. ডলার মূল্যের ১,১১৯.৩৬ মে.টন কাঁকড়া ও কুচিয়া রপ্তানি করা হয়েছে।</w:t>
            </w:r>
            <w:r>
              <w:rPr>
                <w:rFonts w:ascii="Nikosh" w:eastAsia="Nikosh" w:hAnsi="Nikosh" w:cs="Nikosh"/>
                <w:lang w:bidi="bn-BD"/>
              </w:rPr>
              <w:t xml:space="preserve"> </w:t>
            </w:r>
            <w:r w:rsidRPr="00490540">
              <w:rPr>
                <w:rFonts w:ascii="Nikosh" w:eastAsia="Nikosh" w:hAnsi="Nikosh" w:cs="Nikosh"/>
                <w:cs/>
                <w:lang w:bidi="bn-BD"/>
              </w:rPr>
              <w:t>মাননীয় প্রধানমন্ত্রীর বিশেষ আগ্রহ ও সদয় নির্দেশনায় দেশে কাঁকড়া ও কুচিয়ার চাষ জনপ্রিয় করে তোলা, কাঁকড়া ও কুচিয়া চাষ বিষয়ক নতুন প্রযুক্তি সম্পর্কে দক্ষতা উন্নয়ন এবং উৎপাদিত কাঁকড়া ও কুচিয়া রপ্তানির মাধ্যমে বৈদেশি</w:t>
            </w:r>
            <w:r>
              <w:rPr>
                <w:rFonts w:ascii="Nikosh" w:eastAsia="Nikosh" w:hAnsi="Nikosh" w:cs="Nikosh"/>
                <w:cs/>
                <w:lang w:bidi="bn-BD"/>
              </w:rPr>
              <w:t>ক মুদ্রা অর্জনের লক্ষ্যে জুলাই,২০১৫ হতে জুন,</w:t>
            </w:r>
            <w:r w:rsidRPr="00490540">
              <w:rPr>
                <w:rFonts w:ascii="Nikosh" w:eastAsia="Nikosh" w:hAnsi="Nikosh" w:cs="Nikosh"/>
                <w:cs/>
                <w:lang w:bidi="bn-BD"/>
              </w:rPr>
              <w:t xml:space="preserve">২০১৮ মেয়াদে </w:t>
            </w:r>
            <w:r w:rsidRPr="00490540">
              <w:rPr>
                <w:rFonts w:ascii="Nikosh" w:eastAsia="Nikosh" w:hAnsi="Nikosh" w:cs="Nikosh"/>
                <w:b/>
                <w:cs/>
                <w:lang w:bidi="bn-BD"/>
              </w:rPr>
              <w:t>‘‘বাংলাদেশের নির্বাচিত এলাকায় কুচিয়া ও কাঁকড়া চাষ ও গবেষণা’’</w:t>
            </w:r>
            <w:r w:rsidRPr="00490540">
              <w:rPr>
                <w:rFonts w:ascii="Nikosh" w:eastAsia="Nikosh" w:hAnsi="Nikosh" w:cs="Nikosh"/>
                <w:cs/>
                <w:lang w:bidi="bn-BD"/>
              </w:rPr>
              <w:t xml:space="preserve"> শীর্ষক উন্নয়ন প্রকল্প বাস্তবায়িত হচ্ছে। মৎস্য অধিদপ্তর কর্তৃক দেশের ৭টি বিভাগের ২৯টি জেলা ও ৬৩টি উপজেলায় এ প্রকল্পটি বাস্তবায়িত হচ্ছে। এ প্রকল্পের মাধ্যমে ২০১৫-২০১৬ কাঁকড়া ফ্যাটেনিং, কুচিয়া চা</w:t>
            </w:r>
            <w:r>
              <w:rPr>
                <w:rFonts w:ascii="Nikosh" w:eastAsia="Nikosh" w:hAnsi="Nikosh" w:cs="Nikosh"/>
                <w:cs/>
                <w:lang w:bidi="bn-BD"/>
              </w:rPr>
              <w:t>ষ ইত্যাদি বিষয়ে ২১২ জন সুফলভোগীকে</w:t>
            </w:r>
            <w:r w:rsidRPr="00490540">
              <w:rPr>
                <w:rFonts w:ascii="Nikosh" w:eastAsia="Nikosh" w:hAnsi="Nikosh" w:cs="Nikosh"/>
                <w:cs/>
                <w:lang w:bidi="bn-BD"/>
              </w:rPr>
              <w:t xml:space="preserve"> প্রশিক্ষণ প্রদান করা হয়েছে। প্রকল্প</w:t>
            </w:r>
            <w:r>
              <w:rPr>
                <w:rFonts w:ascii="Nikosh" w:eastAsia="Nikosh" w:hAnsi="Nikosh" w:cs="Nikosh"/>
                <w:cs/>
                <w:lang w:bidi="bn-BD"/>
              </w:rPr>
              <w:t xml:space="preserve"> এলাকায় পুকুরে ও খাঁচায় মোট ৪৪৪</w:t>
            </w:r>
            <w:r w:rsidRPr="00490540">
              <w:rPr>
                <w:rFonts w:ascii="Nikosh" w:eastAsia="Nikosh" w:hAnsi="Nikosh" w:cs="Nikosh"/>
                <w:cs/>
                <w:lang w:bidi="bn-BD"/>
              </w:rPr>
              <w:t xml:space="preserve">টি কাঁকড়া ফ্যাটেনিং এর প্রদর্শনী এবং মোট ১২৩টি কুচিয়া চাষের প্রদর্শনী স্থাপন করা হয়েছে। </w:t>
            </w:r>
          </w:p>
          <w:p w:rsidR="006F49CC" w:rsidRDefault="006F49CC" w:rsidP="006F49CC">
            <w:pPr>
              <w:spacing w:after="0"/>
              <w:jc w:val="both"/>
              <w:rPr>
                <w:rFonts w:ascii="Nikosh" w:eastAsia="Nikosh" w:hAnsi="Nikosh" w:cs="Nikosh"/>
                <w:cs/>
                <w:lang w:bidi="bn-BD"/>
              </w:rPr>
            </w:pPr>
            <w:r w:rsidRPr="00490540">
              <w:rPr>
                <w:rFonts w:ascii="Nikosh" w:eastAsia="Nikosh" w:hAnsi="Nikosh" w:cs="Nikosh"/>
                <w:cs/>
                <w:lang w:bidi="bn-BD"/>
              </w:rPr>
              <w:t>এছাড়াও ৪টি মৎস্য বীজ উৎপাদন খামারে কুচিয়ার চাষ ও পোনা উৎপাদন এর কার্যক্রম চলমান রয়েছে এবং স্টিয়ারিং কমিটির সিদ্ধান্ত মোতাবেক কাঁকড়ার পোনা উৎপাদনের জন্য প্রকল্পের আওতায় কক্সবাজার জেলায় একটি কাঁকড়া হ্যাচারি নির্মাণ করা হবে।</w:t>
            </w:r>
          </w:p>
          <w:p w:rsidR="006F49CC" w:rsidRDefault="006F49CC" w:rsidP="006F49CC">
            <w:pPr>
              <w:spacing w:after="0"/>
              <w:jc w:val="both"/>
              <w:rPr>
                <w:rFonts w:ascii="Nikosh" w:eastAsia="Nikosh" w:hAnsi="Nikosh" w:cs="Nikosh"/>
                <w:b/>
                <w:cs/>
                <w:lang w:bidi="bn-BD"/>
              </w:rPr>
            </w:pPr>
            <w:r>
              <w:rPr>
                <w:rFonts w:ascii="Nikosh" w:eastAsia="Nikosh" w:hAnsi="Nikosh" w:cs="Nikosh"/>
                <w:b/>
                <w:bCs/>
                <w:cs/>
                <w:lang w:bidi="bn-BD"/>
              </w:rPr>
              <w:t xml:space="preserve">(১৪) বর্তমান সরকারের সময় মৎস্যজীবী জেলে সম্প্রদায়কে অধিকতর সুযোগ-সুবিধা প্রদান করা হয়েছে। “জাল যার জলা তার” এ স্লোগান এ সরকারের সময়েই বাস্তবায়ন করা হয়েছেঃ </w:t>
            </w:r>
            <w:r>
              <w:rPr>
                <w:rFonts w:ascii="Nikosh" w:eastAsia="Nikosh" w:hAnsi="Nikosh" w:cs="Nikosh"/>
                <w:b/>
                <w:cs/>
                <w:lang w:bidi="bn-BD"/>
              </w:rPr>
              <w:t xml:space="preserve"> </w:t>
            </w:r>
          </w:p>
          <w:p w:rsidR="006F49CC" w:rsidRPr="003077E3" w:rsidRDefault="006F49CC" w:rsidP="006F49CC">
            <w:pPr>
              <w:spacing w:after="0"/>
              <w:jc w:val="both"/>
              <w:rPr>
                <w:rFonts w:ascii="Nikosh" w:eastAsia="Nikosh" w:hAnsi="Nikosh" w:cs="Nikosh"/>
                <w:b/>
                <w:sz w:val="12"/>
                <w:szCs w:val="12"/>
                <w:cs/>
                <w:lang w:bidi="bn-BD"/>
              </w:rPr>
            </w:pPr>
          </w:p>
          <w:p w:rsidR="006F49CC" w:rsidRPr="00A53D02" w:rsidRDefault="006F49CC" w:rsidP="006F49CC">
            <w:pPr>
              <w:spacing w:after="0"/>
              <w:jc w:val="both"/>
              <w:rPr>
                <w:rFonts w:ascii="Nikosh" w:eastAsia="Nikosh" w:hAnsi="Nikosh" w:cs="Nikosh"/>
                <w:cs/>
                <w:lang w:bidi="bn-BD"/>
              </w:rPr>
            </w:pPr>
            <w:r w:rsidRPr="00A53D02">
              <w:rPr>
                <w:rFonts w:ascii="Nikosh" w:eastAsia="Nikosh" w:hAnsi="Nikosh" w:cs="Nikosh" w:hint="cs"/>
                <w:cs/>
                <w:lang w:bidi="bn-BD"/>
              </w:rPr>
              <w:t>মৎস্য অধিদপ্তরের আওতায় কেবলমাত্র উন্নয়ন প্রকল্পের অনুকূলে হ</w:t>
            </w:r>
            <w:r w:rsidRPr="00A53D02">
              <w:rPr>
                <w:rFonts w:ascii="Nikosh" w:eastAsia="Nikosh" w:hAnsi="Nikosh" w:cs="Nikosh"/>
                <w:cs/>
                <w:lang w:bidi="bn-BD"/>
              </w:rPr>
              <w:t>স্তান্তরিত জলমহালসমূহ মৎস্যজীবীদের অংশগ্রহণে সংগঠিত সমাজভিত্তিক সংগঠনের মাধ্যমে ব্যবস্থাপনা করা হয়ে থাকে। এ প্রক্রিয়ায় অভীষ্ঠ জনগোষ্ঠীর প্রত্যক্ষ অংশগ্রহণের মাধ্যমে স্বচ্ছতা ও দায়িত্বশীলতা নিশ্চিত করে জলমহালের জৈব ব্যবস্থাপনার মাধ্যমে মৎস্য উৎপাদন বৃদ্ধি এবং জীববৈচিত্র্য সংরক্ষণে কর্মকাণ্ড বাস্তবায়ন করা হয়। তবে সরকারি জলমহাল ব্যবস্থাপনা নীতি, ২০০৯ অনুযায়ী জলমহাল ব্যবস্থাপনায় জেলা ও উপজেলা পর্যায়ে মৎস্য অধিদপ্তরের</w:t>
            </w:r>
            <w:r w:rsidRPr="00A53D02">
              <w:rPr>
                <w:rFonts w:ascii="Nikosh" w:eastAsia="Nikosh" w:hAnsi="Nikosh" w:cs="Nikosh"/>
                <w:spacing w:val="-12"/>
                <w:cs/>
                <w:lang w:bidi="bn-BD"/>
              </w:rPr>
              <w:t xml:space="preserve"> ভূমিকা গৌণ, জেলা/ উপজেলা মৎস্য কর্মকর্তা কমিটিতে একজন সদস্য। জেলা পর্যায়ের জলমহাল ব্যবস্থাপনা কমিটির সভাপতি জেলা প্রশাসক এবং সদস্য সচিব রেভিনিউ ডেপুটি কালেক্টর (আরডিসি)। উপজেলা পর্যায়ের জলমহাল ব্যবস্থাপনা কমিটির সভাপতি উপজেলা নির্বাহী অফিসার এবং সদস্য সচিব সহকারী কমিশনার (ভূমি)। দেশে বিদ্যমান </w:t>
            </w:r>
            <w:r w:rsidRPr="00A53D02">
              <w:rPr>
                <w:rFonts w:ascii="Nikosh" w:eastAsia="Nikosh" w:hAnsi="Nikosh" w:cs="Nikosh"/>
                <w:cs/>
                <w:lang w:bidi="bn-BD"/>
              </w:rPr>
              <w:t xml:space="preserve">জলমহাল ব্যবস্থাপনায় অধিকতর স্বচ্ছতা ও জবাবদিহিতা আনয়নের </w:t>
            </w:r>
            <w:r>
              <w:rPr>
                <w:rFonts w:ascii="Nikosh" w:eastAsia="Nikosh" w:hAnsi="Nikosh" w:cs="Nikosh"/>
                <w:cs/>
                <w:lang w:bidi="bn-BD"/>
              </w:rPr>
              <w:t xml:space="preserve">লক্ষ্যে </w:t>
            </w:r>
            <w:r w:rsidRPr="00A53D02">
              <w:rPr>
                <w:rFonts w:ascii="Nikosh" w:eastAsia="Nikosh" w:hAnsi="Nikosh" w:cs="Nikosh"/>
                <w:cs/>
                <w:lang w:bidi="bn-BD"/>
              </w:rPr>
              <w:t>প্রকৃত জেলেদের চিহ্নিত করে নিবন্ধকরণ ও পরিচয়পত্র প্রদানের লক্ষ্যে মৎস্য অধিদপ্তরের আওতায় “জেলেদের নিবন্ধন ও পরিচয়পত্র প্রদান” প্রকল্প বাস্তবায়িত হচ্ছে। এ প্রকল্পের</w:t>
            </w:r>
            <w:r w:rsidRPr="00A53D02">
              <w:rPr>
                <w:rFonts w:ascii="SutonnyMJ" w:hAnsi="SutonnyMJ"/>
              </w:rPr>
              <w:t xml:space="preserve"> </w:t>
            </w:r>
            <w:r w:rsidRPr="00A53D02">
              <w:rPr>
                <w:rFonts w:ascii="Nikosh" w:hAnsi="Nikosh" w:cs="Nikosh"/>
              </w:rPr>
              <w:t>আওতায়</w:t>
            </w:r>
            <w:r w:rsidRPr="00A53D02">
              <w:rPr>
                <w:rFonts w:ascii="Nikosh" w:eastAsia="Nikosh" w:hAnsi="Nikosh" w:cs="Nikosh"/>
                <w:cs/>
                <w:lang w:bidi="bn-BD"/>
              </w:rPr>
              <w:t xml:space="preserve"> জুন, ২০১৬ পর্যন্ত ১৫ লক্ষ জেলের নিবন্ধন এবং ১৩ লক্ষ ৩০ হাজার জেলের পরিচয়পত্র প্রস্তুত ও বিতরণ সম্পন্ন করা হয়েছে।</w:t>
            </w:r>
          </w:p>
          <w:p w:rsidR="006F49CC" w:rsidRDefault="006F49CC" w:rsidP="006F49CC">
            <w:pPr>
              <w:spacing w:after="0"/>
              <w:jc w:val="both"/>
              <w:rPr>
                <w:rFonts w:ascii="Nikosh" w:eastAsia="Nikosh" w:hAnsi="Nikosh" w:cs="Nikosh"/>
                <w:cs/>
                <w:lang w:bidi="bn-BD"/>
              </w:rPr>
            </w:pPr>
            <w:r w:rsidRPr="00A53D02">
              <w:rPr>
                <w:rFonts w:ascii="Nikosh" w:eastAsia="Nikosh" w:hAnsi="Nikosh" w:cs="Nikosh"/>
                <w:cs/>
                <w:lang w:bidi="bn-BD"/>
              </w:rPr>
              <w:t>প্রাকৃতিক দূর্যোগের (ঘূর্ণিঝড়, সাইক্লোন, জলোচ্ছ্বাস) কারণে নিহত বা বাঘের আক্রমনে, সাপের কামড়ে অথবা কুমিরের কামড়</w:t>
            </w:r>
            <w:r>
              <w:rPr>
                <w:rFonts w:ascii="Nikosh" w:eastAsia="Nikosh" w:hAnsi="Nikosh" w:cs="Nikosh"/>
                <w:cs/>
                <w:lang w:bidi="bn-BD"/>
              </w:rPr>
              <w:t>ে নিহত জেলে পরিবারের পুনর্বাসনে</w:t>
            </w:r>
            <w:r w:rsidRPr="00A53D02">
              <w:rPr>
                <w:rFonts w:ascii="Nikosh" w:eastAsia="Nikosh" w:hAnsi="Nikosh" w:cs="Nikosh"/>
                <w:cs/>
                <w:lang w:bidi="bn-BD"/>
              </w:rPr>
              <w:t xml:space="preserve"> সহায়তা প্রদান করার লক্ষ্যে “জেলেদের নিবন্ধন ও পরিচয়পত্র প্রদান প্রকল্প” এর</w:t>
            </w:r>
            <w:r w:rsidRPr="00A53D02">
              <w:rPr>
                <w:rFonts w:ascii="SutonnyMJ" w:hAnsi="SutonnyMJ"/>
              </w:rPr>
              <w:t xml:space="preserve"> </w:t>
            </w:r>
            <w:r w:rsidRPr="00A53D02">
              <w:rPr>
                <w:rFonts w:ascii="Nikosh" w:hAnsi="Nikosh" w:cs="Nikosh"/>
              </w:rPr>
              <w:t xml:space="preserve">আওতায় </w:t>
            </w:r>
            <w:r w:rsidRPr="00A53D02">
              <w:rPr>
                <w:rFonts w:ascii="Nikosh" w:eastAsia="Nikosh" w:hAnsi="Nikosh" w:cs="Nikosh"/>
                <w:cs/>
                <w:lang w:bidi="bn-BD"/>
              </w:rPr>
              <w:t xml:space="preserve">২০১২-২০১৩ থেকে ২০১৫-২০১৬ অর্থবছর পর্যন্ত ৪৮৭ জন নিহত জেলে </w:t>
            </w:r>
            <w:r w:rsidRPr="00A53D02">
              <w:rPr>
                <w:rFonts w:ascii="Nikosh" w:eastAsia="Nikosh" w:hAnsi="Nikosh" w:cs="Nikosh"/>
                <w:cs/>
                <w:lang w:bidi="bn-BD"/>
              </w:rPr>
              <w:lastRenderedPageBreak/>
              <w:t>পরিবারের মধ্যে সর্বমোট ২ কোটি ৩৯ লক্ষ ৭০ হাজার টাকা অনুদান হিসেবে প্রদান করা হয়েছে।</w:t>
            </w:r>
          </w:p>
          <w:p w:rsidR="006F49CC" w:rsidRPr="003077E3" w:rsidRDefault="006F49CC" w:rsidP="006F49CC">
            <w:pPr>
              <w:spacing w:after="0"/>
              <w:jc w:val="both"/>
              <w:rPr>
                <w:rFonts w:ascii="Nikosh" w:eastAsia="Nikosh" w:hAnsi="Nikosh" w:cs="Nikosh"/>
                <w:sz w:val="20"/>
                <w:cs/>
                <w:lang w:bidi="bn-BD"/>
              </w:rPr>
            </w:pPr>
          </w:p>
          <w:p w:rsidR="006F49CC" w:rsidRDefault="006F49CC" w:rsidP="006F49CC">
            <w:pPr>
              <w:spacing w:after="0"/>
              <w:jc w:val="both"/>
              <w:rPr>
                <w:rFonts w:ascii="Nikosh" w:hAnsi="Nikosh" w:cs="Nikosh"/>
                <w:b/>
              </w:rPr>
            </w:pPr>
            <w:r>
              <w:rPr>
                <w:rFonts w:ascii="Nikosh" w:hAnsi="Nikosh" w:cs="Nikosh"/>
                <w:b/>
              </w:rPr>
              <w:t>(১৫)</w:t>
            </w:r>
            <w:r w:rsidRPr="00DE3F3E">
              <w:rPr>
                <w:rFonts w:ascii="Nikosh" w:hAnsi="Nikosh" w:cs="Nikosh"/>
                <w:b/>
              </w:rPr>
              <w:t xml:space="preserve"> গ্রামে গ্রামে দরিদ্র জনগোষ্ঠির অর্থনৈতিক ও সামাজিক উন্নয়নের জন্য যে সকল কর্মসূচি গ্রহণ করা হয়েছে যেমন: হাঁস, মুরগির খামার স্থাপন, অভয়াশ্রম স্থাপন, বিভিন্ন ক্ষুদ্র ক্ষুদ্র খামার প্রতিষ্ঠা প্রভৃতির জন্য যে ঋণ প্রদান করা হয়েছে সেগুলো সঠিকভাবে পরিচালিত ও বাস্তবায়িত হচ্ছে কিনা তা বিশেষভাবে তদারকি করতে হবে। মনে রাখতে হবে যে, দেশের বিরাট জনসংখ্যা সম্পদ স্বরূপ। দেশের অর্থনৈতিক উন্নয়ন এবং দেশবাসীর নিরাপদ জীবন নিশ্চিত করার স্বার্থে এ সম্পদকে কাজে লাগাতে হবেঃ</w:t>
            </w:r>
          </w:p>
          <w:p w:rsidR="006F49CC" w:rsidRPr="003077E3" w:rsidRDefault="006F49CC" w:rsidP="006F49CC">
            <w:pPr>
              <w:spacing w:after="0"/>
              <w:jc w:val="both"/>
              <w:rPr>
                <w:rFonts w:ascii="Nikosh" w:hAnsi="Nikosh" w:cs="Nikosh"/>
                <w:sz w:val="12"/>
                <w:szCs w:val="12"/>
              </w:rPr>
            </w:pPr>
          </w:p>
          <w:p w:rsidR="006F49CC" w:rsidRDefault="006F49CC" w:rsidP="006F49CC">
            <w:pPr>
              <w:spacing w:after="0"/>
              <w:jc w:val="both"/>
              <w:rPr>
                <w:rFonts w:ascii="Nikosh" w:hAnsi="Nikosh" w:cs="Nikosh"/>
              </w:rPr>
            </w:pPr>
            <w:r w:rsidRPr="00A53D02">
              <w:rPr>
                <w:rFonts w:ascii="Nikosh" w:hAnsi="Nikosh" w:cs="Nikosh"/>
              </w:rPr>
              <w:t xml:space="preserve">জলজ সম্পদের স্থায়ীত্বশীল উন্নয়নের নিমিত্ত জলাশয় সংশ্লিষ্ট সুফলভোগীদের সমন্বয়ে সমাজভিত্তিক মৎস্যসম্পদ ব্যবস্থাপনা কার্যক্রম বাস্তবায়নাধীন রয়েছে। বিপন্নপ্রায় মৎস্য প্রজাতির সংরক্ষণ, প্রজনন ও বংশবৃদ্ধির জন্য অভয়াশ্রম স্থাপন একটি অন্যতম কারিগরি কৌশল। বিগত ৫ বছরে বিভিন্ন উন্নয়ন প্রকল্পের মাধ্যমে দেশের বিভিন্ন নদ-নদী ও অভ্যন্তরীণ মুক্ত জলাশয়ে ৬৫৮টি এবং স্থানীয় উদ্যোগে ১৬টি অভয়াশ্রমসহ ৬৭৪টি অভয়াশ্রম স্থাপন করা হয়েছে। </w:t>
            </w:r>
            <w:r w:rsidRPr="00A53D02">
              <w:rPr>
                <w:rFonts w:ascii="Nikosh" w:eastAsia="Nikosh" w:hAnsi="Nikosh" w:cs="Nikosh"/>
                <w:cs/>
                <w:lang w:bidi="bn-BD"/>
              </w:rPr>
              <w:t xml:space="preserve">২০১৫-২০১৬ অর্থবছরে </w:t>
            </w:r>
            <w:r w:rsidRPr="00A53D02">
              <w:rPr>
                <w:rFonts w:ascii="Nikosh" w:hAnsi="Nikosh" w:cs="Nikosh"/>
              </w:rPr>
              <w:t>বিভিন্ন উন্নয়ন প্রকল্পের মাধ্যমে ৪৬টি অভয়াশ্রম স্থাপন করা হয়েছে।</w:t>
            </w:r>
            <w:r>
              <w:rPr>
                <w:rFonts w:ascii="Nikosh" w:hAnsi="Nikosh" w:cs="Nikosh"/>
              </w:rPr>
              <w:t xml:space="preserve"> </w:t>
            </w:r>
            <w:r w:rsidRPr="00A53D02">
              <w:rPr>
                <w:rFonts w:ascii="Nikosh" w:hAnsi="Nikosh" w:cs="Nikosh"/>
              </w:rPr>
              <w:t>এসব অভয়াশ্রম স্থাপনের ফলে প্রজনন ও বংশ বিস্তারের সুযোগ সৃষ্টি হওয়ায় বিপন্নপ্রায় মৎস্য প্রজাতি যথা-চিতল, ফলি, বামোস, কালিবাউস, আইড়, টেংড়া , মেনি, রাণী, সরপুঁটি, মধু পাবদা, রিটা, কাজলী, চাকা, গজার, তারা বাইম ইত্যাদি মাছের পুনরাবির্ভাব ঘটেছে। ফলে বছরে প্রায় ৩ হাজার মে.টন মাছ অতিরিক্ত উৎপাদিত হচ্ছে।</w:t>
            </w:r>
            <w:r>
              <w:rPr>
                <w:rFonts w:ascii="Nikosh" w:hAnsi="Nikosh" w:cs="Nikosh"/>
              </w:rPr>
              <w:t xml:space="preserve"> </w:t>
            </w:r>
          </w:p>
          <w:p w:rsidR="006F49CC" w:rsidRDefault="006F49CC" w:rsidP="006F49CC">
            <w:pPr>
              <w:spacing w:after="0"/>
              <w:jc w:val="both"/>
              <w:rPr>
                <w:rFonts w:ascii="Nikosh" w:hAnsi="Nikosh" w:cs="Nikosh"/>
              </w:rPr>
            </w:pPr>
          </w:p>
          <w:p w:rsidR="006F49CC" w:rsidRDefault="006F49CC" w:rsidP="006F49CC">
            <w:pPr>
              <w:spacing w:after="0"/>
              <w:jc w:val="both"/>
              <w:rPr>
                <w:rFonts w:ascii="Nikosh" w:hAnsi="Nikosh" w:cs="Nikosh"/>
                <w:b/>
              </w:rPr>
            </w:pPr>
            <w:r>
              <w:rPr>
                <w:rFonts w:ascii="Nikosh" w:hAnsi="Nikosh" w:cs="Nikosh"/>
                <w:b/>
              </w:rPr>
              <w:t>(১৬)</w:t>
            </w:r>
            <w:r w:rsidRPr="00DE3F3E">
              <w:rPr>
                <w:rFonts w:ascii="Nikosh" w:hAnsi="Nikosh" w:cs="Nikosh"/>
                <w:b/>
              </w:rPr>
              <w:t xml:space="preserve"> খাদ্যদ্রব্য বিশেষ করে মাছ, মাংস ও ফলমূলে ফরমালিন মিশ্রণ একটি বড় সমস্যা</w:t>
            </w:r>
            <w:r w:rsidRPr="00DE3F3E">
              <w:rPr>
                <w:rFonts w:ascii="Vrinda" w:hAnsi="Vrinda" w:cs="Vrinda"/>
                <w:b/>
              </w:rPr>
              <w:t xml:space="preserve"> </w:t>
            </w:r>
            <w:r w:rsidRPr="00DE3F3E">
              <w:rPr>
                <w:rFonts w:ascii="Nikosh" w:hAnsi="Nikosh" w:cs="Nikosh"/>
                <w:b/>
              </w:rPr>
              <w:t>হিসেবে এখনও  বিদ্যমান রয়েছে।</w:t>
            </w:r>
            <w:r w:rsidRPr="00DE3F3E">
              <w:rPr>
                <w:rFonts w:ascii="Vrinda" w:hAnsi="Vrinda" w:cs="Vrinda"/>
                <w:b/>
              </w:rPr>
              <w:t xml:space="preserve"> </w:t>
            </w:r>
            <w:r w:rsidRPr="00DE3F3E">
              <w:rPr>
                <w:rFonts w:ascii="Nikosh" w:hAnsi="Nikosh" w:cs="Nikosh"/>
                <w:b/>
              </w:rPr>
              <w:t>মনিটরিং এবং আইন প্রয়োগের মাধ্যমে একে নিয়ন্ত্রণে আনতে হবেঃ</w:t>
            </w:r>
          </w:p>
          <w:p w:rsidR="006F49CC" w:rsidRPr="003077E3" w:rsidRDefault="006F49CC" w:rsidP="006F49CC">
            <w:pPr>
              <w:spacing w:after="0"/>
              <w:jc w:val="both"/>
              <w:rPr>
                <w:rFonts w:ascii="Nikosh" w:hAnsi="Nikosh" w:cs="Nikosh"/>
                <w:b/>
                <w:sz w:val="12"/>
                <w:szCs w:val="12"/>
              </w:rPr>
            </w:pPr>
          </w:p>
          <w:p w:rsidR="006F49CC" w:rsidRDefault="006F49CC" w:rsidP="006F49CC">
            <w:pPr>
              <w:spacing w:after="0"/>
              <w:jc w:val="both"/>
              <w:rPr>
                <w:rFonts w:ascii="Nikosh" w:hAnsi="Nikosh" w:cs="Nikosh"/>
                <w:bCs/>
              </w:rPr>
            </w:pPr>
            <w:r w:rsidRPr="00A53D02">
              <w:rPr>
                <w:rFonts w:ascii="Nikosh" w:hAnsi="Nikosh" w:cs="Nikosh"/>
                <w:bCs/>
              </w:rPr>
              <w:t xml:space="preserve">মাছে ফরমালিন মিশ্রণ রোধকল্পে  মনিটরিং, আইন প্রয়োগ ও জনসচেতনতা সৃষ্টির </w:t>
            </w:r>
            <w:r>
              <w:rPr>
                <w:rFonts w:ascii="Nikosh" w:hAnsi="Nikosh" w:cs="Nikosh"/>
                <w:bCs/>
              </w:rPr>
              <w:t>লক্ষ্যে</w:t>
            </w:r>
            <w:r w:rsidRPr="00A53D02">
              <w:rPr>
                <w:rFonts w:ascii="Nikosh" w:hAnsi="Nikosh" w:cs="Nikosh"/>
                <w:bCs/>
              </w:rPr>
              <w:t xml:space="preserve"> মৎস্য অধিদপ্তরের আওতায় “মৎস্য সংরক্ষণে ফরমালিনের ব্যবহার নিয়ন্ত্রণ ও গণসচেতনতা সৃষ্টি প্রকল্প” জুলাই/২০১১ হতে জুন/২০১৪ পর্যন্ত  বাস্তবায়িত হয়েছে। এ প্রকল্পের আওতায় প্রতি বিভাগে ও প্রতি জেলায় ১টি করে মোট ৮০টি ফরমালিন কিটবক্স বিতরণ করা হয়েছে। “মৎস্য সংরক্ষণে ফরমালিনের ব্যবহার নিয়ন্ত্রণ ও গণসচেতনতা সৃষ</w:t>
            </w:r>
            <w:r>
              <w:rPr>
                <w:rFonts w:ascii="Nikosh" w:hAnsi="Nikosh" w:cs="Nikosh"/>
                <w:bCs/>
              </w:rPr>
              <w:t>্টি প্রকল্প” চলাকালীন সময়ে ঢাকা</w:t>
            </w:r>
            <w:r w:rsidRPr="00A53D02">
              <w:rPr>
                <w:rFonts w:ascii="Nikosh" w:hAnsi="Nikosh" w:cs="Nikosh"/>
                <w:bCs/>
              </w:rPr>
              <w:t>সহ জেলা ও উপজেলা পর্যায়ে ১০,০০০টি সচেতনতামূলক সভা, ৫৪,৬৭৫জন মৎস্য ব্যবসায়ী, মৎস্য আড়ৎদার, মৎস্যজীবি/জেলে  প্রতিনিধি , ৫০০০ জন মৎস্য বাজার ও মৎস্য আড়ৎ ব্যবস্থাপনা কমিটির প্রতিনিধি ও ৭৭৫ জন মৎস্য অধিদপ্তরের কর্মকর্তাদের প্রশিক্ষণ প্রদান করা হয়েছে এবং ৪১টি সভা অনুষ্ঠিত হয়েছে। সারা দেশব্যাপী ৮,১৬৫টি মোবাইল কোর্ট পরিচালনা করা হয়েছে । যার মাধ্যমে ৫৬.৭৭ লক্ষ টাকা জরিমানা, ৮.৮৮ টন মাছ বিনষ্ট, ০৭ জনকে ০১ মাসের জেল প্রদান করা হয়েছে। মৎস্য অধিদপ্তর কর্তৃক পরিচালিত ফরমালিন প্রকল্পের প্রথম পর্যায়ের কার্যক্রম সফলভাবে সমাপ্ত হয়েছে। বর্তমানে প্রকল্পটির দ্বিতীয় পর্যায় প্রস্তুতি প্রক্রিয়াধীন রয়েছে।</w:t>
            </w:r>
            <w:r>
              <w:rPr>
                <w:rFonts w:ascii="Nikosh" w:hAnsi="Nikosh" w:cs="Nikosh"/>
                <w:bCs/>
              </w:rPr>
              <w:t xml:space="preserve"> </w:t>
            </w:r>
          </w:p>
          <w:p w:rsidR="006F49CC" w:rsidRDefault="006F49CC" w:rsidP="006F49CC">
            <w:pPr>
              <w:spacing w:after="0"/>
              <w:jc w:val="both"/>
              <w:rPr>
                <w:rFonts w:ascii="Nikosh" w:hAnsi="Nikosh" w:cs="Nikosh"/>
                <w:bCs/>
              </w:rPr>
            </w:pPr>
          </w:p>
          <w:p w:rsidR="006F49CC" w:rsidRDefault="006F49CC" w:rsidP="006F49CC">
            <w:pPr>
              <w:spacing w:after="0"/>
              <w:jc w:val="both"/>
              <w:rPr>
                <w:rFonts w:ascii="Nikosh" w:hAnsi="Nikosh" w:cs="Nikosh"/>
              </w:rPr>
            </w:pPr>
            <w:r>
              <w:rPr>
                <w:rFonts w:ascii="Nikosh" w:hAnsi="Nikosh" w:cs="Nikosh"/>
                <w:b/>
              </w:rPr>
              <w:t>(১৯)</w:t>
            </w:r>
            <w:r w:rsidRPr="00DE3F3E">
              <w:rPr>
                <w:rFonts w:ascii="Nikosh" w:hAnsi="Nikosh" w:cs="Nikosh"/>
                <w:b/>
              </w:rPr>
              <w:t xml:space="preserve"> </w:t>
            </w:r>
            <w:r>
              <w:rPr>
                <w:rFonts w:ascii="Nikosh" w:hAnsi="Nikosh" w:cs="Nikosh"/>
                <w:b/>
              </w:rPr>
              <w:t>বাংলাদেশের দক্ষিণে একটি মৎস্য মাননিয়ন্ত্রণ ল্যাবরেটরি স্থাপন করার সদয় অভিপ্রায় ব্যক্ত করেনঃ</w:t>
            </w:r>
            <w:r w:rsidRPr="00DE3F3E">
              <w:rPr>
                <w:rFonts w:ascii="Nikosh" w:hAnsi="Nikosh" w:cs="Nikosh"/>
                <w:b/>
              </w:rPr>
              <w:t xml:space="preserve"> </w:t>
            </w:r>
            <w:r>
              <w:rPr>
                <w:rFonts w:ascii="Nikosh" w:hAnsi="Nikosh" w:cs="Nikosh"/>
              </w:rPr>
              <w:t xml:space="preserve"> </w:t>
            </w:r>
          </w:p>
          <w:p w:rsidR="006F49CC" w:rsidRPr="00076718" w:rsidRDefault="006F49CC" w:rsidP="006F49CC">
            <w:pPr>
              <w:spacing w:after="0"/>
              <w:jc w:val="both"/>
              <w:rPr>
                <w:rFonts w:ascii="Nikosh" w:hAnsi="Nikosh" w:cs="Nikosh"/>
                <w:sz w:val="12"/>
                <w:szCs w:val="12"/>
              </w:rPr>
            </w:pPr>
          </w:p>
          <w:p w:rsidR="006F49CC" w:rsidRDefault="006F49CC" w:rsidP="006F49CC">
            <w:pPr>
              <w:spacing w:after="0"/>
              <w:jc w:val="both"/>
              <w:rPr>
                <w:rFonts w:ascii="Nikosh" w:hAnsi="Nikosh" w:cs="Nikosh"/>
              </w:rPr>
            </w:pPr>
            <w:r w:rsidRPr="00A53D02">
              <w:rPr>
                <w:rFonts w:ascii="Nikosh" w:hAnsi="Nikosh" w:cs="Nikosh"/>
              </w:rPr>
              <w:t xml:space="preserve">মৎস্য পণ্যের বর্তমান চাহিদা অনুযায়ী খুলনা, চট্টগ্রাম ও ঢাকায় </w:t>
            </w:r>
            <w:r w:rsidRPr="00A53D02">
              <w:rPr>
                <w:rFonts w:ascii="Nikosh" w:eastAsia="Nikosh" w:hAnsi="Nikosh" w:cs="Nikosh"/>
                <w:cs/>
                <w:lang w:bidi="bn-BD"/>
              </w:rPr>
              <w:t xml:space="preserve">৩টি আন্তর্জাতিক মানসম্পন্ন </w:t>
            </w:r>
            <w:r w:rsidRPr="00A53D02">
              <w:rPr>
                <w:rFonts w:ascii="Nikosh" w:hAnsi="Nikosh" w:cs="Nikosh"/>
              </w:rPr>
              <w:t xml:space="preserve">মাননিয়ন্ত্রণ ল্যাবরেটরি রয়েছে। এছাড়াও রোগ নিয়ন্ত্রণের জন্য কক্সবাজার, সাতক্ষীরা ও বাগেরহাটে </w:t>
            </w:r>
            <w:r w:rsidRPr="00886604">
              <w:rPr>
                <w:sz w:val="20"/>
                <w:szCs w:val="20"/>
              </w:rPr>
              <w:t xml:space="preserve">PCR </w:t>
            </w:r>
            <w:r w:rsidRPr="0083067E">
              <w:rPr>
                <w:rFonts w:ascii="Nikosh" w:hAnsi="Nikosh" w:cs="Nikosh"/>
                <w:sz w:val="20"/>
                <w:szCs w:val="20"/>
              </w:rPr>
              <w:t>(Polymerase chain reaction)</w:t>
            </w:r>
            <w:r w:rsidRPr="00A53D02">
              <w:t xml:space="preserve"> </w:t>
            </w:r>
            <w:r w:rsidRPr="00A53D02">
              <w:rPr>
                <w:rFonts w:ascii="Nikosh" w:hAnsi="Nikosh" w:cs="Nikosh"/>
              </w:rPr>
              <w:t>ল্যাবরেটরি রয়েছে। প্রয়োজনীয়তা বৃদ্ধির সঙ্গে সঙ্গতি রেখে ল্যাবরেটরি স্থাপনের জন্য প্রয়োজনীয় প্রকল্প গ্রহণ করা যেতে পারে।</w:t>
            </w:r>
          </w:p>
          <w:p w:rsidR="006F49CC" w:rsidRPr="00076718" w:rsidRDefault="006F49CC" w:rsidP="006F49CC">
            <w:pPr>
              <w:spacing w:after="0"/>
              <w:jc w:val="both"/>
              <w:rPr>
                <w:rFonts w:ascii="Nikosh" w:hAnsi="Nikosh" w:cs="Nikosh"/>
                <w:sz w:val="20"/>
              </w:rPr>
            </w:pPr>
          </w:p>
          <w:p w:rsidR="006F49CC" w:rsidRDefault="006F49CC" w:rsidP="006F49CC">
            <w:pPr>
              <w:spacing w:after="0"/>
              <w:jc w:val="both"/>
              <w:rPr>
                <w:rFonts w:ascii="Nikosh" w:hAnsi="Nikosh" w:cs="Nikosh"/>
              </w:rPr>
            </w:pPr>
            <w:r>
              <w:rPr>
                <w:rFonts w:ascii="Nikosh" w:hAnsi="Nikosh" w:cs="Nikosh"/>
              </w:rPr>
              <w:t>পাবলিক প্রাইভেট পার্টনারশীপ</w:t>
            </w:r>
            <w:r>
              <w:rPr>
                <w:rFonts w:ascii="Nikosh" w:hAnsi="Nikosh" w:cs="Nikosh"/>
                <w:sz w:val="20"/>
                <w:szCs w:val="20"/>
              </w:rPr>
              <w:t xml:space="preserve"> (</w:t>
            </w:r>
            <w:r>
              <w:rPr>
                <w:rFonts w:ascii="Nikosh" w:hAnsi="Nikosh" w:cs="Nikosh"/>
              </w:rPr>
              <w:t xml:space="preserve">পিপিপি)-এর মাধ্যমে ইলিশ ও তেলাপিয়া মাছের </w:t>
            </w:r>
            <w:r>
              <w:rPr>
                <w:rFonts w:ascii="Nikosh" w:hAnsi="Nikosh" w:cs="Nikosh"/>
                <w:sz w:val="20"/>
              </w:rPr>
              <w:t xml:space="preserve">Value added </w:t>
            </w:r>
            <w:r>
              <w:rPr>
                <w:rFonts w:ascii="Nikosh" w:hAnsi="Nikosh" w:cs="Nikosh"/>
              </w:rPr>
              <w:t xml:space="preserve">বিষয়ে বাংলাদেশ মৎস্য উন্নয়ন কর্পোশেনের নেতৃত্বে মৎস্য </w:t>
            </w:r>
            <w:r>
              <w:rPr>
                <w:rFonts w:ascii="Nikosh" w:hAnsi="Nikosh" w:cs="Nikosh"/>
              </w:rPr>
              <w:lastRenderedPageBreak/>
              <w:t xml:space="preserve">অধিদপ্তর ও বিএফআরআই যৌথভাবে স্টাডি করার জন্য সচিব মহোদয় নির্দেশনা প্রদান করেন। </w:t>
            </w:r>
          </w:p>
          <w:p w:rsidR="006F49CC" w:rsidRPr="00B5537D" w:rsidRDefault="006F49CC" w:rsidP="006F49CC">
            <w:pPr>
              <w:spacing w:after="0"/>
              <w:jc w:val="both"/>
              <w:rPr>
                <w:rFonts w:ascii="Nikosh" w:hAnsi="Nikosh" w:cs="Nikosh"/>
                <w:sz w:val="16"/>
              </w:rPr>
            </w:pPr>
          </w:p>
          <w:p w:rsidR="006F49CC" w:rsidRDefault="006F49CC" w:rsidP="006F49CC">
            <w:pPr>
              <w:spacing w:after="0"/>
              <w:jc w:val="both"/>
              <w:rPr>
                <w:rFonts w:ascii="Nikosh" w:eastAsia="Nikosh" w:hAnsi="Nikosh" w:cs="Nikosh"/>
                <w:b/>
                <w:cs/>
                <w:lang w:bidi="bn-BD"/>
              </w:rPr>
            </w:pPr>
            <w:r>
              <w:rPr>
                <w:rFonts w:ascii="Nikosh" w:eastAsia="Nikosh" w:hAnsi="Nikosh" w:cs="Nikosh"/>
                <w:b/>
                <w:bCs/>
                <w:u w:val="single"/>
                <w:cs/>
                <w:lang w:bidi="bn-BD"/>
              </w:rPr>
              <w:t>প্রাণিসম্পদ অধিদপ্তরঃ</w:t>
            </w:r>
            <w:r w:rsidRPr="00803DE3">
              <w:rPr>
                <w:rFonts w:ascii="Nikosh" w:eastAsia="Nikosh" w:hAnsi="Nikosh" w:cs="Nikosh"/>
                <w:b/>
                <w:cs/>
                <w:lang w:bidi="bn-BD"/>
              </w:rPr>
              <w:t xml:space="preserve"> </w:t>
            </w:r>
          </w:p>
          <w:p w:rsidR="006F49CC" w:rsidRPr="00B202C3" w:rsidRDefault="006F49CC" w:rsidP="006F49CC">
            <w:pPr>
              <w:spacing w:after="0"/>
              <w:jc w:val="both"/>
              <w:rPr>
                <w:rFonts w:ascii="Nikosh" w:eastAsia="Nikosh" w:hAnsi="Nikosh" w:cs="Nikosh"/>
                <w:b/>
                <w:sz w:val="8"/>
                <w:szCs w:val="8"/>
                <w:cs/>
                <w:lang w:bidi="bn-BD"/>
              </w:rPr>
            </w:pPr>
          </w:p>
          <w:p w:rsidR="006F49CC" w:rsidRPr="00886604" w:rsidRDefault="006F49CC" w:rsidP="006F49CC">
            <w:pPr>
              <w:spacing w:after="0" w:line="360" w:lineRule="auto"/>
              <w:jc w:val="both"/>
              <w:rPr>
                <w:rFonts w:ascii="Nikosh" w:eastAsia="Nikosh" w:hAnsi="Nikosh" w:cs="Nikosh" w:hint="cs"/>
                <w:color w:val="000000"/>
                <w:lang w:bidi="hi-IN"/>
              </w:rPr>
            </w:pPr>
            <w:r w:rsidRPr="001124CB">
              <w:rPr>
                <w:rFonts w:ascii="Nikosh" w:eastAsia="Nikosh" w:hAnsi="Nikosh" w:cs="Nikosh"/>
                <w:color w:val="000000"/>
                <w:cs/>
                <w:lang w:val="sv-SE" w:bidi="bn-BD"/>
              </w:rPr>
              <w:t>মাননীয় প্রধানমন্ত্রীর নির্দেশনা পরিপালনে কার্যক্রম অব্যাহত আছে</w:t>
            </w:r>
            <w:r w:rsidRPr="001124CB">
              <w:rPr>
                <w:rFonts w:ascii="Nikosh" w:eastAsia="Nikosh" w:hAnsi="Nikosh" w:cs="Nikosh"/>
                <w:color w:val="000000"/>
                <w:cs/>
                <w:lang w:val="sv-SE" w:bidi="hi-IN"/>
              </w:rPr>
              <w:t>।</w:t>
            </w:r>
            <w:r>
              <w:rPr>
                <w:rFonts w:ascii="Nikosh" w:eastAsia="Nikosh" w:hAnsi="Nikosh" w:cs="Nikosh"/>
                <w:color w:val="000000"/>
                <w:lang w:bidi="hi-IN"/>
              </w:rPr>
              <w:t xml:space="preserve"> </w:t>
            </w:r>
          </w:p>
          <w:p w:rsidR="006F49CC" w:rsidRDefault="006F49CC" w:rsidP="006F49CC">
            <w:pPr>
              <w:spacing w:after="0"/>
              <w:jc w:val="both"/>
              <w:rPr>
                <w:rFonts w:ascii="Nikosh" w:hAnsi="Nikosh" w:cs="Nikosh"/>
                <w:b/>
              </w:rPr>
            </w:pPr>
            <w:r>
              <w:rPr>
                <w:rFonts w:ascii="Nikosh" w:hAnsi="Nikosh" w:cs="Nikosh"/>
                <w:b/>
              </w:rPr>
              <w:t>(১)</w:t>
            </w:r>
            <w:r w:rsidRPr="00DE3F3E">
              <w:rPr>
                <w:rFonts w:ascii="Nikosh" w:hAnsi="Nikosh" w:cs="Nikosh"/>
                <w:b/>
              </w:rPr>
              <w:t xml:space="preserve"> </w:t>
            </w:r>
            <w:r>
              <w:rPr>
                <w:rFonts w:ascii="Nikosh" w:hAnsi="Nikosh" w:cs="Nikosh"/>
                <w:b/>
              </w:rPr>
              <w:t xml:space="preserve">এ মন্ত্রণালয়ের মাধ্যমে হালাল মাংস সৌদি আরবসহ মুসলিম দেশসমূহে রফতানি করা যেতে পারেঃ </w:t>
            </w:r>
          </w:p>
          <w:p w:rsidR="006F49CC" w:rsidRPr="00475030" w:rsidRDefault="006F49CC" w:rsidP="006F49CC">
            <w:pPr>
              <w:spacing w:after="0"/>
              <w:jc w:val="both"/>
              <w:rPr>
                <w:rFonts w:ascii="Nikosh" w:hAnsi="Nikosh" w:cs="Nikosh"/>
                <w:b/>
                <w:sz w:val="16"/>
                <w:szCs w:val="16"/>
              </w:rPr>
            </w:pPr>
          </w:p>
          <w:p w:rsidR="006F49CC" w:rsidRPr="00475030" w:rsidRDefault="006F49CC" w:rsidP="006F49CC">
            <w:pPr>
              <w:spacing w:after="0"/>
              <w:jc w:val="both"/>
              <w:rPr>
                <w:rFonts w:ascii="Nikosh" w:eastAsia="Nikosh" w:hAnsi="Nikosh" w:cs="Nikosh"/>
                <w:color w:val="000000"/>
                <w:lang w:bidi="bn-BD"/>
              </w:rPr>
            </w:pPr>
            <w:r w:rsidRPr="001124CB">
              <w:rPr>
                <w:rFonts w:ascii="Nikosh" w:eastAsia="Nikosh" w:hAnsi="Nikosh" w:cs="Nikosh"/>
                <w:color w:val="000000"/>
                <w:cs/>
                <w:lang w:val="sv-SE" w:bidi="bn-BD"/>
              </w:rPr>
              <w:t>বহিঃ বি</w:t>
            </w:r>
            <w:r w:rsidRPr="001124CB">
              <w:rPr>
                <w:rFonts w:ascii="Nikosh" w:eastAsia="Nikosh" w:hAnsi="Nikosh" w:cs="Nikosh" w:hint="cs"/>
                <w:color w:val="000000"/>
                <w:cs/>
                <w:lang w:val="sv-SE" w:bidi="bn-BD"/>
              </w:rPr>
              <w:t xml:space="preserve">শ্বে </w:t>
            </w:r>
            <w:r w:rsidRPr="001124CB">
              <w:rPr>
                <w:rFonts w:ascii="Nikosh" w:eastAsia="Nikosh" w:hAnsi="Nikosh" w:cs="Nikosh"/>
                <w:color w:val="000000"/>
                <w:cs/>
                <w:lang w:val="sv-SE" w:bidi="bn-BD"/>
              </w:rPr>
              <w:t xml:space="preserve">মাংস রপ্তানির </w:t>
            </w:r>
            <w:r>
              <w:rPr>
                <w:rFonts w:ascii="Nikosh" w:eastAsia="Nikosh" w:hAnsi="Nikosh" w:cs="Nikosh"/>
                <w:color w:val="000000"/>
                <w:lang w:bidi="bn-BD"/>
              </w:rPr>
              <w:t>লক্ষ্যে</w:t>
            </w:r>
            <w:r w:rsidRPr="001124CB">
              <w:rPr>
                <w:rFonts w:ascii="Nikosh" w:eastAsia="Nikosh" w:hAnsi="Nikosh" w:cs="Nikosh"/>
                <w:color w:val="000000"/>
                <w:cs/>
                <w:lang w:val="sv-SE" w:bidi="bn-BD"/>
              </w:rPr>
              <w:t xml:space="preserve"> স্থানীয় উদ্যোক্তাদের উৎসাহ ও সহযোগিতা প্রদান করা হচ্ছে</w:t>
            </w:r>
            <w:r w:rsidRPr="001124CB">
              <w:rPr>
                <w:rFonts w:ascii="Nikosh" w:eastAsia="Nikosh" w:hAnsi="Nikosh" w:cs="Nikosh"/>
                <w:color w:val="000000"/>
                <w:cs/>
                <w:lang w:val="sv-SE" w:bidi="hi-IN"/>
              </w:rPr>
              <w:t xml:space="preserve">। </w:t>
            </w:r>
            <w:r w:rsidRPr="001124CB">
              <w:rPr>
                <w:rFonts w:ascii="Nikosh" w:eastAsia="Nikosh" w:hAnsi="Nikosh" w:cs="Nikosh"/>
                <w:color w:val="000000"/>
                <w:cs/>
                <w:lang w:val="sv-SE" w:bidi="bn-BD"/>
              </w:rPr>
              <w:t>চলতি অর্থ বছরে</w:t>
            </w:r>
            <w:r w:rsidRPr="001124CB">
              <w:rPr>
                <w:rFonts w:ascii="Nikosh" w:eastAsia="Nikosh" w:hAnsi="Nikosh" w:cs="Nikosh" w:hint="cs"/>
                <w:color w:val="000000"/>
                <w:cs/>
                <w:lang w:val="sv-SE" w:bidi="bn-BD"/>
              </w:rPr>
              <w:t xml:space="preserve"> জুন/১৬ পর্যন্ত</w:t>
            </w:r>
            <w:r w:rsidRPr="001124CB">
              <w:rPr>
                <w:rFonts w:ascii="Nikosh" w:eastAsia="Nikosh" w:hAnsi="Nikosh" w:cs="Nikosh"/>
                <w:color w:val="000000"/>
                <w:cs/>
                <w:lang w:val="sv-SE" w:bidi="bn-BD"/>
              </w:rPr>
              <w:t xml:space="preserve"> মাংস রপ্তানী নিম্নরুপঃ</w:t>
            </w:r>
            <w:r>
              <w:rPr>
                <w:rFonts w:ascii="Nikosh" w:eastAsia="Nikosh" w:hAnsi="Nikosh" w:cs="Nikosh"/>
                <w:color w:val="000000"/>
                <w:lang w:bidi="bn-BD"/>
              </w:rPr>
              <w:t xml:space="preserve"> </w:t>
            </w:r>
          </w:p>
          <w:p w:rsidR="006F49CC" w:rsidRPr="00886604" w:rsidRDefault="006F49CC" w:rsidP="006F49CC">
            <w:pPr>
              <w:spacing w:after="0"/>
              <w:jc w:val="both"/>
              <w:rPr>
                <w:color w:val="000000"/>
                <w:sz w:val="6"/>
                <w:lang w:val="sv-SE" w:bidi="bn-BD"/>
              </w:rPr>
            </w:pPr>
          </w:p>
          <w:tbl>
            <w:tblPr>
              <w:tblW w:w="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1"/>
              <w:gridCol w:w="1350"/>
              <w:gridCol w:w="1440"/>
            </w:tblGrid>
            <w:tr w:rsidR="006F49CC" w:rsidRPr="001124CB" w:rsidTr="00E7628C">
              <w:trPr>
                <w:trHeight w:val="343"/>
              </w:trPr>
              <w:tc>
                <w:tcPr>
                  <w:tcW w:w="1601" w:type="dxa"/>
                </w:tcPr>
                <w:p w:rsidR="006F49CC" w:rsidRPr="001124CB" w:rsidRDefault="006F49CC" w:rsidP="006F49CC">
                  <w:pPr>
                    <w:spacing w:after="0"/>
                    <w:jc w:val="center"/>
                    <w:rPr>
                      <w:color w:val="000000"/>
                      <w:lang w:val="sv-SE"/>
                    </w:rPr>
                  </w:pPr>
                  <w:r w:rsidRPr="001124CB">
                    <w:rPr>
                      <w:rFonts w:ascii="Nikosh" w:eastAsia="Nikosh" w:hAnsi="Nikosh" w:cs="Nikosh"/>
                      <w:color w:val="000000"/>
                      <w:cs/>
                      <w:lang w:val="sv-SE" w:bidi="bn-BD"/>
                    </w:rPr>
                    <w:t>জুলাই/১</w:t>
                  </w:r>
                  <w:r w:rsidRPr="001124CB">
                    <w:rPr>
                      <w:rFonts w:ascii="Nikosh" w:eastAsia="Nikosh" w:hAnsi="Nikosh" w:cs="Nikosh" w:hint="cs"/>
                      <w:color w:val="000000"/>
                      <w:cs/>
                      <w:lang w:val="sv-SE" w:bidi="bn-BD"/>
                    </w:rPr>
                    <w:t>৫</w:t>
                  </w:r>
                  <w:r w:rsidRPr="001124CB">
                    <w:rPr>
                      <w:rFonts w:ascii="Nikosh" w:eastAsia="Nikosh" w:hAnsi="Nikosh" w:cs="Nikosh"/>
                      <w:color w:val="000000"/>
                      <w:cs/>
                      <w:lang w:val="sv-SE" w:bidi="bn-BD"/>
                    </w:rPr>
                    <w:t xml:space="preserve"> হতে</w:t>
                  </w:r>
                  <w:r w:rsidRPr="001124CB">
                    <w:rPr>
                      <w:rFonts w:ascii="Nikosh" w:eastAsia="Nikosh" w:hAnsi="Nikosh" w:cs="Nikosh" w:hint="cs"/>
                      <w:color w:val="000000"/>
                      <w:cs/>
                      <w:lang w:val="sv-SE" w:bidi="bn-BD"/>
                    </w:rPr>
                    <w:t xml:space="preserve"> মে</w:t>
                  </w:r>
                  <w:r w:rsidRPr="001124CB">
                    <w:rPr>
                      <w:rFonts w:ascii="Nikosh" w:eastAsia="Nikosh" w:hAnsi="Nikosh" w:cs="Nikosh"/>
                      <w:color w:val="000000"/>
                      <w:cs/>
                      <w:lang w:val="sv-SE" w:bidi="bn-BD"/>
                    </w:rPr>
                    <w:t>/১</w:t>
                  </w:r>
                  <w:r w:rsidRPr="001124CB">
                    <w:rPr>
                      <w:rFonts w:ascii="Nikosh" w:eastAsia="Nikosh" w:hAnsi="Nikosh" w:cs="Nikosh" w:hint="cs"/>
                      <w:color w:val="000000"/>
                      <w:cs/>
                      <w:lang w:val="sv-SE" w:bidi="bn-BD"/>
                    </w:rPr>
                    <w:t>৬</w:t>
                  </w:r>
                  <w:r w:rsidRPr="001124CB">
                    <w:rPr>
                      <w:rFonts w:ascii="Nikosh" w:eastAsia="Nikosh" w:hAnsi="Nikosh" w:cs="Nikosh"/>
                      <w:color w:val="000000"/>
                      <w:cs/>
                      <w:lang w:val="sv-SE" w:bidi="bn-BD"/>
                    </w:rPr>
                    <w:t xml:space="preserve"> প</w:t>
                  </w:r>
                  <w:r w:rsidRPr="001124CB">
                    <w:rPr>
                      <w:rFonts w:ascii="Nikosh" w:eastAsia="Nikosh" w:hAnsi="Nikosh" w:cs="Nikosh" w:hint="cs"/>
                      <w:color w:val="000000"/>
                      <w:cs/>
                      <w:lang w:val="sv-SE" w:bidi="bn-BD"/>
                    </w:rPr>
                    <w:t>র্যন্ত</w:t>
                  </w:r>
                  <w:r w:rsidRPr="001124CB">
                    <w:rPr>
                      <w:rFonts w:ascii="Nikosh" w:eastAsia="Nikosh" w:hAnsi="Nikosh" w:cs="Nikosh"/>
                      <w:color w:val="000000"/>
                      <w:cs/>
                      <w:lang w:val="sv-SE" w:bidi="bn-BD"/>
                    </w:rPr>
                    <w:t xml:space="preserve"> বিদেশে মাংস রপ্তানী</w:t>
                  </w:r>
                </w:p>
              </w:tc>
              <w:tc>
                <w:tcPr>
                  <w:tcW w:w="1350" w:type="dxa"/>
                </w:tcPr>
                <w:p w:rsidR="006F49CC" w:rsidRPr="001124CB" w:rsidRDefault="006F49CC" w:rsidP="006F49CC">
                  <w:pPr>
                    <w:spacing w:after="0"/>
                    <w:jc w:val="center"/>
                    <w:rPr>
                      <w:color w:val="000000"/>
                      <w:lang w:val="sv-SE"/>
                    </w:rPr>
                  </w:pPr>
                  <w:r w:rsidRPr="001124CB">
                    <w:rPr>
                      <w:rFonts w:ascii="Nikosh" w:eastAsia="Nikosh" w:hAnsi="Nikosh" w:cs="Nikosh" w:hint="cs"/>
                      <w:color w:val="000000"/>
                      <w:cs/>
                      <w:lang w:val="sv-SE" w:bidi="bn-BD"/>
                    </w:rPr>
                    <w:t>জুন</w:t>
                  </w:r>
                  <w:r w:rsidRPr="001124CB">
                    <w:rPr>
                      <w:rFonts w:ascii="Nikosh" w:eastAsia="Nikosh" w:hAnsi="Nikosh" w:cs="Nikosh"/>
                      <w:color w:val="000000"/>
                      <w:cs/>
                      <w:lang w:val="sv-SE" w:bidi="bn-BD"/>
                    </w:rPr>
                    <w:t>/১</w:t>
                  </w:r>
                  <w:r w:rsidRPr="001124CB">
                    <w:rPr>
                      <w:rFonts w:ascii="Nikosh" w:eastAsia="Nikosh" w:hAnsi="Nikosh" w:cs="Nikosh" w:hint="cs"/>
                      <w:color w:val="000000"/>
                      <w:cs/>
                      <w:lang w:val="sv-SE" w:bidi="bn-BD"/>
                    </w:rPr>
                    <w:t>৬</w:t>
                  </w:r>
                  <w:r w:rsidRPr="001124CB">
                    <w:rPr>
                      <w:rFonts w:ascii="Nikosh" w:eastAsia="Nikosh" w:hAnsi="Nikosh" w:cs="Nikosh"/>
                      <w:color w:val="000000"/>
                      <w:cs/>
                      <w:lang w:val="sv-SE" w:bidi="bn-BD"/>
                    </w:rPr>
                    <w:t xml:space="preserve">  বিদেশে মাংস রপ্তানী</w:t>
                  </w:r>
                </w:p>
              </w:tc>
              <w:tc>
                <w:tcPr>
                  <w:tcW w:w="1440" w:type="dxa"/>
                </w:tcPr>
                <w:p w:rsidR="006F49CC" w:rsidRPr="001124CB" w:rsidRDefault="006F49CC" w:rsidP="006F49CC">
                  <w:pPr>
                    <w:spacing w:after="0"/>
                    <w:jc w:val="center"/>
                    <w:rPr>
                      <w:color w:val="000000"/>
                      <w:lang w:val="sv-SE"/>
                    </w:rPr>
                  </w:pPr>
                  <w:r w:rsidRPr="001124CB">
                    <w:rPr>
                      <w:rFonts w:ascii="Nikosh" w:eastAsia="Nikosh" w:hAnsi="Nikosh" w:cs="Nikosh" w:hint="cs"/>
                      <w:color w:val="000000"/>
                      <w:cs/>
                      <w:lang w:val="sv-SE" w:bidi="bn-BD"/>
                    </w:rPr>
                    <w:t xml:space="preserve">জুন/১৬ মাস পর্যন্ত </w:t>
                  </w:r>
                  <w:r w:rsidRPr="001124CB">
                    <w:rPr>
                      <w:rFonts w:ascii="Nikosh" w:eastAsia="Nikosh" w:hAnsi="Nikosh" w:cs="Nikosh"/>
                      <w:color w:val="000000"/>
                      <w:cs/>
                      <w:lang w:val="sv-SE" w:bidi="bn-BD"/>
                    </w:rPr>
                    <w:t>বিদেশে</w:t>
                  </w:r>
                  <w:r w:rsidRPr="001124CB">
                    <w:rPr>
                      <w:rFonts w:ascii="Nikosh" w:eastAsia="Nikosh" w:hAnsi="Nikosh" w:cs="Nikosh" w:hint="cs"/>
                      <w:color w:val="000000"/>
                      <w:cs/>
                      <w:lang w:val="sv-SE" w:bidi="bn-BD"/>
                    </w:rPr>
                    <w:t xml:space="preserve"> মোট</w:t>
                  </w:r>
                  <w:r w:rsidRPr="001124CB">
                    <w:rPr>
                      <w:rFonts w:ascii="Nikosh" w:eastAsia="Nikosh" w:hAnsi="Nikosh" w:cs="Nikosh"/>
                      <w:color w:val="000000"/>
                      <w:cs/>
                      <w:lang w:val="sv-SE" w:bidi="bn-BD"/>
                    </w:rPr>
                    <w:t xml:space="preserve"> মাংস রপ্তানী</w:t>
                  </w:r>
                </w:p>
              </w:tc>
            </w:tr>
            <w:tr w:rsidR="006F49CC" w:rsidRPr="001124CB" w:rsidTr="00E7628C">
              <w:trPr>
                <w:trHeight w:val="229"/>
              </w:trPr>
              <w:tc>
                <w:tcPr>
                  <w:tcW w:w="1601" w:type="dxa"/>
                </w:tcPr>
                <w:p w:rsidR="006F49CC" w:rsidRPr="001124CB" w:rsidRDefault="006F49CC" w:rsidP="006F49CC">
                  <w:pPr>
                    <w:spacing w:after="0"/>
                    <w:jc w:val="center"/>
                    <w:rPr>
                      <w:color w:val="000000"/>
                      <w:lang w:val="sv-SE"/>
                    </w:rPr>
                  </w:pPr>
                  <w:r w:rsidRPr="001124CB">
                    <w:rPr>
                      <w:rFonts w:ascii="Nikosh" w:eastAsia="Nikosh" w:hAnsi="Nikosh" w:cs="Nikosh" w:hint="cs"/>
                      <w:color w:val="000000"/>
                      <w:cs/>
                      <w:lang w:val="sv-SE" w:bidi="bn-BD"/>
                    </w:rPr>
                    <w:t>৯৯২৩৩.৪০</w:t>
                  </w:r>
                  <w:r w:rsidRPr="001124CB">
                    <w:rPr>
                      <w:rFonts w:ascii="Nikosh" w:eastAsia="Nikosh" w:hAnsi="Nikosh" w:cs="Nikosh"/>
                      <w:color w:val="000000"/>
                      <w:cs/>
                      <w:lang w:val="sv-SE" w:bidi="bn-BD"/>
                    </w:rPr>
                    <w:t xml:space="preserve"> কেজি</w:t>
                  </w:r>
                </w:p>
              </w:tc>
              <w:tc>
                <w:tcPr>
                  <w:tcW w:w="1350" w:type="dxa"/>
                </w:tcPr>
                <w:p w:rsidR="006F49CC" w:rsidRPr="001124CB" w:rsidRDefault="006F49CC" w:rsidP="006F49CC">
                  <w:pPr>
                    <w:spacing w:after="0" w:line="360" w:lineRule="auto"/>
                    <w:jc w:val="center"/>
                    <w:rPr>
                      <w:rFonts w:hint="cs"/>
                      <w:color w:val="000000"/>
                      <w:lang w:val="sv-SE"/>
                    </w:rPr>
                  </w:pPr>
                  <w:r w:rsidRPr="001124CB">
                    <w:rPr>
                      <w:rFonts w:ascii="Nikosh" w:eastAsia="Nikosh" w:hAnsi="Nikosh" w:cs="Nikosh" w:hint="cs"/>
                      <w:color w:val="000000"/>
                      <w:cs/>
                      <w:lang w:val="sv-SE" w:bidi="bn-BD"/>
                    </w:rPr>
                    <w:t>৫৫২৯৮.৪০ কেজি</w:t>
                  </w:r>
                </w:p>
              </w:tc>
              <w:tc>
                <w:tcPr>
                  <w:tcW w:w="1440" w:type="dxa"/>
                </w:tcPr>
                <w:p w:rsidR="006F49CC" w:rsidRPr="001124CB" w:rsidRDefault="006F49CC" w:rsidP="006F49CC">
                  <w:pPr>
                    <w:spacing w:after="0"/>
                    <w:jc w:val="center"/>
                    <w:rPr>
                      <w:color w:val="000000"/>
                      <w:lang w:val="sv-SE"/>
                    </w:rPr>
                  </w:pPr>
                  <w:r w:rsidRPr="001124CB">
                    <w:rPr>
                      <w:rFonts w:ascii="Nikosh" w:eastAsia="Nikosh" w:hAnsi="Nikosh" w:cs="Nikosh" w:hint="cs"/>
                      <w:color w:val="000000"/>
                      <w:cs/>
                      <w:lang w:val="sv-SE" w:bidi="bn-BD"/>
                    </w:rPr>
                    <w:t>১৫৪৫৩১.৮০</w:t>
                  </w:r>
                  <w:r>
                    <w:rPr>
                      <w:rFonts w:ascii="Nikosh" w:eastAsia="Nikosh" w:hAnsi="Nikosh" w:cs="Nikosh"/>
                      <w:color w:val="000000"/>
                      <w:lang w:bidi="bn-BD"/>
                    </w:rPr>
                    <w:t xml:space="preserve"> </w:t>
                  </w:r>
                  <w:r w:rsidRPr="001124CB">
                    <w:rPr>
                      <w:rFonts w:ascii="Nikosh" w:eastAsia="Nikosh" w:hAnsi="Nikosh" w:cs="Nikosh"/>
                      <w:color w:val="000000"/>
                      <w:cs/>
                      <w:lang w:val="sv-SE" w:bidi="bn-BD"/>
                    </w:rPr>
                    <w:t>কেজি</w:t>
                  </w:r>
                </w:p>
              </w:tc>
            </w:tr>
          </w:tbl>
          <w:p w:rsidR="006F49CC" w:rsidRPr="00886604" w:rsidRDefault="006F49CC" w:rsidP="006F49CC">
            <w:pPr>
              <w:spacing w:after="0"/>
              <w:rPr>
                <w:rFonts w:ascii="Nikosh" w:eastAsia="Nikosh" w:hAnsi="Nikosh" w:cs="Nikosh" w:hint="cs"/>
                <w:color w:val="000000"/>
                <w:sz w:val="8"/>
                <w:lang w:val="sv-SE" w:bidi="bn-BD"/>
              </w:rPr>
            </w:pPr>
          </w:p>
          <w:p w:rsidR="006F49CC" w:rsidRPr="002636DA" w:rsidRDefault="006F49CC" w:rsidP="006F49CC">
            <w:pPr>
              <w:spacing w:after="0"/>
              <w:jc w:val="both"/>
              <w:rPr>
                <w:rFonts w:ascii="Nikosh" w:eastAsia="Nikosh" w:hAnsi="Nikosh" w:cs="Nikosh"/>
                <w:color w:val="000000"/>
                <w:lang w:bidi="bn-BD"/>
              </w:rPr>
            </w:pPr>
            <w:r w:rsidRPr="001124CB">
              <w:rPr>
                <w:rFonts w:ascii="Nikosh" w:eastAsia="Nikosh" w:hAnsi="Nikosh" w:cs="Nikosh" w:hint="cs"/>
                <w:color w:val="000000"/>
                <w:cs/>
                <w:lang w:val="sv-SE" w:bidi="bn-BD"/>
              </w:rPr>
              <w:t>কুয়েতে ১/৬/২০১৬ তারিখে ২১৯৯৪ কেজি</w:t>
            </w:r>
            <w:r>
              <w:rPr>
                <w:rFonts w:ascii="Nikosh" w:eastAsia="Nikosh" w:hAnsi="Nikosh" w:cs="Nikosh"/>
                <w:color w:val="000000"/>
                <w:lang w:bidi="bn-BD"/>
              </w:rPr>
              <w:t xml:space="preserve"> ও </w:t>
            </w:r>
            <w:r w:rsidRPr="001124CB">
              <w:rPr>
                <w:rFonts w:ascii="Nikosh" w:eastAsia="Nikosh" w:hAnsi="Nikosh" w:cs="Nikosh" w:hint="cs"/>
                <w:color w:val="000000"/>
                <w:cs/>
                <w:lang w:val="sv-SE" w:bidi="bn-BD"/>
              </w:rPr>
              <w:t>১/৬/২০১৬ তারিখে ২৯৯৬ কেজি গরুর মাংস রপ্তানী হয়েছে।</w:t>
            </w:r>
            <w:r>
              <w:rPr>
                <w:rFonts w:ascii="Nikosh" w:eastAsia="Nikosh" w:hAnsi="Nikosh" w:cs="Nikosh"/>
                <w:color w:val="000000"/>
                <w:lang w:bidi="bn-BD"/>
              </w:rPr>
              <w:t xml:space="preserve"> </w:t>
            </w:r>
          </w:p>
          <w:p w:rsidR="006F49CC" w:rsidRPr="001124CB" w:rsidRDefault="006F49CC" w:rsidP="006F49CC">
            <w:pPr>
              <w:spacing w:after="0"/>
              <w:jc w:val="both"/>
              <w:rPr>
                <w:rFonts w:ascii="Nikosh" w:eastAsia="Nikosh" w:hAnsi="Nikosh" w:cs="Nikosh" w:hint="cs"/>
                <w:color w:val="000000"/>
                <w:lang w:val="sv-SE" w:bidi="bn-BD"/>
              </w:rPr>
            </w:pPr>
            <w:r w:rsidRPr="001124CB">
              <w:rPr>
                <w:rFonts w:ascii="Nikosh" w:eastAsia="Nikosh" w:hAnsi="Nikosh" w:cs="Nikosh" w:hint="cs"/>
                <w:color w:val="000000"/>
                <w:cs/>
                <w:lang w:val="sv-SE" w:bidi="bn-BD"/>
              </w:rPr>
              <w:t>মালদ্বীপে ৯/৬/২০১৬ তারিখে ১৮০০ কেজি</w:t>
            </w:r>
            <w:r>
              <w:rPr>
                <w:rFonts w:ascii="Nikosh" w:eastAsia="Nikosh" w:hAnsi="Nikosh" w:cs="Nikosh"/>
                <w:color w:val="000000"/>
                <w:lang w:bidi="bn-BD"/>
              </w:rPr>
              <w:t>,</w:t>
            </w:r>
            <w:r w:rsidRPr="001124CB">
              <w:rPr>
                <w:rFonts w:ascii="Nikosh" w:eastAsia="Nikosh" w:hAnsi="Nikosh" w:cs="Nikosh" w:hint="cs"/>
                <w:color w:val="000000"/>
                <w:cs/>
                <w:lang w:val="sv-SE" w:bidi="bn-BD"/>
              </w:rPr>
              <w:t xml:space="preserve"> ১৯/৬/২০১৬ তারিখে ১৭৬৪ কেজি </w:t>
            </w:r>
            <w:r>
              <w:rPr>
                <w:rFonts w:ascii="Nikosh" w:eastAsia="Nikosh" w:hAnsi="Nikosh" w:cs="Nikosh"/>
                <w:color w:val="000000"/>
                <w:lang w:bidi="bn-BD"/>
              </w:rPr>
              <w:t xml:space="preserve">ও </w:t>
            </w:r>
            <w:r w:rsidRPr="001124CB">
              <w:rPr>
                <w:rFonts w:ascii="Nikosh" w:eastAsia="Nikosh" w:hAnsi="Nikosh" w:cs="Nikosh" w:hint="cs"/>
                <w:color w:val="000000"/>
                <w:cs/>
                <w:lang w:val="sv-SE" w:bidi="bn-BD"/>
              </w:rPr>
              <w:t>২৭/৬/২০১৬ তারিখে ১৭৪৬ কেজি গরুর মাংস রপ্তানী হয়েছে।</w:t>
            </w:r>
          </w:p>
          <w:p w:rsidR="006F49CC" w:rsidRPr="00475030" w:rsidRDefault="006F49CC" w:rsidP="006F49CC">
            <w:pPr>
              <w:spacing w:after="0"/>
              <w:jc w:val="both"/>
              <w:rPr>
                <w:rFonts w:ascii="Nikosh" w:eastAsia="Nikosh" w:hAnsi="Nikosh" w:cs="Nikosh"/>
                <w:color w:val="000000"/>
                <w:lang w:bidi="bn-BD"/>
              </w:rPr>
            </w:pPr>
            <w:r>
              <w:rPr>
                <w:rFonts w:ascii="Nikosh" w:eastAsia="Nikosh" w:hAnsi="Nikosh" w:cs="Nikosh" w:hint="cs"/>
                <w:color w:val="000000"/>
                <w:cs/>
                <w:lang w:val="sv-SE" w:bidi="bn-BD"/>
              </w:rPr>
              <w:t>ইউ,এ,ই</w:t>
            </w:r>
            <w:r>
              <w:rPr>
                <w:rFonts w:ascii="Nikosh" w:eastAsia="Nikosh" w:hAnsi="Nikosh" w:cs="Nikosh"/>
                <w:color w:val="000000"/>
                <w:lang w:bidi="bn-BD"/>
              </w:rPr>
              <w:t xml:space="preserve"> </w:t>
            </w:r>
            <w:r w:rsidRPr="001124CB">
              <w:rPr>
                <w:rFonts w:ascii="Nikosh" w:eastAsia="Nikosh" w:hAnsi="Nikosh" w:cs="Nikosh" w:hint="cs"/>
                <w:color w:val="000000"/>
                <w:cs/>
                <w:lang w:val="sv-SE" w:bidi="bn-BD"/>
              </w:rPr>
              <w:t>(সংযুক্ত আরব আমীরাতে)</w:t>
            </w:r>
            <w:r>
              <w:rPr>
                <w:rFonts w:ascii="Nikosh" w:eastAsia="Nikosh" w:hAnsi="Nikosh" w:cs="Nikosh"/>
                <w:color w:val="000000"/>
                <w:lang w:bidi="bn-BD"/>
              </w:rPr>
              <w:t xml:space="preserve"> </w:t>
            </w:r>
            <w:r w:rsidRPr="001124CB">
              <w:rPr>
                <w:rFonts w:ascii="Nikosh" w:eastAsia="Nikosh" w:hAnsi="Nikosh" w:cs="Nikosh" w:hint="cs"/>
                <w:color w:val="000000"/>
                <w:cs/>
                <w:lang w:val="sv-SE" w:bidi="bn-BD"/>
              </w:rPr>
              <w:t>৩০/৬/২০১৬ তারিখে ২৪৯৯৮.৪০ কেজি গরুর মাংস রপ্তানী হয়েছে।</w:t>
            </w:r>
          </w:p>
          <w:p w:rsidR="006F49CC" w:rsidRDefault="006F49CC" w:rsidP="006F49CC">
            <w:pPr>
              <w:spacing w:after="0"/>
              <w:jc w:val="both"/>
              <w:rPr>
                <w:rFonts w:ascii="Nikosh" w:eastAsia="Nikosh" w:hAnsi="Nikosh" w:cs="Nikosh"/>
                <w:color w:val="000000"/>
                <w:lang w:bidi="bn-BD"/>
              </w:rPr>
            </w:pPr>
          </w:p>
          <w:p w:rsidR="006F49CC" w:rsidRDefault="006F49CC" w:rsidP="006F49CC">
            <w:pPr>
              <w:spacing w:after="0"/>
              <w:jc w:val="both"/>
              <w:rPr>
                <w:rFonts w:ascii="Nikosh" w:hAnsi="Nikosh" w:cs="Nikosh"/>
                <w:b/>
              </w:rPr>
            </w:pPr>
            <w:r>
              <w:rPr>
                <w:rFonts w:ascii="Nikosh" w:hAnsi="Nikosh" w:cs="Nikosh"/>
                <w:b/>
              </w:rPr>
              <w:t>(২)</w:t>
            </w:r>
            <w:r w:rsidRPr="00DE3F3E">
              <w:rPr>
                <w:rFonts w:ascii="Nikosh" w:hAnsi="Nikosh" w:cs="Nikosh"/>
                <w:b/>
              </w:rPr>
              <w:t xml:space="preserve"> </w:t>
            </w:r>
            <w:r>
              <w:rPr>
                <w:rFonts w:ascii="Nikosh" w:hAnsi="Nikosh" w:cs="Nikosh"/>
                <w:b/>
              </w:rPr>
              <w:t>দুধের উৎপাদন বৃদ্ধির লক্ষ্যে উন্নত জাতের গরু, গাভি, মহিষের জাত উন্নয়নের পদক্ষেপ গ্রহণ করতে হবেঃ</w:t>
            </w:r>
          </w:p>
          <w:p w:rsidR="006F49CC" w:rsidRPr="00475030" w:rsidRDefault="006F49CC" w:rsidP="006F49CC">
            <w:pPr>
              <w:spacing w:after="0"/>
              <w:jc w:val="both"/>
              <w:rPr>
                <w:rFonts w:ascii="Nikosh" w:hAnsi="Nikosh" w:cs="Nikosh"/>
                <w:b/>
                <w:sz w:val="14"/>
                <w:szCs w:val="14"/>
              </w:rPr>
            </w:pPr>
          </w:p>
          <w:p w:rsidR="006F49CC" w:rsidRPr="001124CB" w:rsidRDefault="006F49CC" w:rsidP="006F49CC">
            <w:pPr>
              <w:spacing w:after="0"/>
              <w:jc w:val="both"/>
              <w:rPr>
                <w:color w:val="000000"/>
                <w:lang w:val="sv-SE"/>
              </w:rPr>
            </w:pPr>
            <w:r w:rsidRPr="00475030">
              <w:rPr>
                <w:rFonts w:ascii="Nikosh" w:eastAsia="Nikosh" w:hAnsi="Nikosh" w:cs="Nikosh"/>
                <w:color w:val="000000"/>
                <w:cs/>
                <w:lang w:val="sv-SE" w:bidi="bn-BD"/>
              </w:rPr>
              <w:t>দুধের</w:t>
            </w:r>
            <w:r w:rsidRPr="001124CB">
              <w:rPr>
                <w:rFonts w:ascii="Nikosh" w:eastAsia="Nikosh" w:hAnsi="Nikosh" w:cs="Nikosh"/>
                <w:color w:val="000000"/>
                <w:cs/>
                <w:lang w:val="sv-SE" w:bidi="bn-BD"/>
              </w:rPr>
              <w:t xml:space="preserve"> উৎপাদন বৃদ্ধির জন্যে কৃত্রিম প্রজননের মাধ্যমে জাত উন্নয়ন কার্যক্রম চলমান আছে</w:t>
            </w:r>
            <w:r w:rsidRPr="001124CB">
              <w:rPr>
                <w:rFonts w:ascii="Nikosh" w:eastAsia="Nikosh" w:hAnsi="Nikosh" w:cs="Nikosh"/>
                <w:color w:val="000000"/>
                <w:cs/>
                <w:lang w:val="sv-SE" w:bidi="hi-IN"/>
              </w:rPr>
              <w:t xml:space="preserve">। </w:t>
            </w:r>
            <w:r w:rsidRPr="001124CB">
              <w:rPr>
                <w:rFonts w:ascii="Nikosh" w:eastAsia="Nikosh" w:hAnsi="Nikosh" w:cs="Nikosh"/>
                <w:color w:val="000000"/>
                <w:cs/>
                <w:lang w:val="sv-SE" w:bidi="bn-BD"/>
              </w:rPr>
              <w:t xml:space="preserve">২০১৫-১৬ অর্থ বছরে  </w:t>
            </w:r>
            <w:r w:rsidRPr="00886604">
              <w:rPr>
                <w:rFonts w:ascii="Nikosh" w:eastAsia="Nikosh" w:hAnsi="Nikosh" w:cs="Nikosh"/>
                <w:color w:val="000000"/>
                <w:cs/>
                <w:lang w:val="sv-SE" w:bidi="bn-BD"/>
              </w:rPr>
              <w:t>সিমেন উৎপাদনের মাত্রা নিম্নরুপঃ</w:t>
            </w:r>
            <w:r w:rsidRPr="001124CB">
              <w:rPr>
                <w:rFonts w:ascii="Nikosh" w:eastAsia="Nikosh" w:hAnsi="Nikosh" w:cs="Nikosh"/>
                <w:color w:val="000000"/>
                <w:cs/>
                <w:lang w:val="sv-SE" w:bidi="bn-BD"/>
              </w:rPr>
              <w:t xml:space="preserve"> </w:t>
            </w:r>
          </w:p>
          <w:p w:rsidR="006F49CC" w:rsidRPr="00886604" w:rsidRDefault="006F49CC" w:rsidP="006F49CC">
            <w:pPr>
              <w:spacing w:after="0"/>
              <w:rPr>
                <w:rFonts w:cs="Vrinda" w:hint="cs"/>
                <w:color w:val="000000"/>
                <w:sz w:val="10"/>
                <w:lang w:val="sv-SE" w:bidi="bn-BD"/>
              </w:rPr>
            </w:pPr>
          </w:p>
          <w:tbl>
            <w:tblPr>
              <w:tblW w:w="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1"/>
              <w:gridCol w:w="1260"/>
              <w:gridCol w:w="1440"/>
            </w:tblGrid>
            <w:tr w:rsidR="006F49CC" w:rsidRPr="001124CB" w:rsidTr="00E7628C">
              <w:trPr>
                <w:trHeight w:val="343"/>
              </w:trPr>
              <w:tc>
                <w:tcPr>
                  <w:tcW w:w="1691" w:type="dxa"/>
                </w:tcPr>
                <w:p w:rsidR="006F49CC" w:rsidRPr="001124CB" w:rsidRDefault="006F49CC" w:rsidP="006F49CC">
                  <w:pPr>
                    <w:spacing w:after="0"/>
                    <w:jc w:val="center"/>
                    <w:rPr>
                      <w:color w:val="000000"/>
                      <w:lang w:val="sv-SE"/>
                    </w:rPr>
                  </w:pPr>
                  <w:r w:rsidRPr="001124CB">
                    <w:rPr>
                      <w:rFonts w:ascii="Nikosh" w:eastAsia="Nikosh" w:hAnsi="Nikosh" w:cs="Nikosh" w:hint="cs"/>
                      <w:color w:val="000000"/>
                      <w:cs/>
                      <w:lang w:val="sv-SE" w:bidi="bn-BD"/>
                    </w:rPr>
                    <w:t>জুলাই/ ১৫ হতে মে</w:t>
                  </w:r>
                  <w:r w:rsidRPr="001124CB">
                    <w:rPr>
                      <w:rFonts w:ascii="Nikosh" w:eastAsia="Nikosh" w:hAnsi="Nikosh" w:cs="Nikosh"/>
                      <w:color w:val="000000"/>
                      <w:cs/>
                      <w:lang w:val="sv-SE" w:bidi="bn-BD"/>
                    </w:rPr>
                    <w:t>/১</w:t>
                  </w:r>
                  <w:r w:rsidRPr="001124CB">
                    <w:rPr>
                      <w:rFonts w:ascii="Nikosh" w:eastAsia="Nikosh" w:hAnsi="Nikosh" w:cs="Nikosh" w:hint="cs"/>
                      <w:color w:val="000000"/>
                      <w:cs/>
                      <w:lang w:val="sv-SE" w:bidi="bn-BD"/>
                    </w:rPr>
                    <w:t>৬</w:t>
                  </w:r>
                  <w:r w:rsidRPr="001124CB">
                    <w:rPr>
                      <w:rFonts w:ascii="Nikosh" w:eastAsia="Nikosh" w:hAnsi="Nikosh" w:cs="Nikosh"/>
                      <w:color w:val="000000"/>
                      <w:cs/>
                      <w:lang w:val="sv-SE" w:bidi="bn-BD"/>
                    </w:rPr>
                    <w:t xml:space="preserve"> মা</w:t>
                  </w:r>
                  <w:r w:rsidRPr="001124CB">
                    <w:rPr>
                      <w:rFonts w:ascii="Nikosh" w:eastAsia="Nikosh" w:hAnsi="Nikosh" w:cs="Nikosh" w:hint="cs"/>
                      <w:color w:val="000000"/>
                      <w:cs/>
                      <w:lang w:val="sv-SE" w:bidi="bn-BD"/>
                    </w:rPr>
                    <w:t>স পর্যন্ত</w:t>
                  </w:r>
                  <w:r w:rsidRPr="001124CB">
                    <w:rPr>
                      <w:rFonts w:ascii="Nikosh" w:eastAsia="Nikosh" w:hAnsi="Nikosh" w:cs="Nikosh"/>
                      <w:color w:val="000000"/>
                      <w:cs/>
                      <w:lang w:val="sv-SE" w:bidi="bn-BD"/>
                    </w:rPr>
                    <w:t xml:space="preserve"> সিমেন উৎপাদন</w:t>
                  </w:r>
                </w:p>
              </w:tc>
              <w:tc>
                <w:tcPr>
                  <w:tcW w:w="1260" w:type="dxa"/>
                </w:tcPr>
                <w:p w:rsidR="006F49CC" w:rsidRPr="001124CB" w:rsidRDefault="006F49CC" w:rsidP="006F49CC">
                  <w:pPr>
                    <w:spacing w:after="0"/>
                    <w:jc w:val="center"/>
                    <w:rPr>
                      <w:color w:val="000000"/>
                      <w:lang w:val="sv-SE"/>
                    </w:rPr>
                  </w:pPr>
                  <w:r w:rsidRPr="001124CB">
                    <w:rPr>
                      <w:rFonts w:ascii="Nikosh" w:eastAsia="Nikosh" w:hAnsi="Nikosh" w:cs="Nikosh" w:hint="cs"/>
                      <w:color w:val="000000"/>
                      <w:cs/>
                      <w:lang w:val="sv-SE" w:bidi="bn-BD"/>
                    </w:rPr>
                    <w:t>জুন</w:t>
                  </w:r>
                  <w:r w:rsidRPr="001124CB">
                    <w:rPr>
                      <w:rFonts w:ascii="Nikosh" w:eastAsia="Nikosh" w:hAnsi="Nikosh" w:cs="Nikosh"/>
                      <w:color w:val="000000"/>
                      <w:cs/>
                      <w:lang w:val="sv-SE" w:bidi="bn-BD"/>
                    </w:rPr>
                    <w:t>/১</w:t>
                  </w:r>
                  <w:r w:rsidRPr="001124CB">
                    <w:rPr>
                      <w:rFonts w:ascii="Nikosh" w:eastAsia="Nikosh" w:hAnsi="Nikosh" w:cs="Nikosh" w:hint="cs"/>
                      <w:color w:val="000000"/>
                      <w:cs/>
                      <w:lang w:val="sv-SE" w:bidi="bn-BD"/>
                    </w:rPr>
                    <w:t>৬</w:t>
                  </w:r>
                  <w:r w:rsidRPr="001124CB">
                    <w:rPr>
                      <w:rFonts w:ascii="Nikosh" w:eastAsia="Nikosh" w:hAnsi="Nikosh" w:cs="Nikosh"/>
                      <w:color w:val="000000"/>
                      <w:cs/>
                      <w:lang w:val="sv-SE" w:bidi="bn-BD"/>
                    </w:rPr>
                    <w:t xml:space="preserve"> মাসে সিমেন উৎপাদন</w:t>
                  </w:r>
                </w:p>
              </w:tc>
              <w:tc>
                <w:tcPr>
                  <w:tcW w:w="1440" w:type="dxa"/>
                </w:tcPr>
                <w:p w:rsidR="006F49CC" w:rsidRPr="001124CB" w:rsidRDefault="006F49CC" w:rsidP="006F49CC">
                  <w:pPr>
                    <w:spacing w:after="0"/>
                    <w:jc w:val="center"/>
                    <w:rPr>
                      <w:color w:val="000000"/>
                      <w:lang w:val="sv-SE"/>
                    </w:rPr>
                  </w:pPr>
                  <w:r w:rsidRPr="001124CB">
                    <w:rPr>
                      <w:rFonts w:ascii="Nikosh" w:eastAsia="Nikosh" w:hAnsi="Nikosh" w:cs="Nikosh" w:hint="cs"/>
                      <w:color w:val="000000"/>
                      <w:cs/>
                      <w:lang w:val="sv-SE" w:bidi="bn-BD"/>
                    </w:rPr>
                    <w:t xml:space="preserve">জুন/ ১৬ মাস পর্যন্ত </w:t>
                  </w:r>
                  <w:r w:rsidRPr="001124CB">
                    <w:rPr>
                      <w:rFonts w:ascii="Nikosh" w:eastAsia="Nikosh" w:hAnsi="Nikosh" w:cs="Nikosh"/>
                      <w:color w:val="000000"/>
                      <w:cs/>
                      <w:lang w:val="sv-SE" w:bidi="bn-BD"/>
                    </w:rPr>
                    <w:t>মোট সিমেন উৎপাদন</w:t>
                  </w:r>
                </w:p>
              </w:tc>
            </w:tr>
            <w:tr w:rsidR="006F49CC" w:rsidRPr="001124CB" w:rsidTr="00E7628C">
              <w:trPr>
                <w:trHeight w:val="112"/>
              </w:trPr>
              <w:tc>
                <w:tcPr>
                  <w:tcW w:w="1691" w:type="dxa"/>
                </w:tcPr>
                <w:p w:rsidR="006F49CC" w:rsidRPr="001124CB" w:rsidRDefault="006F49CC" w:rsidP="006F49CC">
                  <w:pPr>
                    <w:spacing w:after="0"/>
                    <w:jc w:val="center"/>
                    <w:rPr>
                      <w:rFonts w:ascii="Nikosh" w:eastAsia="Nikosh" w:hAnsi="Nikosh" w:cs="Nikosh" w:hint="cs"/>
                      <w:color w:val="000000"/>
                      <w:lang w:val="sv-SE" w:bidi="bn-BD"/>
                    </w:rPr>
                  </w:pPr>
                  <w:r w:rsidRPr="001124CB">
                    <w:rPr>
                      <w:rFonts w:ascii="Nikosh" w:eastAsia="Nikosh" w:hAnsi="Nikosh" w:cs="Nikosh" w:hint="cs"/>
                      <w:color w:val="000000"/>
                      <w:cs/>
                      <w:lang w:val="sv-SE" w:bidi="bn-BD"/>
                    </w:rPr>
                    <w:t>ত:- ১১,৬৭,১১৯ মাত্রা</w:t>
                  </w:r>
                </w:p>
                <w:p w:rsidR="006F49CC" w:rsidRPr="001124CB" w:rsidRDefault="006F49CC" w:rsidP="006F49CC">
                  <w:pPr>
                    <w:spacing w:after="0"/>
                    <w:jc w:val="center"/>
                    <w:rPr>
                      <w:rFonts w:cs="Nikosh"/>
                      <w:color w:val="000000"/>
                      <w:lang w:val="sv-SE"/>
                    </w:rPr>
                  </w:pPr>
                  <w:r w:rsidRPr="001124CB">
                    <w:rPr>
                      <w:rFonts w:ascii="Nikosh" w:eastAsia="Nikosh" w:hAnsi="Nikosh" w:cs="Nikosh" w:hint="cs"/>
                      <w:color w:val="000000"/>
                      <w:cs/>
                      <w:lang w:val="sv-SE" w:bidi="bn-BD"/>
                    </w:rPr>
                    <w:t xml:space="preserve">হি:  ২৬,২২,৬০৭ </w:t>
                  </w:r>
                  <w:r w:rsidRPr="001124CB">
                    <w:rPr>
                      <w:rFonts w:ascii="Nikosh" w:eastAsia="Nikosh" w:hAnsi="Nikosh" w:cs="Nikosh"/>
                      <w:color w:val="000000"/>
                      <w:cs/>
                      <w:lang w:val="sv-SE" w:bidi="bn-BD"/>
                    </w:rPr>
                    <w:t>মাত্রা</w:t>
                  </w:r>
                </w:p>
              </w:tc>
              <w:tc>
                <w:tcPr>
                  <w:tcW w:w="1260" w:type="dxa"/>
                </w:tcPr>
                <w:p w:rsidR="006F49CC" w:rsidRPr="001124CB" w:rsidRDefault="006F49CC" w:rsidP="006F49CC">
                  <w:pPr>
                    <w:spacing w:after="0"/>
                    <w:jc w:val="center"/>
                    <w:rPr>
                      <w:rFonts w:ascii="Vrinda" w:hAnsi="Vrinda" w:cs="Nikosh" w:hint="cs"/>
                      <w:color w:val="000000"/>
                      <w:lang w:val="sv-SE" w:bidi="bn-BD"/>
                    </w:rPr>
                  </w:pPr>
                  <w:r w:rsidRPr="001124CB">
                    <w:rPr>
                      <w:rFonts w:ascii="Vrinda" w:hAnsi="Vrinda" w:cs="Nikosh" w:hint="cs"/>
                      <w:color w:val="000000"/>
                      <w:cs/>
                      <w:lang w:val="sv-SE" w:bidi="bn-BD"/>
                    </w:rPr>
                    <w:t>১,৫০৪৩০ মাত্রা</w:t>
                  </w:r>
                </w:p>
                <w:p w:rsidR="006F49CC" w:rsidRPr="001124CB" w:rsidRDefault="006F49CC" w:rsidP="006F49CC">
                  <w:pPr>
                    <w:spacing w:after="0"/>
                    <w:jc w:val="center"/>
                    <w:rPr>
                      <w:rFonts w:ascii="Vrinda" w:hAnsi="Vrinda" w:cs="Nikosh" w:hint="cs"/>
                      <w:color w:val="000000"/>
                      <w:lang w:val="sv-SE" w:bidi="bn-BD"/>
                    </w:rPr>
                  </w:pPr>
                  <w:r w:rsidRPr="001124CB">
                    <w:rPr>
                      <w:rFonts w:ascii="Vrinda" w:hAnsi="Vrinda" w:cs="Nikosh" w:hint="cs"/>
                      <w:color w:val="000000"/>
                      <w:cs/>
                      <w:lang w:val="sv-SE" w:bidi="bn-BD"/>
                    </w:rPr>
                    <w:t>২১০২৬৬  মাত্রা</w:t>
                  </w:r>
                </w:p>
              </w:tc>
              <w:tc>
                <w:tcPr>
                  <w:tcW w:w="1440" w:type="dxa"/>
                </w:tcPr>
                <w:p w:rsidR="006F49CC" w:rsidRPr="001124CB" w:rsidRDefault="006F49CC" w:rsidP="006F49CC">
                  <w:pPr>
                    <w:spacing w:after="0"/>
                    <w:jc w:val="center"/>
                    <w:rPr>
                      <w:rFonts w:ascii="Nikosh" w:eastAsia="Nikosh" w:hAnsi="Nikosh" w:cs="Nikosh" w:hint="cs"/>
                      <w:color w:val="000000"/>
                      <w:lang w:val="sv-SE" w:bidi="bn-BD"/>
                    </w:rPr>
                  </w:pPr>
                  <w:r w:rsidRPr="001124CB">
                    <w:rPr>
                      <w:rFonts w:ascii="Nikosh" w:eastAsia="Nikosh" w:hAnsi="Nikosh" w:cs="Nikosh" w:hint="cs"/>
                      <w:color w:val="000000"/>
                      <w:cs/>
                      <w:lang w:val="sv-SE" w:bidi="bn-BD"/>
                    </w:rPr>
                    <w:t>১৩১৭৫৪৯ মাত্রা</w:t>
                  </w:r>
                </w:p>
                <w:p w:rsidR="006F49CC" w:rsidRPr="001124CB" w:rsidRDefault="006F49CC" w:rsidP="006F49CC">
                  <w:pPr>
                    <w:spacing w:after="0"/>
                    <w:jc w:val="center"/>
                    <w:rPr>
                      <w:rFonts w:cs="Nikosh"/>
                      <w:color w:val="000000"/>
                      <w:lang w:val="sv-SE"/>
                    </w:rPr>
                  </w:pPr>
                  <w:r w:rsidRPr="001124CB">
                    <w:rPr>
                      <w:rFonts w:ascii="Nikosh" w:eastAsia="Nikosh" w:hAnsi="Nikosh" w:cs="Nikosh" w:hint="cs"/>
                      <w:color w:val="000000"/>
                      <w:cs/>
                      <w:lang w:val="sv-SE" w:bidi="bn-BD"/>
                    </w:rPr>
                    <w:t>২৮৩২৮৭৩ মাত্রা</w:t>
                  </w:r>
                </w:p>
              </w:tc>
            </w:tr>
            <w:tr w:rsidR="006F49CC" w:rsidRPr="001124CB" w:rsidTr="00E7628C">
              <w:trPr>
                <w:trHeight w:val="112"/>
              </w:trPr>
              <w:tc>
                <w:tcPr>
                  <w:tcW w:w="1691" w:type="dxa"/>
                </w:tcPr>
                <w:p w:rsidR="006F49CC" w:rsidRPr="001124CB" w:rsidRDefault="006F49CC" w:rsidP="006F49CC">
                  <w:pPr>
                    <w:spacing w:after="0"/>
                    <w:jc w:val="center"/>
                    <w:rPr>
                      <w:rFonts w:ascii="Nikosh" w:eastAsia="Nikosh" w:hAnsi="Nikosh" w:cs="Nikosh" w:hint="cs"/>
                      <w:color w:val="000000"/>
                      <w:cs/>
                      <w:lang w:val="sv-SE" w:bidi="bn-BD"/>
                    </w:rPr>
                  </w:pPr>
                  <w:r w:rsidRPr="001124CB">
                    <w:rPr>
                      <w:rFonts w:ascii="Nikosh" w:eastAsia="Nikosh" w:hAnsi="Nikosh" w:cs="Nikosh" w:hint="cs"/>
                      <w:color w:val="000000"/>
                      <w:cs/>
                      <w:lang w:val="sv-SE" w:bidi="bn-BD"/>
                    </w:rPr>
                    <w:t>মোট-৩৭৮৯৭২৬ মাত্রা</w:t>
                  </w:r>
                </w:p>
              </w:tc>
              <w:tc>
                <w:tcPr>
                  <w:tcW w:w="1260" w:type="dxa"/>
                </w:tcPr>
                <w:p w:rsidR="006F49CC" w:rsidRPr="001124CB" w:rsidRDefault="006F49CC" w:rsidP="006F49CC">
                  <w:pPr>
                    <w:spacing w:after="0"/>
                    <w:jc w:val="center"/>
                    <w:rPr>
                      <w:rFonts w:ascii="Nikosh" w:eastAsia="Nikosh" w:hAnsi="Nikosh" w:cs="Nikosh" w:hint="cs"/>
                      <w:color w:val="000000"/>
                      <w:cs/>
                      <w:lang w:val="sv-SE" w:bidi="bn-BD"/>
                    </w:rPr>
                  </w:pPr>
                  <w:r w:rsidRPr="001124CB">
                    <w:rPr>
                      <w:rFonts w:ascii="Nikosh" w:eastAsia="Nikosh" w:hAnsi="Nikosh" w:cs="Nikosh" w:hint="cs"/>
                      <w:color w:val="000000"/>
                      <w:cs/>
                      <w:lang w:val="sv-SE" w:bidi="bn-BD"/>
                    </w:rPr>
                    <w:t>৩৬০৬৯৬ মাত্রা</w:t>
                  </w:r>
                </w:p>
              </w:tc>
              <w:tc>
                <w:tcPr>
                  <w:tcW w:w="1440" w:type="dxa"/>
                </w:tcPr>
                <w:p w:rsidR="006F49CC" w:rsidRPr="001124CB" w:rsidRDefault="006F49CC" w:rsidP="006F49CC">
                  <w:pPr>
                    <w:spacing w:after="0"/>
                    <w:jc w:val="center"/>
                    <w:rPr>
                      <w:rFonts w:ascii="Nikosh" w:eastAsia="Nikosh" w:hAnsi="Nikosh" w:cs="Nikosh" w:hint="cs"/>
                      <w:color w:val="000000"/>
                      <w:cs/>
                      <w:lang w:val="sv-SE" w:bidi="bn-BD"/>
                    </w:rPr>
                  </w:pPr>
                  <w:r w:rsidRPr="001124CB">
                    <w:rPr>
                      <w:rFonts w:ascii="Nikosh" w:eastAsia="Nikosh" w:hAnsi="Nikosh" w:cs="Nikosh" w:hint="cs"/>
                      <w:color w:val="000000"/>
                      <w:cs/>
                      <w:lang w:val="sv-SE" w:bidi="bn-BD"/>
                    </w:rPr>
                    <w:t>৪১৫০৪২২ মাত্রা</w:t>
                  </w:r>
                </w:p>
              </w:tc>
            </w:tr>
          </w:tbl>
          <w:p w:rsidR="006F49CC" w:rsidRPr="00886604" w:rsidRDefault="006F49CC" w:rsidP="006F49CC">
            <w:pPr>
              <w:spacing w:after="0"/>
              <w:rPr>
                <w:rFonts w:ascii="Nikosh" w:eastAsia="Nikosh" w:hAnsi="Nikosh" w:cs="Nikosh" w:hint="cs"/>
                <w:color w:val="000000"/>
                <w:sz w:val="10"/>
                <w:lang w:val="sv-SE" w:bidi="bn-BD"/>
              </w:rPr>
            </w:pPr>
            <w:r w:rsidRPr="001124CB">
              <w:rPr>
                <w:rFonts w:ascii="Nikosh" w:eastAsia="Nikosh" w:hAnsi="Nikosh" w:cs="Nikosh" w:hint="cs"/>
                <w:color w:val="000000"/>
                <w:cs/>
                <w:lang w:val="sv-SE" w:bidi="bn-BD"/>
              </w:rPr>
              <w:t xml:space="preserve">  </w:t>
            </w:r>
          </w:p>
          <w:p w:rsidR="006F49CC" w:rsidRPr="00886604" w:rsidRDefault="006F49CC" w:rsidP="006F49CC">
            <w:pPr>
              <w:spacing w:after="0"/>
              <w:rPr>
                <w:color w:val="000000"/>
                <w:lang w:val="sv-SE"/>
              </w:rPr>
            </w:pPr>
            <w:r w:rsidRPr="00886604">
              <w:rPr>
                <w:rFonts w:ascii="Nikosh" w:eastAsia="Nikosh" w:hAnsi="Nikosh" w:cs="Nikosh"/>
                <w:color w:val="000000"/>
                <w:cs/>
                <w:lang w:val="sv-SE" w:bidi="bn-BD"/>
              </w:rPr>
              <w:t xml:space="preserve">২০১৫-১৬ অর্থ বছরে  কৃত্রিম প্রজননের সংখ্যা নিম্নরুপঃ </w:t>
            </w:r>
          </w:p>
          <w:p w:rsidR="006F49CC" w:rsidRPr="00886604" w:rsidRDefault="006F49CC" w:rsidP="006F49CC">
            <w:pPr>
              <w:spacing w:after="0"/>
              <w:rPr>
                <w:color w:val="000000"/>
                <w:sz w:val="10"/>
                <w:u w:val="single"/>
                <w:lang w:val="sv-SE"/>
              </w:rPr>
            </w:pPr>
          </w:p>
          <w:tbl>
            <w:tblPr>
              <w:tblW w:w="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1"/>
              <w:gridCol w:w="1260"/>
              <w:gridCol w:w="1440"/>
            </w:tblGrid>
            <w:tr w:rsidR="006F49CC" w:rsidRPr="001124CB" w:rsidTr="00E7628C">
              <w:trPr>
                <w:trHeight w:val="343"/>
              </w:trPr>
              <w:tc>
                <w:tcPr>
                  <w:tcW w:w="1691" w:type="dxa"/>
                </w:tcPr>
                <w:p w:rsidR="006F49CC" w:rsidRPr="001124CB" w:rsidRDefault="006F49CC" w:rsidP="006F49CC">
                  <w:pPr>
                    <w:spacing w:after="0"/>
                    <w:jc w:val="center"/>
                    <w:rPr>
                      <w:color w:val="000000"/>
                      <w:lang w:val="sv-SE"/>
                    </w:rPr>
                  </w:pPr>
                  <w:r w:rsidRPr="001124CB">
                    <w:rPr>
                      <w:rFonts w:ascii="Nikosh" w:eastAsia="Nikosh" w:hAnsi="Nikosh" w:cs="Nikosh" w:hint="cs"/>
                      <w:color w:val="000000"/>
                      <w:cs/>
                      <w:lang w:val="sv-SE" w:bidi="bn-BD"/>
                    </w:rPr>
                    <w:t>জুলাই/ ১৫ হতে মে</w:t>
                  </w:r>
                  <w:r w:rsidRPr="001124CB">
                    <w:rPr>
                      <w:rFonts w:ascii="Nikosh" w:eastAsia="Nikosh" w:hAnsi="Nikosh" w:cs="Nikosh"/>
                      <w:color w:val="000000"/>
                      <w:cs/>
                      <w:lang w:val="sv-SE" w:bidi="bn-BD"/>
                    </w:rPr>
                    <w:t>/১</w:t>
                  </w:r>
                  <w:r w:rsidRPr="001124CB">
                    <w:rPr>
                      <w:rFonts w:ascii="Nikosh" w:eastAsia="Nikosh" w:hAnsi="Nikosh" w:cs="Nikosh" w:hint="cs"/>
                      <w:color w:val="000000"/>
                      <w:cs/>
                      <w:lang w:val="sv-SE" w:bidi="bn-BD"/>
                    </w:rPr>
                    <w:t>৬</w:t>
                  </w:r>
                  <w:r w:rsidRPr="001124CB">
                    <w:rPr>
                      <w:rFonts w:ascii="Nikosh" w:eastAsia="Nikosh" w:hAnsi="Nikosh" w:cs="Nikosh"/>
                      <w:color w:val="000000"/>
                      <w:cs/>
                      <w:lang w:val="sv-SE" w:bidi="bn-BD"/>
                    </w:rPr>
                    <w:t xml:space="preserve"> মা</w:t>
                  </w:r>
                  <w:r w:rsidRPr="001124CB">
                    <w:rPr>
                      <w:rFonts w:ascii="Nikosh" w:eastAsia="Nikosh" w:hAnsi="Nikosh" w:cs="Nikosh" w:hint="cs"/>
                      <w:color w:val="000000"/>
                      <w:cs/>
                      <w:lang w:val="sv-SE" w:bidi="bn-BD"/>
                    </w:rPr>
                    <w:t>স পর্যন্ত</w:t>
                  </w:r>
                  <w:r w:rsidRPr="001124CB">
                    <w:rPr>
                      <w:rFonts w:ascii="Nikosh" w:eastAsia="Nikosh" w:hAnsi="Nikosh" w:cs="Nikosh"/>
                      <w:color w:val="000000"/>
                      <w:cs/>
                      <w:lang w:val="sv-SE" w:bidi="bn-BD"/>
                    </w:rPr>
                    <w:t xml:space="preserve"> কৃত্রিম প্রজনন সংখ্যা</w:t>
                  </w:r>
                </w:p>
              </w:tc>
              <w:tc>
                <w:tcPr>
                  <w:tcW w:w="1260" w:type="dxa"/>
                </w:tcPr>
                <w:p w:rsidR="006F49CC" w:rsidRPr="001124CB" w:rsidRDefault="006F49CC" w:rsidP="006F49CC">
                  <w:pPr>
                    <w:spacing w:after="0"/>
                    <w:jc w:val="center"/>
                    <w:rPr>
                      <w:color w:val="000000"/>
                      <w:lang w:val="sv-SE"/>
                    </w:rPr>
                  </w:pPr>
                  <w:r w:rsidRPr="001124CB">
                    <w:rPr>
                      <w:rFonts w:ascii="Nikosh" w:eastAsia="Nikosh" w:hAnsi="Nikosh" w:cs="Nikosh" w:hint="cs"/>
                      <w:color w:val="000000"/>
                      <w:cs/>
                      <w:lang w:val="sv-SE" w:bidi="bn-BD"/>
                    </w:rPr>
                    <w:t>জুন/</w:t>
                  </w:r>
                  <w:r w:rsidRPr="001124CB">
                    <w:rPr>
                      <w:rFonts w:ascii="Nikosh" w:eastAsia="Nikosh" w:hAnsi="Nikosh" w:cs="Nikosh"/>
                      <w:color w:val="000000"/>
                      <w:cs/>
                      <w:lang w:val="sv-SE" w:bidi="bn-BD"/>
                    </w:rPr>
                    <w:t>১</w:t>
                  </w:r>
                  <w:r w:rsidRPr="001124CB">
                    <w:rPr>
                      <w:rFonts w:ascii="Nikosh" w:eastAsia="Nikosh" w:hAnsi="Nikosh" w:cs="Nikosh" w:hint="cs"/>
                      <w:color w:val="000000"/>
                      <w:cs/>
                      <w:lang w:val="sv-SE" w:bidi="bn-BD"/>
                    </w:rPr>
                    <w:t>৬</w:t>
                  </w:r>
                  <w:r w:rsidRPr="001124CB">
                    <w:rPr>
                      <w:rFonts w:ascii="Nikosh" w:eastAsia="Nikosh" w:hAnsi="Nikosh" w:cs="Nikosh"/>
                      <w:color w:val="000000"/>
                      <w:cs/>
                      <w:lang w:val="sv-SE" w:bidi="bn-BD"/>
                    </w:rPr>
                    <w:t xml:space="preserve"> মাসে কৃত্রিম প্রজনন সংখ্যা</w:t>
                  </w:r>
                </w:p>
              </w:tc>
              <w:tc>
                <w:tcPr>
                  <w:tcW w:w="1440" w:type="dxa"/>
                </w:tcPr>
                <w:p w:rsidR="006F49CC" w:rsidRPr="001124CB" w:rsidRDefault="006F49CC" w:rsidP="006F49CC">
                  <w:pPr>
                    <w:spacing w:after="0"/>
                    <w:rPr>
                      <w:color w:val="000000"/>
                      <w:lang w:val="sv-SE"/>
                    </w:rPr>
                  </w:pPr>
                  <w:r w:rsidRPr="001124CB">
                    <w:rPr>
                      <w:rFonts w:ascii="Nikosh" w:eastAsia="Nikosh" w:hAnsi="Nikosh" w:cs="Nikosh" w:hint="cs"/>
                      <w:color w:val="000000"/>
                      <w:cs/>
                      <w:lang w:val="sv-SE" w:bidi="bn-BD"/>
                    </w:rPr>
                    <w:t xml:space="preserve">জুন/ ১৬ মাস পর্যন্ত </w:t>
                  </w:r>
                  <w:r w:rsidRPr="001124CB">
                    <w:rPr>
                      <w:rFonts w:ascii="Nikosh" w:eastAsia="Nikosh" w:hAnsi="Nikosh" w:cs="Nikosh"/>
                      <w:color w:val="000000"/>
                      <w:cs/>
                      <w:lang w:val="sv-SE" w:bidi="bn-BD"/>
                    </w:rPr>
                    <w:t>মোট কৃত্রিম প্রজনন সংখ্যা</w:t>
                  </w:r>
                </w:p>
              </w:tc>
            </w:tr>
            <w:tr w:rsidR="006F49CC" w:rsidRPr="001124CB" w:rsidTr="00E7628C">
              <w:trPr>
                <w:trHeight w:val="114"/>
              </w:trPr>
              <w:tc>
                <w:tcPr>
                  <w:tcW w:w="1691" w:type="dxa"/>
                </w:tcPr>
                <w:p w:rsidR="006F49CC" w:rsidRPr="001124CB" w:rsidRDefault="006F49CC" w:rsidP="006F49CC">
                  <w:pPr>
                    <w:spacing w:after="0"/>
                    <w:jc w:val="center"/>
                    <w:rPr>
                      <w:rFonts w:ascii="Nikosh" w:eastAsia="Nikosh" w:hAnsi="Nikosh" w:cs="Nikosh" w:hint="cs"/>
                      <w:color w:val="000000"/>
                      <w:lang w:val="sv-SE" w:bidi="bn-BD"/>
                    </w:rPr>
                  </w:pPr>
                  <w:r w:rsidRPr="001124CB">
                    <w:rPr>
                      <w:rFonts w:ascii="Nikosh" w:eastAsia="Nikosh" w:hAnsi="Nikosh" w:cs="Nikosh" w:hint="cs"/>
                      <w:color w:val="000000"/>
                      <w:cs/>
                      <w:lang w:val="sv-SE" w:bidi="bn-BD"/>
                    </w:rPr>
                    <w:t>ত: ৯৯২৫৯২</w:t>
                  </w:r>
                  <w:r w:rsidRPr="001124CB">
                    <w:rPr>
                      <w:rFonts w:ascii="Nikosh" w:eastAsia="Nikosh" w:hAnsi="Nikosh" w:cs="Nikosh"/>
                      <w:color w:val="000000"/>
                      <w:cs/>
                      <w:lang w:val="sv-SE" w:bidi="bn-BD"/>
                    </w:rPr>
                    <w:t xml:space="preserve"> টি</w:t>
                  </w:r>
                </w:p>
                <w:p w:rsidR="006F49CC" w:rsidRPr="001124CB" w:rsidRDefault="006F49CC" w:rsidP="006F49CC">
                  <w:pPr>
                    <w:spacing w:after="0"/>
                    <w:jc w:val="center"/>
                    <w:rPr>
                      <w:rFonts w:hint="cs"/>
                      <w:color w:val="000000"/>
                      <w:lang w:val="sv-SE"/>
                    </w:rPr>
                  </w:pPr>
                  <w:r w:rsidRPr="001124CB">
                    <w:rPr>
                      <w:rFonts w:ascii="Nikosh" w:eastAsia="Nikosh" w:hAnsi="Nikosh" w:cs="Nikosh" w:hint="cs"/>
                      <w:color w:val="000000"/>
                      <w:cs/>
                      <w:lang w:val="sv-SE" w:bidi="bn-BD"/>
                    </w:rPr>
                    <w:t>হি: ২০৬৫৬৭৩ টি</w:t>
                  </w:r>
                </w:p>
              </w:tc>
              <w:tc>
                <w:tcPr>
                  <w:tcW w:w="1260" w:type="dxa"/>
                </w:tcPr>
                <w:p w:rsidR="006F49CC" w:rsidRPr="001124CB" w:rsidRDefault="006F49CC" w:rsidP="006F49CC">
                  <w:pPr>
                    <w:spacing w:after="0"/>
                    <w:jc w:val="center"/>
                    <w:rPr>
                      <w:rFonts w:ascii="Nikosh" w:eastAsia="Nikosh" w:hAnsi="Nikosh" w:cs="Nikosh" w:hint="cs"/>
                      <w:color w:val="000000"/>
                      <w:lang w:val="sv-SE" w:bidi="bn-BD"/>
                    </w:rPr>
                  </w:pPr>
                  <w:r w:rsidRPr="001124CB">
                    <w:rPr>
                      <w:rFonts w:ascii="Nikosh" w:eastAsia="Nikosh" w:hAnsi="Nikosh" w:cs="Nikosh" w:hint="cs"/>
                      <w:color w:val="000000"/>
                      <w:cs/>
                      <w:lang w:val="sv-SE" w:bidi="bn-BD"/>
                    </w:rPr>
                    <w:t xml:space="preserve">১২৬১০৭ </w:t>
                  </w:r>
                  <w:r w:rsidRPr="001124CB">
                    <w:rPr>
                      <w:rFonts w:ascii="Nikosh" w:eastAsia="Nikosh" w:hAnsi="Nikosh" w:cs="Nikosh"/>
                      <w:color w:val="000000"/>
                      <w:cs/>
                      <w:lang w:val="sv-SE" w:bidi="bn-BD"/>
                    </w:rPr>
                    <w:t>টি</w:t>
                  </w:r>
                </w:p>
                <w:p w:rsidR="006F49CC" w:rsidRPr="001124CB" w:rsidRDefault="006F49CC" w:rsidP="006F49CC">
                  <w:pPr>
                    <w:spacing w:after="0"/>
                    <w:jc w:val="center"/>
                    <w:rPr>
                      <w:rFonts w:ascii="Nikosh" w:eastAsia="Nikosh" w:hAnsi="Nikosh" w:cs="Nikosh" w:hint="cs"/>
                      <w:color w:val="000000"/>
                      <w:lang w:val="sv-SE" w:bidi="bn-BD"/>
                    </w:rPr>
                  </w:pPr>
                  <w:r w:rsidRPr="001124CB">
                    <w:rPr>
                      <w:rFonts w:ascii="Nikosh" w:eastAsia="Nikosh" w:hAnsi="Nikosh" w:cs="Nikosh" w:hint="cs"/>
                      <w:color w:val="000000"/>
                      <w:cs/>
                      <w:lang w:val="sv-SE" w:bidi="bn-BD"/>
                    </w:rPr>
                    <w:t>২৭০৪৪৮ টি</w:t>
                  </w:r>
                </w:p>
              </w:tc>
              <w:tc>
                <w:tcPr>
                  <w:tcW w:w="1440" w:type="dxa"/>
                </w:tcPr>
                <w:p w:rsidR="006F49CC" w:rsidRPr="001124CB" w:rsidRDefault="006F49CC" w:rsidP="006F49CC">
                  <w:pPr>
                    <w:spacing w:after="0"/>
                    <w:jc w:val="center"/>
                    <w:rPr>
                      <w:rFonts w:ascii="Nikosh" w:eastAsia="Nikosh" w:hAnsi="Nikosh" w:cs="Nikosh" w:hint="cs"/>
                      <w:color w:val="000000"/>
                      <w:lang w:val="sv-SE" w:bidi="bn-BD"/>
                    </w:rPr>
                  </w:pPr>
                  <w:r w:rsidRPr="001124CB">
                    <w:rPr>
                      <w:rFonts w:ascii="Nikosh" w:eastAsia="Nikosh" w:hAnsi="Nikosh" w:cs="Nikosh" w:hint="cs"/>
                      <w:color w:val="000000"/>
                      <w:cs/>
                      <w:lang w:val="sv-SE" w:bidi="bn-BD"/>
                    </w:rPr>
                    <w:t>১১১৮৬৯৯ টি</w:t>
                  </w:r>
                </w:p>
                <w:p w:rsidR="006F49CC" w:rsidRPr="001124CB" w:rsidRDefault="006F49CC" w:rsidP="006F49CC">
                  <w:pPr>
                    <w:spacing w:after="0"/>
                    <w:jc w:val="center"/>
                    <w:rPr>
                      <w:color w:val="000000"/>
                      <w:lang w:val="sv-SE"/>
                    </w:rPr>
                  </w:pPr>
                  <w:r w:rsidRPr="001124CB">
                    <w:rPr>
                      <w:rFonts w:ascii="Nikosh" w:eastAsia="Nikosh" w:hAnsi="Nikosh" w:cs="Nikosh" w:hint="cs"/>
                      <w:color w:val="000000"/>
                      <w:cs/>
                      <w:lang w:val="sv-SE" w:bidi="bn-BD"/>
                    </w:rPr>
                    <w:t>২৩৩৬১২১ টি</w:t>
                  </w:r>
                </w:p>
              </w:tc>
            </w:tr>
            <w:tr w:rsidR="006F49CC" w:rsidRPr="001124CB" w:rsidTr="00E7628C">
              <w:trPr>
                <w:trHeight w:val="114"/>
              </w:trPr>
              <w:tc>
                <w:tcPr>
                  <w:tcW w:w="1691" w:type="dxa"/>
                </w:tcPr>
                <w:p w:rsidR="006F49CC" w:rsidRPr="001124CB" w:rsidRDefault="006F49CC" w:rsidP="006F49CC">
                  <w:pPr>
                    <w:spacing w:after="0"/>
                    <w:jc w:val="center"/>
                    <w:rPr>
                      <w:rFonts w:ascii="Nikosh" w:eastAsia="Nikosh" w:hAnsi="Nikosh" w:cs="Nikosh" w:hint="cs"/>
                      <w:color w:val="000000"/>
                      <w:cs/>
                      <w:lang w:val="sv-SE" w:bidi="bn-BD"/>
                    </w:rPr>
                  </w:pPr>
                  <w:r w:rsidRPr="001124CB">
                    <w:rPr>
                      <w:rFonts w:ascii="Nikosh" w:eastAsia="Nikosh" w:hAnsi="Nikosh" w:cs="Nikosh" w:hint="cs"/>
                      <w:color w:val="000000"/>
                      <w:cs/>
                      <w:lang w:val="sv-SE" w:bidi="bn-BD"/>
                    </w:rPr>
                    <w:t>মোট- ৩০,৫৮,২৬৫ টি</w:t>
                  </w:r>
                </w:p>
              </w:tc>
              <w:tc>
                <w:tcPr>
                  <w:tcW w:w="1260" w:type="dxa"/>
                </w:tcPr>
                <w:p w:rsidR="006F49CC" w:rsidRPr="001124CB" w:rsidRDefault="006F49CC" w:rsidP="006F49CC">
                  <w:pPr>
                    <w:spacing w:after="0"/>
                    <w:jc w:val="center"/>
                    <w:rPr>
                      <w:rFonts w:ascii="Nikosh" w:eastAsia="Nikosh" w:hAnsi="Nikosh" w:cs="Nikosh" w:hint="cs"/>
                      <w:color w:val="000000"/>
                      <w:cs/>
                      <w:lang w:val="sv-SE" w:bidi="bn-BD"/>
                    </w:rPr>
                  </w:pPr>
                  <w:r w:rsidRPr="001124CB">
                    <w:rPr>
                      <w:rFonts w:ascii="Nikosh" w:eastAsia="Nikosh" w:hAnsi="Nikosh" w:cs="Nikosh" w:hint="cs"/>
                      <w:color w:val="000000"/>
                      <w:cs/>
                      <w:lang w:val="sv-SE" w:bidi="bn-BD"/>
                    </w:rPr>
                    <w:t>৩৯৬৫৫৫ টি</w:t>
                  </w:r>
                </w:p>
              </w:tc>
              <w:tc>
                <w:tcPr>
                  <w:tcW w:w="1440" w:type="dxa"/>
                </w:tcPr>
                <w:p w:rsidR="006F49CC" w:rsidRPr="001124CB" w:rsidRDefault="006F49CC" w:rsidP="006F49CC">
                  <w:pPr>
                    <w:spacing w:after="0"/>
                    <w:jc w:val="center"/>
                    <w:rPr>
                      <w:rFonts w:ascii="Nikosh" w:eastAsia="Nikosh" w:hAnsi="Nikosh" w:cs="Nikosh" w:hint="cs"/>
                      <w:color w:val="000000"/>
                      <w:cs/>
                      <w:lang w:val="sv-SE" w:bidi="bn-BD"/>
                    </w:rPr>
                  </w:pPr>
                  <w:r w:rsidRPr="001124CB">
                    <w:rPr>
                      <w:rFonts w:ascii="Nikosh" w:eastAsia="Nikosh" w:hAnsi="Nikosh" w:cs="Nikosh" w:hint="cs"/>
                      <w:color w:val="000000"/>
                      <w:cs/>
                      <w:lang w:val="sv-SE" w:bidi="bn-BD"/>
                    </w:rPr>
                    <w:t>৩৪৫৪৮২০ টি</w:t>
                  </w:r>
                </w:p>
              </w:tc>
            </w:tr>
          </w:tbl>
          <w:p w:rsidR="006F49CC" w:rsidRPr="001124CB" w:rsidRDefault="006F49CC" w:rsidP="006F49CC">
            <w:pPr>
              <w:spacing w:after="0"/>
              <w:rPr>
                <w:rFonts w:cs="Nikosh" w:hint="cs"/>
                <w:color w:val="000000"/>
                <w:lang w:val="sv-SE" w:bidi="bn-BD"/>
              </w:rPr>
            </w:pPr>
          </w:p>
          <w:tbl>
            <w:tblPr>
              <w:tblW w:w="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1"/>
              <w:gridCol w:w="1260"/>
              <w:gridCol w:w="1440"/>
            </w:tblGrid>
            <w:tr w:rsidR="006F49CC" w:rsidRPr="001124CB" w:rsidTr="00E7628C">
              <w:trPr>
                <w:trHeight w:val="343"/>
              </w:trPr>
              <w:tc>
                <w:tcPr>
                  <w:tcW w:w="1691" w:type="dxa"/>
                </w:tcPr>
                <w:p w:rsidR="006F49CC" w:rsidRPr="001124CB" w:rsidRDefault="006F49CC" w:rsidP="006F49CC">
                  <w:pPr>
                    <w:spacing w:after="0"/>
                    <w:jc w:val="center"/>
                    <w:rPr>
                      <w:color w:val="000000"/>
                      <w:lang w:val="sv-SE"/>
                    </w:rPr>
                  </w:pPr>
                  <w:r w:rsidRPr="001124CB">
                    <w:rPr>
                      <w:rFonts w:ascii="Nikosh" w:eastAsia="Nikosh" w:hAnsi="Nikosh" w:cs="Nikosh" w:hint="cs"/>
                      <w:color w:val="000000"/>
                      <w:cs/>
                      <w:lang w:val="sv-SE" w:bidi="bn-BD"/>
                    </w:rPr>
                    <w:t>জুলাই/ ১৫ হতে মে</w:t>
                  </w:r>
                  <w:r w:rsidRPr="001124CB">
                    <w:rPr>
                      <w:rFonts w:ascii="Nikosh" w:eastAsia="Nikosh" w:hAnsi="Nikosh" w:cs="Nikosh"/>
                      <w:color w:val="000000"/>
                      <w:cs/>
                      <w:lang w:val="sv-SE" w:bidi="bn-BD"/>
                    </w:rPr>
                    <w:t>/১</w:t>
                  </w:r>
                  <w:r w:rsidRPr="001124CB">
                    <w:rPr>
                      <w:rFonts w:ascii="Nikosh" w:eastAsia="Nikosh" w:hAnsi="Nikosh" w:cs="Nikosh" w:hint="cs"/>
                      <w:color w:val="000000"/>
                      <w:cs/>
                      <w:lang w:val="sv-SE" w:bidi="bn-BD"/>
                    </w:rPr>
                    <w:t>৬</w:t>
                  </w:r>
                  <w:r w:rsidRPr="001124CB">
                    <w:rPr>
                      <w:rFonts w:ascii="Nikosh" w:eastAsia="Nikosh" w:hAnsi="Nikosh" w:cs="Nikosh"/>
                      <w:color w:val="000000"/>
                      <w:cs/>
                      <w:lang w:val="sv-SE" w:bidi="bn-BD"/>
                    </w:rPr>
                    <w:t xml:space="preserve"> মা</w:t>
                  </w:r>
                  <w:r w:rsidRPr="001124CB">
                    <w:rPr>
                      <w:rFonts w:ascii="Nikosh" w:eastAsia="Nikosh" w:hAnsi="Nikosh" w:cs="Nikosh" w:hint="cs"/>
                      <w:color w:val="000000"/>
                      <w:cs/>
                      <w:lang w:val="sv-SE" w:bidi="bn-BD"/>
                    </w:rPr>
                    <w:t>স পর্যন্ত</w:t>
                  </w:r>
                  <w:r w:rsidRPr="001124CB">
                    <w:rPr>
                      <w:rFonts w:ascii="Nikosh" w:eastAsia="Nikosh" w:hAnsi="Nikosh" w:cs="Nikosh"/>
                      <w:color w:val="000000"/>
                      <w:cs/>
                      <w:lang w:val="sv-SE" w:bidi="bn-BD"/>
                    </w:rPr>
                    <w:t xml:space="preserve"> </w:t>
                  </w:r>
                  <w:r>
                    <w:rPr>
                      <w:rFonts w:ascii="Nikosh" w:eastAsia="Nikosh" w:hAnsi="Nikosh" w:cs="Nikosh" w:hint="cs"/>
                      <w:color w:val="000000"/>
                      <w:cs/>
                      <w:lang w:val="sv-SE" w:bidi="bn-BD"/>
                    </w:rPr>
                    <w:t>বাচ্চা</w:t>
                  </w:r>
                  <w:r w:rsidRPr="001124CB">
                    <w:rPr>
                      <w:rFonts w:ascii="Nikosh" w:eastAsia="Nikosh" w:hAnsi="Nikosh" w:cs="Nikosh" w:hint="cs"/>
                      <w:color w:val="000000"/>
                      <w:cs/>
                      <w:lang w:val="sv-SE" w:bidi="bn-BD"/>
                    </w:rPr>
                    <w:t xml:space="preserve"> উৎপাদনের</w:t>
                  </w:r>
                  <w:r w:rsidRPr="001124CB">
                    <w:rPr>
                      <w:rFonts w:ascii="Nikosh" w:eastAsia="Nikosh" w:hAnsi="Nikosh" w:cs="Nikosh"/>
                      <w:color w:val="000000"/>
                      <w:cs/>
                      <w:lang w:val="sv-SE" w:bidi="bn-BD"/>
                    </w:rPr>
                    <w:t xml:space="preserve"> সংখ্যা</w:t>
                  </w:r>
                </w:p>
              </w:tc>
              <w:tc>
                <w:tcPr>
                  <w:tcW w:w="1260" w:type="dxa"/>
                </w:tcPr>
                <w:p w:rsidR="006F49CC" w:rsidRPr="001124CB" w:rsidRDefault="006F49CC" w:rsidP="006F49CC">
                  <w:pPr>
                    <w:spacing w:after="0"/>
                    <w:jc w:val="center"/>
                    <w:rPr>
                      <w:color w:val="000000"/>
                      <w:lang w:val="sv-SE"/>
                    </w:rPr>
                  </w:pPr>
                  <w:r w:rsidRPr="001124CB">
                    <w:rPr>
                      <w:rFonts w:ascii="Nikosh" w:eastAsia="Nikosh" w:hAnsi="Nikosh" w:cs="Nikosh" w:hint="cs"/>
                      <w:color w:val="000000"/>
                      <w:cs/>
                      <w:lang w:val="sv-SE" w:bidi="bn-BD"/>
                    </w:rPr>
                    <w:t>জুন</w:t>
                  </w:r>
                  <w:r w:rsidRPr="001124CB">
                    <w:rPr>
                      <w:rFonts w:ascii="Nikosh" w:eastAsia="Nikosh" w:hAnsi="Nikosh" w:cs="Nikosh"/>
                      <w:color w:val="000000"/>
                      <w:cs/>
                      <w:lang w:val="sv-SE" w:bidi="bn-BD"/>
                    </w:rPr>
                    <w:t>/১</w:t>
                  </w:r>
                  <w:r w:rsidRPr="001124CB">
                    <w:rPr>
                      <w:rFonts w:ascii="Nikosh" w:eastAsia="Nikosh" w:hAnsi="Nikosh" w:cs="Nikosh" w:hint="cs"/>
                      <w:color w:val="000000"/>
                      <w:cs/>
                      <w:lang w:val="sv-SE" w:bidi="bn-BD"/>
                    </w:rPr>
                    <w:t xml:space="preserve">৬ </w:t>
                  </w:r>
                  <w:r w:rsidRPr="001124CB">
                    <w:rPr>
                      <w:rFonts w:ascii="Nikosh" w:eastAsia="Nikosh" w:hAnsi="Nikosh" w:cs="Nikosh"/>
                      <w:color w:val="000000"/>
                      <w:cs/>
                      <w:lang w:val="sv-SE" w:bidi="bn-BD"/>
                    </w:rPr>
                    <w:t xml:space="preserve">মাসে </w:t>
                  </w:r>
                  <w:r w:rsidRPr="001124CB">
                    <w:rPr>
                      <w:rFonts w:ascii="Nikosh" w:eastAsia="Nikosh" w:hAnsi="Nikosh" w:cs="Nikosh" w:hint="cs"/>
                      <w:color w:val="000000"/>
                      <w:cs/>
                      <w:lang w:val="sv-SE" w:bidi="bn-BD"/>
                    </w:rPr>
                    <w:t>বাচ্চা উৎপাদনের</w:t>
                  </w:r>
                  <w:r w:rsidRPr="001124CB">
                    <w:rPr>
                      <w:rFonts w:ascii="Nikosh" w:eastAsia="Nikosh" w:hAnsi="Nikosh" w:cs="Nikosh"/>
                      <w:color w:val="000000"/>
                      <w:cs/>
                      <w:lang w:val="sv-SE" w:bidi="bn-BD"/>
                    </w:rPr>
                    <w:t xml:space="preserve"> সংখ্যা</w:t>
                  </w:r>
                </w:p>
              </w:tc>
              <w:tc>
                <w:tcPr>
                  <w:tcW w:w="1440" w:type="dxa"/>
                </w:tcPr>
                <w:p w:rsidR="006F49CC" w:rsidRPr="001124CB" w:rsidRDefault="006F49CC" w:rsidP="006F49CC">
                  <w:pPr>
                    <w:spacing w:after="0"/>
                    <w:rPr>
                      <w:rFonts w:hint="cs"/>
                      <w:color w:val="000000"/>
                      <w:lang w:val="sv-SE"/>
                    </w:rPr>
                  </w:pPr>
                  <w:r w:rsidRPr="001124CB">
                    <w:rPr>
                      <w:rFonts w:ascii="Nikosh" w:eastAsia="Nikosh" w:hAnsi="Nikosh" w:cs="Nikosh" w:hint="cs"/>
                      <w:color w:val="000000"/>
                      <w:cs/>
                      <w:lang w:val="sv-SE" w:bidi="bn-BD"/>
                    </w:rPr>
                    <w:t xml:space="preserve">জুন/ ১৬ মাস পর্যন্ত </w:t>
                  </w:r>
                  <w:r w:rsidRPr="001124CB">
                    <w:rPr>
                      <w:rFonts w:ascii="Nikosh" w:eastAsia="Nikosh" w:hAnsi="Nikosh" w:cs="Nikosh"/>
                      <w:color w:val="000000"/>
                      <w:cs/>
                      <w:lang w:val="sv-SE" w:bidi="bn-BD"/>
                    </w:rPr>
                    <w:t xml:space="preserve">মোট </w:t>
                  </w:r>
                  <w:r w:rsidRPr="001124CB">
                    <w:rPr>
                      <w:rFonts w:ascii="Nikosh" w:eastAsia="Nikosh" w:hAnsi="Nikosh" w:cs="Nikosh" w:hint="cs"/>
                      <w:color w:val="000000"/>
                      <w:cs/>
                      <w:lang w:val="sv-SE" w:bidi="bn-BD"/>
                    </w:rPr>
                    <w:t>বাচ্চা উৎপাদনের</w:t>
                  </w:r>
                  <w:r w:rsidRPr="001124CB">
                    <w:rPr>
                      <w:rFonts w:ascii="Nikosh" w:eastAsia="Nikosh" w:hAnsi="Nikosh" w:cs="Nikosh"/>
                      <w:color w:val="000000"/>
                      <w:cs/>
                      <w:lang w:val="sv-SE" w:bidi="bn-BD"/>
                    </w:rPr>
                    <w:t xml:space="preserve"> সংখ্যা</w:t>
                  </w:r>
                </w:p>
              </w:tc>
            </w:tr>
            <w:tr w:rsidR="006F49CC" w:rsidRPr="001124CB" w:rsidTr="00E7628C">
              <w:trPr>
                <w:trHeight w:val="550"/>
              </w:trPr>
              <w:tc>
                <w:tcPr>
                  <w:tcW w:w="1691" w:type="dxa"/>
                </w:tcPr>
                <w:p w:rsidR="006F49CC" w:rsidRPr="001124CB" w:rsidRDefault="006F49CC" w:rsidP="006F49CC">
                  <w:pPr>
                    <w:spacing w:after="0"/>
                    <w:jc w:val="center"/>
                    <w:rPr>
                      <w:rFonts w:ascii="Nikosh" w:eastAsia="Nikosh" w:hAnsi="Nikosh" w:cs="Nikosh" w:hint="cs"/>
                      <w:color w:val="000000"/>
                      <w:lang w:val="sv-SE" w:bidi="bn-BD"/>
                    </w:rPr>
                  </w:pPr>
                  <w:r w:rsidRPr="001124CB">
                    <w:rPr>
                      <w:rFonts w:ascii="Nikosh" w:eastAsia="Nikosh" w:hAnsi="Nikosh" w:cs="Nikosh" w:hint="cs"/>
                      <w:color w:val="000000"/>
                      <w:cs/>
                      <w:lang w:val="sv-SE" w:bidi="bn-BD"/>
                    </w:rPr>
                    <w:lastRenderedPageBreak/>
                    <w:t>ত: এড়ে-১,৮৬৭৮৯ টি</w:t>
                  </w:r>
                </w:p>
                <w:p w:rsidR="006F49CC" w:rsidRPr="001124CB" w:rsidRDefault="006F49CC" w:rsidP="006F49CC">
                  <w:pPr>
                    <w:spacing w:after="0"/>
                    <w:jc w:val="center"/>
                    <w:rPr>
                      <w:rFonts w:ascii="Nikosh" w:eastAsia="Nikosh" w:hAnsi="Nikosh" w:cs="Nikosh" w:hint="cs"/>
                      <w:color w:val="000000"/>
                      <w:lang w:val="sv-SE" w:bidi="bn-BD"/>
                    </w:rPr>
                  </w:pPr>
                  <w:r w:rsidRPr="001124CB">
                    <w:rPr>
                      <w:rFonts w:ascii="Nikosh" w:eastAsia="Nikosh" w:hAnsi="Nikosh" w:cs="Nikosh" w:hint="cs"/>
                      <w:color w:val="000000"/>
                      <w:cs/>
                      <w:lang w:val="sv-SE" w:bidi="bn-BD"/>
                    </w:rPr>
                    <w:t>ত:বকনা-১,৪৫৮৬১ টি</w:t>
                  </w:r>
                </w:p>
              </w:tc>
              <w:tc>
                <w:tcPr>
                  <w:tcW w:w="1260" w:type="dxa"/>
                </w:tcPr>
                <w:p w:rsidR="006F49CC" w:rsidRPr="001124CB" w:rsidRDefault="006F49CC" w:rsidP="006F49CC">
                  <w:pPr>
                    <w:spacing w:after="0"/>
                    <w:jc w:val="center"/>
                    <w:rPr>
                      <w:rFonts w:ascii="Nikosh" w:eastAsia="Nikosh" w:hAnsi="Nikosh" w:cs="Nikosh" w:hint="cs"/>
                      <w:color w:val="000000"/>
                      <w:lang w:val="sv-SE" w:bidi="bn-BD"/>
                    </w:rPr>
                  </w:pPr>
                  <w:r w:rsidRPr="001124CB">
                    <w:rPr>
                      <w:rFonts w:ascii="Nikosh" w:eastAsia="Nikosh" w:hAnsi="Nikosh" w:cs="Nikosh" w:hint="cs"/>
                      <w:color w:val="000000"/>
                      <w:cs/>
                      <w:lang w:val="sv-SE" w:bidi="bn-BD"/>
                    </w:rPr>
                    <w:t xml:space="preserve">২২৬৪৫  </w:t>
                  </w:r>
                  <w:r w:rsidRPr="001124CB">
                    <w:rPr>
                      <w:rFonts w:ascii="Nikosh" w:eastAsia="Nikosh" w:hAnsi="Nikosh" w:cs="Nikosh"/>
                      <w:color w:val="000000"/>
                      <w:cs/>
                      <w:lang w:val="sv-SE" w:bidi="bn-BD"/>
                    </w:rPr>
                    <w:t>টি</w:t>
                  </w:r>
                </w:p>
                <w:p w:rsidR="006F49CC" w:rsidRPr="001124CB" w:rsidRDefault="006F49CC" w:rsidP="006F49CC">
                  <w:pPr>
                    <w:spacing w:after="0"/>
                    <w:jc w:val="center"/>
                    <w:rPr>
                      <w:rFonts w:hint="cs"/>
                      <w:color w:val="000000"/>
                      <w:lang w:val="sv-SE"/>
                    </w:rPr>
                  </w:pPr>
                  <w:r w:rsidRPr="001124CB">
                    <w:rPr>
                      <w:rFonts w:ascii="Nikosh" w:eastAsia="Nikosh" w:hAnsi="Nikosh" w:cs="Nikosh" w:hint="cs"/>
                      <w:color w:val="000000"/>
                      <w:cs/>
                      <w:lang w:val="sv-SE" w:bidi="bn-BD"/>
                    </w:rPr>
                    <w:t>১৮০১৩ টি</w:t>
                  </w:r>
                </w:p>
              </w:tc>
              <w:tc>
                <w:tcPr>
                  <w:tcW w:w="1440" w:type="dxa"/>
                </w:tcPr>
                <w:p w:rsidR="006F49CC" w:rsidRPr="001124CB" w:rsidRDefault="006F49CC" w:rsidP="006F49CC">
                  <w:pPr>
                    <w:spacing w:after="0"/>
                    <w:jc w:val="center"/>
                    <w:rPr>
                      <w:rFonts w:ascii="Nikosh" w:eastAsia="Nikosh" w:hAnsi="Nikosh" w:cs="Nikosh" w:hint="cs"/>
                      <w:color w:val="000000"/>
                      <w:lang w:val="sv-SE" w:bidi="bn-BD"/>
                    </w:rPr>
                  </w:pPr>
                  <w:r w:rsidRPr="001124CB">
                    <w:rPr>
                      <w:rFonts w:ascii="Nikosh" w:eastAsia="Nikosh" w:hAnsi="Nikosh" w:cs="Nikosh" w:hint="cs"/>
                      <w:color w:val="000000"/>
                      <w:cs/>
                      <w:lang w:val="sv-SE" w:bidi="bn-BD"/>
                    </w:rPr>
                    <w:t xml:space="preserve">২০৯৪৩৪ </w:t>
                  </w:r>
                  <w:r w:rsidRPr="001124CB">
                    <w:rPr>
                      <w:rFonts w:ascii="Nikosh" w:eastAsia="Nikosh" w:hAnsi="Nikosh" w:cs="Nikosh"/>
                      <w:color w:val="000000"/>
                      <w:cs/>
                      <w:lang w:val="sv-SE" w:bidi="bn-BD"/>
                    </w:rPr>
                    <w:t>টি</w:t>
                  </w:r>
                </w:p>
                <w:p w:rsidR="006F49CC" w:rsidRPr="001124CB" w:rsidRDefault="006F49CC" w:rsidP="006F49CC">
                  <w:pPr>
                    <w:spacing w:after="0"/>
                    <w:jc w:val="center"/>
                    <w:rPr>
                      <w:rFonts w:ascii="Nikosh" w:eastAsia="Nikosh" w:hAnsi="Nikosh" w:cs="Nikosh" w:hint="cs"/>
                      <w:color w:val="000000"/>
                      <w:lang w:val="sv-SE" w:bidi="bn-BD"/>
                    </w:rPr>
                  </w:pPr>
                  <w:r w:rsidRPr="001124CB">
                    <w:rPr>
                      <w:rFonts w:ascii="Nikosh" w:eastAsia="Nikosh" w:hAnsi="Nikosh" w:cs="Nikosh" w:hint="cs"/>
                      <w:color w:val="000000"/>
                      <w:cs/>
                      <w:lang w:val="sv-SE" w:bidi="bn-BD"/>
                    </w:rPr>
                    <w:t>১৬৩৮৭৪ টি</w:t>
                  </w:r>
                </w:p>
              </w:tc>
            </w:tr>
            <w:tr w:rsidR="006F49CC" w:rsidRPr="001124CB" w:rsidTr="00E7628C">
              <w:trPr>
                <w:trHeight w:val="350"/>
              </w:trPr>
              <w:tc>
                <w:tcPr>
                  <w:tcW w:w="1691" w:type="dxa"/>
                </w:tcPr>
                <w:p w:rsidR="006F49CC" w:rsidRPr="001124CB" w:rsidRDefault="006F49CC" w:rsidP="006F49CC">
                  <w:pPr>
                    <w:spacing w:after="0"/>
                    <w:jc w:val="center"/>
                    <w:rPr>
                      <w:rFonts w:ascii="Nikosh" w:eastAsia="Nikosh" w:hAnsi="Nikosh" w:cs="Nikosh" w:hint="cs"/>
                      <w:color w:val="000000"/>
                      <w:cs/>
                      <w:lang w:val="sv-SE" w:bidi="bn-BD"/>
                    </w:rPr>
                  </w:pPr>
                  <w:r w:rsidRPr="001124CB">
                    <w:rPr>
                      <w:rFonts w:ascii="Nikosh" w:eastAsia="Nikosh" w:hAnsi="Nikosh" w:cs="Nikosh" w:hint="cs"/>
                      <w:color w:val="000000"/>
                      <w:cs/>
                      <w:lang w:val="sv-SE" w:bidi="bn-BD"/>
                    </w:rPr>
                    <w:t>মোট- ৩৩২৬৫০ টি</w:t>
                  </w:r>
                </w:p>
              </w:tc>
              <w:tc>
                <w:tcPr>
                  <w:tcW w:w="1260" w:type="dxa"/>
                </w:tcPr>
                <w:p w:rsidR="006F49CC" w:rsidRPr="001124CB" w:rsidRDefault="006F49CC" w:rsidP="006F49CC">
                  <w:pPr>
                    <w:spacing w:after="0"/>
                    <w:jc w:val="center"/>
                    <w:rPr>
                      <w:rFonts w:ascii="Nikosh" w:eastAsia="Nikosh" w:hAnsi="Nikosh" w:cs="Nikosh" w:hint="cs"/>
                      <w:color w:val="000000"/>
                      <w:cs/>
                      <w:lang w:val="sv-SE" w:bidi="bn-BD"/>
                    </w:rPr>
                  </w:pPr>
                  <w:r w:rsidRPr="001124CB">
                    <w:rPr>
                      <w:rFonts w:ascii="Nikosh" w:eastAsia="Nikosh" w:hAnsi="Nikosh" w:cs="Nikosh" w:hint="cs"/>
                      <w:color w:val="000000"/>
                      <w:cs/>
                      <w:lang w:val="sv-SE" w:bidi="bn-BD"/>
                    </w:rPr>
                    <w:t>৪০৬৫৮  টি</w:t>
                  </w:r>
                </w:p>
              </w:tc>
              <w:tc>
                <w:tcPr>
                  <w:tcW w:w="1440" w:type="dxa"/>
                </w:tcPr>
                <w:p w:rsidR="006F49CC" w:rsidRPr="001124CB" w:rsidRDefault="006F49CC" w:rsidP="006F49CC">
                  <w:pPr>
                    <w:spacing w:after="0"/>
                    <w:jc w:val="center"/>
                    <w:rPr>
                      <w:rFonts w:ascii="Nikosh" w:eastAsia="Nikosh" w:hAnsi="Nikosh" w:cs="Nikosh" w:hint="cs"/>
                      <w:color w:val="000000"/>
                      <w:cs/>
                      <w:lang w:val="sv-SE" w:bidi="bn-BD"/>
                    </w:rPr>
                  </w:pPr>
                  <w:r w:rsidRPr="001124CB">
                    <w:rPr>
                      <w:rFonts w:ascii="Nikosh" w:eastAsia="Nikosh" w:hAnsi="Nikosh" w:cs="Nikosh" w:hint="cs"/>
                      <w:color w:val="000000"/>
                      <w:cs/>
                      <w:lang w:val="sv-SE" w:bidi="bn-BD"/>
                    </w:rPr>
                    <w:t>৩৭৩৩০৮ টি</w:t>
                  </w:r>
                </w:p>
              </w:tc>
            </w:tr>
            <w:tr w:rsidR="006F49CC" w:rsidRPr="001124CB" w:rsidTr="00E7628C">
              <w:trPr>
                <w:trHeight w:val="376"/>
              </w:trPr>
              <w:tc>
                <w:tcPr>
                  <w:tcW w:w="1691" w:type="dxa"/>
                </w:tcPr>
                <w:p w:rsidR="006F49CC" w:rsidRPr="001124CB" w:rsidRDefault="006F49CC" w:rsidP="006F49CC">
                  <w:pPr>
                    <w:spacing w:after="0"/>
                    <w:jc w:val="center"/>
                    <w:rPr>
                      <w:rFonts w:ascii="Nikosh" w:eastAsia="Nikosh" w:hAnsi="Nikosh" w:cs="Nikosh" w:hint="cs"/>
                      <w:color w:val="000000"/>
                      <w:lang w:val="sv-SE" w:bidi="bn-BD"/>
                    </w:rPr>
                  </w:pPr>
                  <w:r w:rsidRPr="001124CB">
                    <w:rPr>
                      <w:rFonts w:ascii="Nikosh" w:eastAsia="Nikosh" w:hAnsi="Nikosh" w:cs="Nikosh" w:hint="cs"/>
                      <w:color w:val="000000"/>
                      <w:cs/>
                      <w:lang w:val="sv-SE" w:bidi="bn-BD"/>
                    </w:rPr>
                    <w:t>হি: এড়ে-৪০৮৬১৭ টি</w:t>
                  </w:r>
                </w:p>
                <w:p w:rsidR="006F49CC" w:rsidRPr="001124CB" w:rsidRDefault="006F49CC" w:rsidP="006F49CC">
                  <w:pPr>
                    <w:spacing w:after="0"/>
                    <w:jc w:val="center"/>
                    <w:rPr>
                      <w:rFonts w:ascii="Nikosh" w:eastAsia="Nikosh" w:hAnsi="Nikosh" w:cs="Nikosh" w:hint="cs"/>
                      <w:color w:val="000000"/>
                      <w:cs/>
                      <w:lang w:val="sv-SE" w:bidi="bn-BD"/>
                    </w:rPr>
                  </w:pPr>
                  <w:r w:rsidRPr="001124CB">
                    <w:rPr>
                      <w:rFonts w:ascii="Nikosh" w:eastAsia="Nikosh" w:hAnsi="Nikosh" w:cs="Nikosh" w:hint="cs"/>
                      <w:color w:val="000000"/>
                      <w:cs/>
                      <w:lang w:val="sv-SE" w:bidi="bn-BD"/>
                    </w:rPr>
                    <w:t>হি:বকনা-৩২০৬৫৫ টি</w:t>
                  </w:r>
                </w:p>
              </w:tc>
              <w:tc>
                <w:tcPr>
                  <w:tcW w:w="1260" w:type="dxa"/>
                </w:tcPr>
                <w:p w:rsidR="006F49CC" w:rsidRPr="001124CB" w:rsidRDefault="006F49CC" w:rsidP="006F49CC">
                  <w:pPr>
                    <w:spacing w:after="0"/>
                    <w:jc w:val="center"/>
                    <w:rPr>
                      <w:rFonts w:ascii="Nikosh" w:eastAsia="Nikosh" w:hAnsi="Nikosh" w:cs="Nikosh" w:hint="cs"/>
                      <w:color w:val="000000"/>
                      <w:lang w:val="sv-SE" w:bidi="bn-BD"/>
                    </w:rPr>
                  </w:pPr>
                  <w:r w:rsidRPr="001124CB">
                    <w:rPr>
                      <w:rFonts w:ascii="Nikosh" w:eastAsia="Nikosh" w:hAnsi="Nikosh" w:cs="Nikosh" w:hint="cs"/>
                      <w:color w:val="000000"/>
                      <w:cs/>
                      <w:lang w:val="sv-SE" w:bidi="bn-BD"/>
                    </w:rPr>
                    <w:t>৪৬৪২০ টি</w:t>
                  </w:r>
                </w:p>
                <w:p w:rsidR="006F49CC" w:rsidRPr="001124CB" w:rsidRDefault="006F49CC" w:rsidP="006F49CC">
                  <w:pPr>
                    <w:spacing w:after="0"/>
                    <w:jc w:val="center"/>
                    <w:rPr>
                      <w:rFonts w:ascii="Nikosh" w:eastAsia="Nikosh" w:hAnsi="Nikosh" w:cs="Nikosh" w:hint="cs"/>
                      <w:color w:val="000000"/>
                      <w:cs/>
                      <w:lang w:val="sv-SE" w:bidi="bn-BD"/>
                    </w:rPr>
                  </w:pPr>
                  <w:r w:rsidRPr="001124CB">
                    <w:rPr>
                      <w:rFonts w:ascii="Nikosh" w:eastAsia="Nikosh" w:hAnsi="Nikosh" w:cs="Nikosh" w:hint="cs"/>
                      <w:color w:val="000000"/>
                      <w:cs/>
                      <w:lang w:val="sv-SE" w:bidi="bn-BD"/>
                    </w:rPr>
                    <w:t>৩৬০৮৬  টি</w:t>
                  </w:r>
                </w:p>
              </w:tc>
              <w:tc>
                <w:tcPr>
                  <w:tcW w:w="1440" w:type="dxa"/>
                </w:tcPr>
                <w:p w:rsidR="006F49CC" w:rsidRPr="001124CB" w:rsidRDefault="006F49CC" w:rsidP="006F49CC">
                  <w:pPr>
                    <w:spacing w:after="0"/>
                    <w:jc w:val="center"/>
                    <w:rPr>
                      <w:rFonts w:ascii="Nikosh" w:eastAsia="Nikosh" w:hAnsi="Nikosh" w:cs="Nikosh" w:hint="cs"/>
                      <w:color w:val="000000"/>
                      <w:lang w:val="sv-SE" w:bidi="bn-BD"/>
                    </w:rPr>
                  </w:pPr>
                  <w:r w:rsidRPr="001124CB">
                    <w:rPr>
                      <w:rFonts w:ascii="Nikosh" w:eastAsia="Nikosh" w:hAnsi="Nikosh" w:cs="Nikosh" w:hint="cs"/>
                      <w:color w:val="000000"/>
                      <w:cs/>
                      <w:lang w:val="sv-SE" w:bidi="bn-BD"/>
                    </w:rPr>
                    <w:t>৪৫৫০৩৭ টি</w:t>
                  </w:r>
                </w:p>
                <w:p w:rsidR="006F49CC" w:rsidRPr="001124CB" w:rsidRDefault="006F49CC" w:rsidP="006F49CC">
                  <w:pPr>
                    <w:spacing w:after="0"/>
                    <w:jc w:val="center"/>
                    <w:rPr>
                      <w:rFonts w:ascii="Nikosh" w:eastAsia="Nikosh" w:hAnsi="Nikosh" w:cs="Nikosh" w:hint="cs"/>
                      <w:color w:val="000000"/>
                      <w:cs/>
                      <w:lang w:val="sv-SE" w:bidi="bn-BD"/>
                    </w:rPr>
                  </w:pPr>
                  <w:r w:rsidRPr="001124CB">
                    <w:rPr>
                      <w:rFonts w:ascii="Nikosh" w:eastAsia="Nikosh" w:hAnsi="Nikosh" w:cs="Nikosh" w:hint="cs"/>
                      <w:color w:val="000000"/>
                      <w:cs/>
                      <w:lang w:val="sv-SE" w:bidi="bn-BD"/>
                    </w:rPr>
                    <w:t>৩৫৬৭৪১ টি</w:t>
                  </w:r>
                </w:p>
              </w:tc>
            </w:tr>
            <w:tr w:rsidR="006F49CC" w:rsidRPr="001124CB" w:rsidTr="00E7628C">
              <w:trPr>
                <w:trHeight w:val="114"/>
              </w:trPr>
              <w:tc>
                <w:tcPr>
                  <w:tcW w:w="1691" w:type="dxa"/>
                </w:tcPr>
                <w:p w:rsidR="006F49CC" w:rsidRPr="001124CB" w:rsidRDefault="006F49CC" w:rsidP="006F49CC">
                  <w:pPr>
                    <w:spacing w:after="0"/>
                    <w:jc w:val="center"/>
                    <w:rPr>
                      <w:rFonts w:ascii="Nikosh" w:eastAsia="Nikosh" w:hAnsi="Nikosh" w:cs="Nikosh" w:hint="cs"/>
                      <w:color w:val="000000"/>
                      <w:cs/>
                      <w:lang w:val="sv-SE" w:bidi="bn-BD"/>
                    </w:rPr>
                  </w:pPr>
                  <w:r w:rsidRPr="001124CB">
                    <w:rPr>
                      <w:rFonts w:ascii="Nikosh" w:eastAsia="Nikosh" w:hAnsi="Nikosh" w:cs="Nikosh" w:hint="cs"/>
                      <w:color w:val="000000"/>
                      <w:cs/>
                      <w:lang w:val="sv-SE" w:bidi="bn-BD"/>
                    </w:rPr>
                    <w:t>মোট- ৭২৯২৭২ টি</w:t>
                  </w:r>
                </w:p>
              </w:tc>
              <w:tc>
                <w:tcPr>
                  <w:tcW w:w="1260" w:type="dxa"/>
                </w:tcPr>
                <w:p w:rsidR="006F49CC" w:rsidRPr="001124CB" w:rsidRDefault="006F49CC" w:rsidP="006F49CC">
                  <w:pPr>
                    <w:spacing w:after="0"/>
                    <w:jc w:val="center"/>
                    <w:rPr>
                      <w:rFonts w:ascii="Nikosh" w:eastAsia="Nikosh" w:hAnsi="Nikosh" w:cs="Nikosh" w:hint="cs"/>
                      <w:color w:val="000000"/>
                      <w:cs/>
                      <w:lang w:val="sv-SE" w:bidi="bn-BD"/>
                    </w:rPr>
                  </w:pPr>
                  <w:r w:rsidRPr="001124CB">
                    <w:rPr>
                      <w:rFonts w:ascii="Nikosh" w:eastAsia="Nikosh" w:hAnsi="Nikosh" w:cs="Nikosh" w:hint="cs"/>
                      <w:color w:val="000000"/>
                      <w:cs/>
                      <w:lang w:val="sv-SE" w:bidi="bn-BD"/>
                    </w:rPr>
                    <w:t>৮২,৫০৬  টি</w:t>
                  </w:r>
                </w:p>
              </w:tc>
              <w:tc>
                <w:tcPr>
                  <w:tcW w:w="1440" w:type="dxa"/>
                </w:tcPr>
                <w:p w:rsidR="006F49CC" w:rsidRPr="001124CB" w:rsidRDefault="006F49CC" w:rsidP="006F49CC">
                  <w:pPr>
                    <w:spacing w:after="0"/>
                    <w:jc w:val="center"/>
                    <w:rPr>
                      <w:rFonts w:ascii="Nikosh" w:eastAsia="Nikosh" w:hAnsi="Nikosh" w:cs="Nikosh" w:hint="cs"/>
                      <w:color w:val="000000"/>
                      <w:cs/>
                      <w:lang w:val="sv-SE" w:bidi="bn-BD"/>
                    </w:rPr>
                  </w:pPr>
                  <w:r w:rsidRPr="001124CB">
                    <w:rPr>
                      <w:rFonts w:ascii="Nikosh" w:eastAsia="Nikosh" w:hAnsi="Nikosh" w:cs="Nikosh" w:hint="cs"/>
                      <w:color w:val="000000"/>
                      <w:cs/>
                      <w:lang w:val="sv-SE" w:bidi="bn-BD"/>
                    </w:rPr>
                    <w:t>৮১১৭৭৮ টি</w:t>
                  </w:r>
                </w:p>
              </w:tc>
            </w:tr>
            <w:tr w:rsidR="006F49CC" w:rsidRPr="001124CB" w:rsidTr="00E7628C">
              <w:trPr>
                <w:trHeight w:val="114"/>
              </w:trPr>
              <w:tc>
                <w:tcPr>
                  <w:tcW w:w="1691" w:type="dxa"/>
                </w:tcPr>
                <w:p w:rsidR="006F49CC" w:rsidRPr="001124CB" w:rsidRDefault="006F49CC" w:rsidP="006F49CC">
                  <w:pPr>
                    <w:spacing w:after="0"/>
                    <w:jc w:val="center"/>
                    <w:rPr>
                      <w:rFonts w:ascii="Nikosh" w:eastAsia="Nikosh" w:hAnsi="Nikosh" w:cs="Nikosh" w:hint="cs"/>
                      <w:color w:val="000000"/>
                      <w:cs/>
                      <w:lang w:val="sv-SE" w:bidi="bn-BD"/>
                    </w:rPr>
                  </w:pPr>
                  <w:r w:rsidRPr="001124CB">
                    <w:rPr>
                      <w:rFonts w:ascii="Nikosh" w:eastAsia="Nikosh" w:hAnsi="Nikosh" w:cs="Nikosh" w:hint="cs"/>
                      <w:color w:val="000000"/>
                      <w:cs/>
                      <w:lang w:val="sv-SE" w:bidi="bn-BD"/>
                    </w:rPr>
                    <w:t>সর্বমোট ১০৬১৯২২ টি</w:t>
                  </w:r>
                </w:p>
              </w:tc>
              <w:tc>
                <w:tcPr>
                  <w:tcW w:w="1260" w:type="dxa"/>
                </w:tcPr>
                <w:p w:rsidR="006F49CC" w:rsidRPr="001124CB" w:rsidRDefault="006F49CC" w:rsidP="006F49CC">
                  <w:pPr>
                    <w:spacing w:after="0"/>
                    <w:jc w:val="center"/>
                    <w:rPr>
                      <w:rFonts w:ascii="Nikosh" w:eastAsia="Nikosh" w:hAnsi="Nikosh" w:cs="Nikosh" w:hint="cs"/>
                      <w:color w:val="000000"/>
                      <w:cs/>
                      <w:lang w:val="sv-SE" w:bidi="bn-BD"/>
                    </w:rPr>
                  </w:pPr>
                  <w:r w:rsidRPr="001124CB">
                    <w:rPr>
                      <w:rFonts w:ascii="Nikosh" w:eastAsia="Nikosh" w:hAnsi="Nikosh" w:cs="Nikosh" w:hint="cs"/>
                      <w:color w:val="000000"/>
                      <w:cs/>
                      <w:lang w:val="sv-SE" w:bidi="bn-BD"/>
                    </w:rPr>
                    <w:t>১২৩১৬৪ টি</w:t>
                  </w:r>
                </w:p>
              </w:tc>
              <w:tc>
                <w:tcPr>
                  <w:tcW w:w="1440" w:type="dxa"/>
                </w:tcPr>
                <w:p w:rsidR="006F49CC" w:rsidRPr="001124CB" w:rsidRDefault="006F49CC" w:rsidP="006F49CC">
                  <w:pPr>
                    <w:spacing w:after="0"/>
                    <w:jc w:val="center"/>
                    <w:rPr>
                      <w:rFonts w:ascii="Nikosh" w:eastAsia="Nikosh" w:hAnsi="Nikosh" w:cs="Nikosh" w:hint="cs"/>
                      <w:color w:val="000000"/>
                      <w:cs/>
                      <w:lang w:val="sv-SE" w:bidi="bn-BD"/>
                    </w:rPr>
                  </w:pPr>
                  <w:r w:rsidRPr="001124CB">
                    <w:rPr>
                      <w:rFonts w:ascii="Nikosh" w:eastAsia="Nikosh" w:hAnsi="Nikosh" w:cs="Nikosh" w:hint="cs"/>
                      <w:color w:val="000000"/>
                      <w:cs/>
                      <w:lang w:val="sv-SE" w:bidi="bn-BD"/>
                    </w:rPr>
                    <w:t>১১৮৫০৮৬ টি</w:t>
                  </w:r>
                </w:p>
              </w:tc>
            </w:tr>
          </w:tbl>
          <w:p w:rsidR="006F49CC" w:rsidRPr="00475030" w:rsidRDefault="006F49CC" w:rsidP="006F49CC">
            <w:pPr>
              <w:spacing w:after="0"/>
              <w:rPr>
                <w:rFonts w:ascii="Nikosh" w:hAnsi="Nikosh" w:cs="Nikosh"/>
                <w:color w:val="000000"/>
                <w:sz w:val="20"/>
                <w:lang w:val="sv-SE" w:bidi="bn-BD"/>
              </w:rPr>
            </w:pPr>
          </w:p>
          <w:p w:rsidR="006F49CC" w:rsidRDefault="006F49CC" w:rsidP="006F49CC">
            <w:pPr>
              <w:spacing w:after="0"/>
              <w:jc w:val="both"/>
              <w:rPr>
                <w:rFonts w:ascii="Nikosh" w:hAnsi="Nikosh" w:cs="Nikosh"/>
                <w:b/>
              </w:rPr>
            </w:pPr>
            <w:r>
              <w:rPr>
                <w:rFonts w:ascii="Nikosh" w:hAnsi="Nikosh" w:cs="Nikosh"/>
                <w:b/>
              </w:rPr>
              <w:t>(৩)</w:t>
            </w:r>
            <w:r w:rsidRPr="00DE3F3E">
              <w:rPr>
                <w:rFonts w:ascii="Nikosh" w:hAnsi="Nikosh" w:cs="Nikosh"/>
                <w:b/>
              </w:rPr>
              <w:t xml:space="preserve"> </w:t>
            </w:r>
            <w:r>
              <w:rPr>
                <w:rFonts w:ascii="Nikosh" w:hAnsi="Nikosh" w:cs="Nikosh"/>
                <w:b/>
              </w:rPr>
              <w:t>দেশের আপামর জনসাধারণের প্রাণিজ আমিষের চাহিদা পূরণের জন্য কো-অপারেটিভের মাধ্যমে খামার প্রতিষ্ঠার উদ্যোগ গ্রহণ করতে হবেঃ</w:t>
            </w:r>
          </w:p>
          <w:p w:rsidR="006F49CC" w:rsidRPr="00475030" w:rsidRDefault="006F49CC" w:rsidP="006F49CC">
            <w:pPr>
              <w:spacing w:after="0"/>
              <w:jc w:val="both"/>
              <w:rPr>
                <w:rFonts w:ascii="Nikosh" w:hAnsi="Nikosh" w:cs="Nikosh"/>
                <w:b/>
                <w:sz w:val="14"/>
                <w:szCs w:val="14"/>
              </w:rPr>
            </w:pPr>
          </w:p>
          <w:p w:rsidR="006F49CC" w:rsidRDefault="006F49CC" w:rsidP="006F49CC">
            <w:pPr>
              <w:spacing w:after="0"/>
              <w:jc w:val="both"/>
              <w:rPr>
                <w:rFonts w:ascii="Nikosh" w:eastAsia="Nikosh" w:hAnsi="Nikosh" w:cs="Nikosh"/>
                <w:color w:val="000000"/>
                <w:lang w:bidi="bn-BD"/>
              </w:rPr>
            </w:pPr>
            <w:r w:rsidRPr="001124CB">
              <w:rPr>
                <w:rFonts w:ascii="Nikosh" w:eastAsia="Nikosh" w:hAnsi="Nikosh" w:cs="Nikosh"/>
                <w:color w:val="000000"/>
                <w:cs/>
                <w:lang w:val="sv-SE" w:bidi="bn-BD"/>
              </w:rPr>
              <w:t xml:space="preserve">মহিষ উন্নয়ন প্রকল্পের আওতায় দেশের মানুষের দুধ </w:t>
            </w:r>
            <w:r>
              <w:rPr>
                <w:rFonts w:ascii="Nikosh" w:eastAsia="Nikosh" w:hAnsi="Nikosh" w:cs="Nikosh"/>
                <w:color w:val="000000"/>
                <w:lang w:bidi="bn-BD"/>
              </w:rPr>
              <w:t xml:space="preserve">ও </w:t>
            </w:r>
            <w:r>
              <w:rPr>
                <w:rFonts w:ascii="Nikosh" w:eastAsia="Nikosh" w:hAnsi="Nikosh" w:cs="Nikosh"/>
                <w:color w:val="000000"/>
                <w:cs/>
                <w:lang w:val="sv-SE" w:bidi="bn-BD"/>
              </w:rPr>
              <w:t>মাংসের চাহিদা পূরণের</w:t>
            </w:r>
            <w:r w:rsidRPr="001124CB">
              <w:rPr>
                <w:rFonts w:ascii="Nikosh" w:eastAsia="Nikosh" w:hAnsi="Nikosh" w:cs="Nikosh"/>
                <w:color w:val="000000"/>
                <w:cs/>
                <w:lang w:val="sv-SE" w:bidi="bn-BD"/>
              </w:rPr>
              <w:t xml:space="preserve"> </w:t>
            </w:r>
            <w:r>
              <w:rPr>
                <w:rFonts w:ascii="Nikosh" w:eastAsia="Nikosh" w:hAnsi="Nikosh" w:cs="Nikosh"/>
                <w:color w:val="000000"/>
                <w:lang w:bidi="bn-BD"/>
              </w:rPr>
              <w:t>লক্ষ্যে</w:t>
            </w:r>
            <w:r w:rsidRPr="001124CB">
              <w:rPr>
                <w:rFonts w:ascii="Nikosh" w:eastAsia="Nikosh" w:hAnsi="Nikosh" w:cs="Nikosh"/>
                <w:color w:val="000000"/>
                <w:cs/>
                <w:lang w:val="sv-SE" w:bidi="bn-BD"/>
              </w:rPr>
              <w:t xml:space="preserve"> মহিষের কৃত্রিম প্রজননের মাধ্যমে মহিষের বাচ্চা উৎপাদিত হ</w:t>
            </w:r>
            <w:r w:rsidRPr="001124CB">
              <w:rPr>
                <w:rFonts w:ascii="Nikosh" w:eastAsia="Nikosh" w:hAnsi="Nikosh" w:cs="Nikosh" w:hint="cs"/>
                <w:color w:val="000000"/>
                <w:cs/>
                <w:lang w:val="sv-SE" w:bidi="bn-BD"/>
              </w:rPr>
              <w:t>চ্ছে</w:t>
            </w:r>
            <w:r w:rsidRPr="001124CB">
              <w:rPr>
                <w:rFonts w:ascii="Nikosh" w:eastAsia="Nikosh" w:hAnsi="Nikosh" w:cs="Nikosh"/>
                <w:color w:val="000000"/>
                <w:cs/>
                <w:lang w:val="sv-SE" w:bidi="hi-IN"/>
              </w:rPr>
              <w:t xml:space="preserve">। </w:t>
            </w:r>
            <w:r w:rsidRPr="001124CB">
              <w:rPr>
                <w:rFonts w:ascii="Nikosh" w:eastAsia="Nikosh" w:hAnsi="Nikosh" w:cs="Nikosh" w:hint="cs"/>
                <w:color w:val="000000"/>
                <w:cs/>
                <w:lang w:val="sv-SE" w:bidi="hi-IN"/>
              </w:rPr>
              <w:t>জুন</w:t>
            </w:r>
            <w:r w:rsidRPr="001124CB">
              <w:rPr>
                <w:rFonts w:ascii="Nikosh" w:eastAsia="Nikosh" w:hAnsi="Nikosh" w:cs="Nikosh" w:hint="cs"/>
                <w:color w:val="000000"/>
                <w:cs/>
                <w:lang w:val="sv-SE" w:bidi="bn-BD"/>
              </w:rPr>
              <w:t>/১৬</w:t>
            </w:r>
            <w:r w:rsidRPr="001124CB">
              <w:rPr>
                <w:rFonts w:ascii="Nikosh" w:eastAsia="Nikosh" w:hAnsi="Nikosh" w:cs="Nikosh"/>
                <w:color w:val="000000"/>
                <w:cs/>
                <w:lang w:val="sv-SE" w:bidi="bn-BD"/>
              </w:rPr>
              <w:t xml:space="preserve"> মা</w:t>
            </w:r>
            <w:r w:rsidRPr="001124CB">
              <w:rPr>
                <w:rFonts w:ascii="Nikosh" w:eastAsia="Nikosh" w:hAnsi="Nikosh" w:cs="Nikosh" w:hint="cs"/>
                <w:color w:val="000000"/>
                <w:cs/>
                <w:lang w:val="sv-SE" w:bidi="bn-BD"/>
              </w:rPr>
              <w:t>স পর্যন্ত</w:t>
            </w:r>
            <w:r w:rsidRPr="001124CB">
              <w:rPr>
                <w:rFonts w:ascii="Nikosh" w:eastAsia="Nikosh" w:hAnsi="Nikosh" w:cs="Nikosh"/>
                <w:color w:val="000000"/>
                <w:cs/>
                <w:lang w:val="sv-SE" w:bidi="bn-BD"/>
              </w:rPr>
              <w:t xml:space="preserve"> মহিষের কৃত্রিম প্রজনন </w:t>
            </w:r>
            <w:r w:rsidRPr="001124CB">
              <w:rPr>
                <w:rFonts w:ascii="Nikosh" w:eastAsia="Nikosh" w:hAnsi="Nikosh" w:cs="Nikosh" w:hint="cs"/>
                <w:color w:val="000000"/>
                <w:cs/>
                <w:lang w:val="sv-SE" w:bidi="bn-BD"/>
              </w:rPr>
              <w:t xml:space="preserve">ও </w:t>
            </w:r>
            <w:r w:rsidRPr="001124CB">
              <w:rPr>
                <w:rFonts w:ascii="Nikosh" w:eastAsia="Nikosh" w:hAnsi="Nikosh" w:cs="Nikosh"/>
                <w:color w:val="000000"/>
                <w:cs/>
                <w:lang w:val="sv-SE" w:bidi="bn-BD"/>
              </w:rPr>
              <w:t>বাচ্চা উৎপা</w:t>
            </w:r>
            <w:r w:rsidRPr="001124CB">
              <w:rPr>
                <w:rFonts w:ascii="Nikosh" w:eastAsia="Nikosh" w:hAnsi="Nikosh" w:cs="Nikosh" w:hint="cs"/>
                <w:color w:val="000000"/>
                <w:cs/>
                <w:lang w:val="sv-SE" w:bidi="bn-BD"/>
              </w:rPr>
              <w:t>দনের সংখ্যা  নিম্নরুপ:</w:t>
            </w:r>
            <w:r w:rsidRPr="001124CB">
              <w:rPr>
                <w:rFonts w:ascii="Nikosh" w:eastAsia="Nikosh" w:hAnsi="Nikosh" w:cs="Nikosh"/>
                <w:color w:val="000000"/>
                <w:cs/>
                <w:lang w:val="sv-SE" w:bidi="bn-BD"/>
              </w:rPr>
              <w:t xml:space="preserve"> </w:t>
            </w:r>
          </w:p>
          <w:p w:rsidR="006F49CC" w:rsidRPr="00886604" w:rsidRDefault="006F49CC" w:rsidP="006F49CC">
            <w:pPr>
              <w:spacing w:after="0"/>
              <w:jc w:val="both"/>
              <w:rPr>
                <w:rFonts w:ascii="Nikosh" w:eastAsia="Nikosh" w:hAnsi="Nikosh" w:cs="Nikosh" w:hint="cs"/>
                <w:color w:val="000000"/>
                <w:sz w:val="8"/>
                <w:lang w:bidi="bn-BD"/>
              </w:rPr>
            </w:pPr>
          </w:p>
          <w:tbl>
            <w:tblPr>
              <w:tblW w:w="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1"/>
              <w:gridCol w:w="1350"/>
              <w:gridCol w:w="1530"/>
            </w:tblGrid>
            <w:tr w:rsidR="006F49CC" w:rsidRPr="001124CB" w:rsidTr="00E7628C">
              <w:trPr>
                <w:trHeight w:val="343"/>
              </w:trPr>
              <w:tc>
                <w:tcPr>
                  <w:tcW w:w="1511" w:type="dxa"/>
                </w:tcPr>
                <w:p w:rsidR="006F49CC" w:rsidRPr="001124CB" w:rsidRDefault="006F49CC" w:rsidP="006F49CC">
                  <w:pPr>
                    <w:spacing w:after="0"/>
                    <w:jc w:val="center"/>
                    <w:rPr>
                      <w:color w:val="000000"/>
                      <w:lang w:val="sv-SE"/>
                    </w:rPr>
                  </w:pPr>
                  <w:r w:rsidRPr="001124CB">
                    <w:rPr>
                      <w:rFonts w:ascii="Nikosh" w:eastAsia="Nikosh" w:hAnsi="Nikosh" w:cs="Nikosh" w:hint="cs"/>
                      <w:color w:val="000000"/>
                      <w:cs/>
                      <w:lang w:val="sv-SE" w:bidi="bn-BD"/>
                    </w:rPr>
                    <w:t>জুলাই/ ১৫ হতে মে</w:t>
                  </w:r>
                  <w:r w:rsidRPr="001124CB">
                    <w:rPr>
                      <w:rFonts w:ascii="Nikosh" w:eastAsia="Nikosh" w:hAnsi="Nikosh" w:cs="Nikosh"/>
                      <w:color w:val="000000"/>
                      <w:cs/>
                      <w:lang w:val="sv-SE" w:bidi="bn-BD"/>
                    </w:rPr>
                    <w:t>/১</w:t>
                  </w:r>
                  <w:r w:rsidRPr="001124CB">
                    <w:rPr>
                      <w:rFonts w:ascii="Nikosh" w:eastAsia="Nikosh" w:hAnsi="Nikosh" w:cs="Nikosh" w:hint="cs"/>
                      <w:color w:val="000000"/>
                      <w:cs/>
                      <w:lang w:val="sv-SE" w:bidi="bn-BD"/>
                    </w:rPr>
                    <w:t>৬</w:t>
                  </w:r>
                  <w:r w:rsidRPr="001124CB">
                    <w:rPr>
                      <w:rFonts w:ascii="Nikosh" w:eastAsia="Nikosh" w:hAnsi="Nikosh" w:cs="Nikosh"/>
                      <w:color w:val="000000"/>
                      <w:cs/>
                      <w:lang w:val="sv-SE" w:bidi="bn-BD"/>
                    </w:rPr>
                    <w:t xml:space="preserve"> মা</w:t>
                  </w:r>
                  <w:r w:rsidRPr="001124CB">
                    <w:rPr>
                      <w:rFonts w:ascii="Nikosh" w:eastAsia="Nikosh" w:hAnsi="Nikosh" w:cs="Nikosh" w:hint="cs"/>
                      <w:color w:val="000000"/>
                      <w:cs/>
                      <w:lang w:val="sv-SE" w:bidi="bn-BD"/>
                    </w:rPr>
                    <w:t>স পর্যন্ত</w:t>
                  </w:r>
                  <w:r w:rsidRPr="001124CB">
                    <w:rPr>
                      <w:rFonts w:ascii="Nikosh" w:eastAsia="Nikosh" w:hAnsi="Nikosh" w:cs="Nikosh"/>
                      <w:color w:val="000000"/>
                      <w:cs/>
                      <w:lang w:val="sv-SE" w:bidi="bn-BD"/>
                    </w:rPr>
                    <w:t xml:space="preserve"> </w:t>
                  </w:r>
                  <w:r w:rsidRPr="001124CB">
                    <w:rPr>
                      <w:rFonts w:ascii="Nikosh" w:eastAsia="Nikosh" w:hAnsi="Nikosh" w:cs="Nikosh" w:hint="cs"/>
                      <w:color w:val="000000"/>
                      <w:cs/>
                      <w:lang w:val="sv-SE" w:bidi="bn-BD"/>
                    </w:rPr>
                    <w:t xml:space="preserve">মহিষের </w:t>
                  </w:r>
                  <w:r w:rsidRPr="001124CB">
                    <w:rPr>
                      <w:rFonts w:ascii="Nikosh" w:eastAsia="Nikosh" w:hAnsi="Nikosh" w:cs="Nikosh"/>
                      <w:color w:val="000000"/>
                      <w:cs/>
                      <w:lang w:val="sv-SE" w:bidi="bn-BD"/>
                    </w:rPr>
                    <w:t>কৃত্রিম প্রজনন সংখ্যা</w:t>
                  </w:r>
                </w:p>
              </w:tc>
              <w:tc>
                <w:tcPr>
                  <w:tcW w:w="1350" w:type="dxa"/>
                </w:tcPr>
                <w:p w:rsidR="006F49CC" w:rsidRPr="001124CB" w:rsidRDefault="006F49CC" w:rsidP="006F49CC">
                  <w:pPr>
                    <w:spacing w:after="0"/>
                    <w:jc w:val="center"/>
                    <w:rPr>
                      <w:color w:val="000000"/>
                      <w:lang w:val="sv-SE"/>
                    </w:rPr>
                  </w:pPr>
                  <w:r w:rsidRPr="001124CB">
                    <w:rPr>
                      <w:rFonts w:ascii="Nikosh" w:eastAsia="Nikosh" w:hAnsi="Nikosh" w:cs="Nikosh" w:hint="cs"/>
                      <w:color w:val="000000"/>
                      <w:cs/>
                      <w:lang w:val="sv-SE" w:bidi="bn-BD"/>
                    </w:rPr>
                    <w:t>জুন</w:t>
                  </w:r>
                  <w:r w:rsidRPr="001124CB">
                    <w:rPr>
                      <w:rFonts w:ascii="Nikosh" w:eastAsia="Nikosh" w:hAnsi="Nikosh" w:cs="Nikosh"/>
                      <w:color w:val="000000"/>
                      <w:cs/>
                      <w:lang w:val="sv-SE" w:bidi="bn-BD"/>
                    </w:rPr>
                    <w:t>/১</w:t>
                  </w:r>
                  <w:r w:rsidRPr="001124CB">
                    <w:rPr>
                      <w:rFonts w:ascii="Nikosh" w:eastAsia="Nikosh" w:hAnsi="Nikosh" w:cs="Nikosh" w:hint="cs"/>
                      <w:color w:val="000000"/>
                      <w:cs/>
                      <w:lang w:val="sv-SE" w:bidi="bn-BD"/>
                    </w:rPr>
                    <w:t>৬</w:t>
                  </w:r>
                  <w:r w:rsidRPr="001124CB">
                    <w:rPr>
                      <w:rFonts w:ascii="Nikosh" w:eastAsia="Nikosh" w:hAnsi="Nikosh" w:cs="Nikosh"/>
                      <w:color w:val="000000"/>
                      <w:cs/>
                      <w:lang w:val="sv-SE" w:bidi="bn-BD"/>
                    </w:rPr>
                    <w:t xml:space="preserve"> মাসে কৃত্রিম প্রজনন সংখ্যা</w:t>
                  </w:r>
                </w:p>
              </w:tc>
              <w:tc>
                <w:tcPr>
                  <w:tcW w:w="1530" w:type="dxa"/>
                </w:tcPr>
                <w:p w:rsidR="006F49CC" w:rsidRPr="001124CB" w:rsidRDefault="006F49CC" w:rsidP="006F49CC">
                  <w:pPr>
                    <w:spacing w:after="0"/>
                    <w:jc w:val="center"/>
                    <w:rPr>
                      <w:color w:val="000000"/>
                      <w:lang w:val="sv-SE"/>
                    </w:rPr>
                  </w:pPr>
                  <w:r w:rsidRPr="001124CB">
                    <w:rPr>
                      <w:rFonts w:ascii="Nikosh" w:eastAsia="Nikosh" w:hAnsi="Nikosh" w:cs="Nikosh" w:hint="cs"/>
                      <w:color w:val="000000"/>
                      <w:cs/>
                      <w:lang w:val="sv-SE" w:bidi="bn-BD"/>
                    </w:rPr>
                    <w:t xml:space="preserve">জুন/ ১৬ মাস পর্যন্ত মহিষের </w:t>
                  </w:r>
                  <w:r w:rsidRPr="001124CB">
                    <w:rPr>
                      <w:rFonts w:ascii="Nikosh" w:eastAsia="Nikosh" w:hAnsi="Nikosh" w:cs="Nikosh"/>
                      <w:color w:val="000000"/>
                      <w:cs/>
                      <w:lang w:val="sv-SE" w:bidi="bn-BD"/>
                    </w:rPr>
                    <w:t>মোট কৃত্রিম প্রজনন সংখ্যা</w:t>
                  </w:r>
                </w:p>
              </w:tc>
            </w:tr>
            <w:tr w:rsidR="006F49CC" w:rsidRPr="001124CB" w:rsidTr="00E7628C">
              <w:trPr>
                <w:trHeight w:val="114"/>
              </w:trPr>
              <w:tc>
                <w:tcPr>
                  <w:tcW w:w="1511" w:type="dxa"/>
                </w:tcPr>
                <w:p w:rsidR="006F49CC" w:rsidRPr="001124CB" w:rsidRDefault="006F49CC" w:rsidP="006F49CC">
                  <w:pPr>
                    <w:spacing w:after="0"/>
                    <w:jc w:val="center"/>
                    <w:rPr>
                      <w:color w:val="000000"/>
                      <w:lang w:val="sv-SE"/>
                    </w:rPr>
                  </w:pPr>
                  <w:r w:rsidRPr="001124CB">
                    <w:rPr>
                      <w:rFonts w:ascii="Nikosh" w:eastAsia="Nikosh" w:hAnsi="Nikosh" w:cs="Nikosh" w:hint="cs"/>
                      <w:color w:val="000000"/>
                      <w:cs/>
                      <w:lang w:val="sv-SE" w:bidi="bn-BD"/>
                    </w:rPr>
                    <w:t>৫০০ টি</w:t>
                  </w:r>
                </w:p>
              </w:tc>
              <w:tc>
                <w:tcPr>
                  <w:tcW w:w="1350" w:type="dxa"/>
                </w:tcPr>
                <w:p w:rsidR="006F49CC" w:rsidRPr="001124CB" w:rsidRDefault="006F49CC" w:rsidP="006F49CC">
                  <w:pPr>
                    <w:spacing w:after="0"/>
                    <w:jc w:val="center"/>
                    <w:rPr>
                      <w:rFonts w:ascii="Vrinda" w:hAnsi="Vrinda" w:cs="Nikosh" w:hint="cs"/>
                      <w:color w:val="000000"/>
                      <w:lang w:val="sv-SE" w:bidi="bn-BD"/>
                    </w:rPr>
                  </w:pPr>
                  <w:r w:rsidRPr="001124CB">
                    <w:rPr>
                      <w:rFonts w:ascii="Vrinda" w:hAnsi="Vrinda" w:cs="Nikosh" w:hint="cs"/>
                      <w:color w:val="000000"/>
                      <w:cs/>
                      <w:lang w:val="sv-SE" w:bidi="bn-BD"/>
                    </w:rPr>
                    <w:t>২৫ টি</w:t>
                  </w:r>
                </w:p>
              </w:tc>
              <w:tc>
                <w:tcPr>
                  <w:tcW w:w="1530" w:type="dxa"/>
                </w:tcPr>
                <w:p w:rsidR="006F49CC" w:rsidRPr="001124CB" w:rsidRDefault="006F49CC" w:rsidP="006F49CC">
                  <w:pPr>
                    <w:tabs>
                      <w:tab w:val="left" w:pos="438"/>
                      <w:tab w:val="center" w:pos="588"/>
                    </w:tabs>
                    <w:spacing w:after="0"/>
                    <w:jc w:val="center"/>
                    <w:rPr>
                      <w:rFonts w:cs="Nikosh" w:hint="cs"/>
                      <w:color w:val="000000"/>
                      <w:cs/>
                      <w:lang w:bidi="bn-BD"/>
                    </w:rPr>
                  </w:pPr>
                  <w:r>
                    <w:rPr>
                      <w:rFonts w:cs="Nikosh" w:hint="cs"/>
                      <w:color w:val="000000"/>
                      <w:cs/>
                      <w:lang w:bidi="bn-BD"/>
                    </w:rPr>
                    <w:t>৫</w:t>
                  </w:r>
                  <w:r w:rsidRPr="001124CB">
                    <w:rPr>
                      <w:rFonts w:cs="Nikosh" w:hint="cs"/>
                      <w:color w:val="000000"/>
                      <w:cs/>
                      <w:lang w:bidi="bn-BD"/>
                    </w:rPr>
                    <w:t>২৫</w:t>
                  </w:r>
                  <w:r w:rsidRPr="001124CB">
                    <w:rPr>
                      <w:rFonts w:cs="Nikosh"/>
                      <w:color w:val="000000"/>
                      <w:cs/>
                      <w:lang w:bidi="bn-BD"/>
                    </w:rPr>
                    <w:tab/>
                  </w:r>
                  <w:r w:rsidRPr="001124CB">
                    <w:rPr>
                      <w:rFonts w:cs="Nikosh" w:hint="cs"/>
                      <w:color w:val="000000"/>
                      <w:cs/>
                      <w:lang w:bidi="bn-BD"/>
                    </w:rPr>
                    <w:t>টি</w:t>
                  </w:r>
                </w:p>
              </w:tc>
            </w:tr>
          </w:tbl>
          <w:p w:rsidR="006F49CC" w:rsidRPr="001124CB" w:rsidRDefault="006F49CC" w:rsidP="006F49CC">
            <w:pPr>
              <w:spacing w:after="0"/>
              <w:jc w:val="both"/>
              <w:rPr>
                <w:rFonts w:cs="Vrinda" w:hint="cs"/>
                <w:color w:val="000000"/>
                <w:lang w:val="sv-SE" w:bidi="bn-BD"/>
              </w:rPr>
            </w:pPr>
          </w:p>
          <w:tbl>
            <w:tblPr>
              <w:tblW w:w="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1"/>
              <w:gridCol w:w="1350"/>
              <w:gridCol w:w="1530"/>
            </w:tblGrid>
            <w:tr w:rsidR="006F49CC" w:rsidRPr="001124CB" w:rsidTr="00E7628C">
              <w:trPr>
                <w:trHeight w:val="343"/>
              </w:trPr>
              <w:tc>
                <w:tcPr>
                  <w:tcW w:w="1511" w:type="dxa"/>
                </w:tcPr>
                <w:p w:rsidR="006F49CC" w:rsidRPr="001124CB" w:rsidRDefault="006F49CC" w:rsidP="006F49CC">
                  <w:pPr>
                    <w:spacing w:after="0"/>
                    <w:jc w:val="center"/>
                    <w:rPr>
                      <w:rFonts w:cs="Nikosh" w:hint="cs"/>
                      <w:color w:val="000000"/>
                      <w:lang w:val="sv-SE"/>
                    </w:rPr>
                  </w:pPr>
                  <w:r w:rsidRPr="001124CB">
                    <w:rPr>
                      <w:rFonts w:ascii="Nikosh" w:eastAsia="Nikosh" w:hAnsi="Nikosh" w:cs="Nikosh" w:hint="cs"/>
                      <w:color w:val="000000"/>
                      <w:cs/>
                      <w:lang w:val="sv-SE" w:bidi="bn-BD"/>
                    </w:rPr>
                    <w:t>জুলাই/ ১৫ হতে মে</w:t>
                  </w:r>
                  <w:r w:rsidRPr="001124CB">
                    <w:rPr>
                      <w:rFonts w:ascii="Nikosh" w:eastAsia="Nikosh" w:hAnsi="Nikosh" w:cs="Nikosh"/>
                      <w:color w:val="000000"/>
                      <w:cs/>
                      <w:lang w:val="sv-SE" w:bidi="bn-BD"/>
                    </w:rPr>
                    <w:t>/১</w:t>
                  </w:r>
                  <w:r w:rsidRPr="001124CB">
                    <w:rPr>
                      <w:rFonts w:ascii="Nikosh" w:eastAsia="Nikosh" w:hAnsi="Nikosh" w:cs="Nikosh" w:hint="cs"/>
                      <w:color w:val="000000"/>
                      <w:cs/>
                      <w:lang w:val="sv-SE" w:bidi="bn-BD"/>
                    </w:rPr>
                    <w:t>৬</w:t>
                  </w:r>
                  <w:r w:rsidRPr="001124CB">
                    <w:rPr>
                      <w:rFonts w:ascii="Nikosh" w:eastAsia="Nikosh" w:hAnsi="Nikosh" w:cs="Nikosh"/>
                      <w:color w:val="000000"/>
                      <w:cs/>
                      <w:lang w:val="sv-SE" w:bidi="bn-BD"/>
                    </w:rPr>
                    <w:t xml:space="preserve"> মা</w:t>
                  </w:r>
                  <w:r w:rsidRPr="001124CB">
                    <w:rPr>
                      <w:rFonts w:ascii="Nikosh" w:eastAsia="Nikosh" w:hAnsi="Nikosh" w:cs="Nikosh" w:hint="cs"/>
                      <w:color w:val="000000"/>
                      <w:cs/>
                      <w:lang w:val="sv-SE" w:bidi="bn-BD"/>
                    </w:rPr>
                    <w:t>স পর্যন্ত</w:t>
                  </w:r>
                  <w:r w:rsidRPr="001124CB">
                    <w:rPr>
                      <w:rFonts w:ascii="Nikosh" w:eastAsia="Nikosh" w:hAnsi="Nikosh" w:cs="Nikosh"/>
                      <w:color w:val="000000"/>
                      <w:cs/>
                      <w:lang w:val="sv-SE" w:bidi="bn-BD"/>
                    </w:rPr>
                    <w:t xml:space="preserve"> </w:t>
                  </w:r>
                  <w:r w:rsidRPr="001124CB">
                    <w:rPr>
                      <w:rFonts w:ascii="Nikosh" w:eastAsia="Nikosh" w:hAnsi="Nikosh" w:cs="Nikosh" w:hint="cs"/>
                      <w:color w:val="000000"/>
                      <w:cs/>
                      <w:lang w:val="sv-SE" w:bidi="bn-BD"/>
                    </w:rPr>
                    <w:t xml:space="preserve">মহিষের বাচ্চা </w:t>
                  </w:r>
                  <w:r w:rsidRPr="001124CB">
                    <w:rPr>
                      <w:rFonts w:ascii="Nikosh" w:eastAsia="Nikosh" w:hAnsi="Nikosh" w:cs="Nikosh"/>
                      <w:color w:val="000000"/>
                      <w:cs/>
                      <w:lang w:val="sv-SE" w:bidi="bn-BD"/>
                    </w:rPr>
                    <w:t>উৎপাদন</w:t>
                  </w:r>
                </w:p>
              </w:tc>
              <w:tc>
                <w:tcPr>
                  <w:tcW w:w="1350" w:type="dxa"/>
                </w:tcPr>
                <w:p w:rsidR="006F49CC" w:rsidRPr="001124CB" w:rsidRDefault="006F49CC" w:rsidP="006F49CC">
                  <w:pPr>
                    <w:spacing w:after="0"/>
                    <w:jc w:val="center"/>
                    <w:rPr>
                      <w:rFonts w:cs="Nikosh"/>
                      <w:color w:val="000000"/>
                      <w:lang w:val="sv-SE"/>
                    </w:rPr>
                  </w:pPr>
                  <w:r w:rsidRPr="001124CB">
                    <w:rPr>
                      <w:rFonts w:ascii="Nikosh" w:eastAsia="Nikosh" w:hAnsi="Nikosh" w:cs="Nikosh" w:hint="cs"/>
                      <w:color w:val="000000"/>
                      <w:cs/>
                      <w:lang w:val="sv-SE" w:bidi="bn-BD"/>
                    </w:rPr>
                    <w:t>জুন</w:t>
                  </w:r>
                  <w:r w:rsidRPr="001124CB">
                    <w:rPr>
                      <w:rFonts w:ascii="Nikosh" w:eastAsia="Nikosh" w:hAnsi="Nikosh" w:cs="Nikosh"/>
                      <w:color w:val="000000"/>
                      <w:cs/>
                      <w:lang w:val="sv-SE" w:bidi="bn-BD"/>
                    </w:rPr>
                    <w:t>/১</w:t>
                  </w:r>
                  <w:r w:rsidRPr="001124CB">
                    <w:rPr>
                      <w:rFonts w:ascii="Nikosh" w:eastAsia="Nikosh" w:hAnsi="Nikosh" w:cs="Nikosh" w:hint="cs"/>
                      <w:color w:val="000000"/>
                      <w:cs/>
                      <w:lang w:val="sv-SE" w:bidi="bn-BD"/>
                    </w:rPr>
                    <w:t>৬</w:t>
                  </w:r>
                  <w:r w:rsidRPr="001124CB">
                    <w:rPr>
                      <w:rFonts w:ascii="Nikosh" w:eastAsia="Nikosh" w:hAnsi="Nikosh" w:cs="Nikosh"/>
                      <w:color w:val="000000"/>
                      <w:cs/>
                      <w:lang w:val="sv-SE" w:bidi="bn-BD"/>
                    </w:rPr>
                    <w:t xml:space="preserve"> মাসে</w:t>
                  </w:r>
                  <w:r w:rsidRPr="001124CB">
                    <w:rPr>
                      <w:rFonts w:ascii="Nikosh" w:eastAsia="Nikosh" w:hAnsi="Nikosh" w:cs="Nikosh" w:hint="cs"/>
                      <w:color w:val="000000"/>
                      <w:cs/>
                      <w:lang w:val="sv-SE" w:bidi="bn-BD"/>
                    </w:rPr>
                    <w:t xml:space="preserve"> মহিষের বাচ্চা </w:t>
                  </w:r>
                  <w:r w:rsidRPr="001124CB">
                    <w:rPr>
                      <w:rFonts w:ascii="Nikosh" w:eastAsia="Nikosh" w:hAnsi="Nikosh" w:cs="Nikosh"/>
                      <w:color w:val="000000"/>
                      <w:cs/>
                      <w:lang w:val="sv-SE" w:bidi="bn-BD"/>
                    </w:rPr>
                    <w:t>উৎপাদন সংখ্যা</w:t>
                  </w:r>
                </w:p>
              </w:tc>
              <w:tc>
                <w:tcPr>
                  <w:tcW w:w="1530" w:type="dxa"/>
                </w:tcPr>
                <w:p w:rsidR="006F49CC" w:rsidRPr="001124CB" w:rsidRDefault="006F49CC" w:rsidP="006F49CC">
                  <w:pPr>
                    <w:spacing w:after="0"/>
                    <w:jc w:val="center"/>
                    <w:rPr>
                      <w:rFonts w:cs="Nikosh"/>
                      <w:color w:val="000000"/>
                      <w:lang w:val="sv-SE"/>
                    </w:rPr>
                  </w:pPr>
                  <w:r w:rsidRPr="001124CB">
                    <w:rPr>
                      <w:rFonts w:ascii="Nikosh" w:eastAsia="Nikosh" w:hAnsi="Nikosh" w:cs="Nikosh" w:hint="cs"/>
                      <w:color w:val="000000"/>
                      <w:cs/>
                      <w:lang w:val="sv-SE" w:bidi="bn-BD"/>
                    </w:rPr>
                    <w:t xml:space="preserve">জুন/ ১৬ মাস পর্যন্ত মহিষের </w:t>
                  </w:r>
                  <w:r w:rsidRPr="001124CB">
                    <w:rPr>
                      <w:rFonts w:ascii="Nikosh" w:eastAsia="Nikosh" w:hAnsi="Nikosh" w:cs="Nikosh"/>
                      <w:color w:val="000000"/>
                      <w:cs/>
                      <w:lang w:val="sv-SE" w:bidi="bn-BD"/>
                    </w:rPr>
                    <w:t xml:space="preserve">মোট </w:t>
                  </w:r>
                  <w:r w:rsidRPr="001124CB">
                    <w:rPr>
                      <w:rFonts w:ascii="Nikosh" w:eastAsia="Nikosh" w:hAnsi="Nikosh" w:cs="Nikosh" w:hint="cs"/>
                      <w:color w:val="000000"/>
                      <w:cs/>
                      <w:lang w:val="sv-SE" w:bidi="bn-BD"/>
                    </w:rPr>
                    <w:t xml:space="preserve">বাচ্চা </w:t>
                  </w:r>
                  <w:r w:rsidRPr="001124CB">
                    <w:rPr>
                      <w:rFonts w:ascii="Nikosh" w:eastAsia="Nikosh" w:hAnsi="Nikosh" w:cs="Nikosh"/>
                      <w:color w:val="000000"/>
                      <w:cs/>
                      <w:lang w:val="sv-SE" w:bidi="bn-BD"/>
                    </w:rPr>
                    <w:t>উৎপাদন সংখ্যা</w:t>
                  </w:r>
                </w:p>
              </w:tc>
            </w:tr>
            <w:tr w:rsidR="006F49CC" w:rsidRPr="001124CB" w:rsidTr="00E7628C">
              <w:trPr>
                <w:trHeight w:val="114"/>
              </w:trPr>
              <w:tc>
                <w:tcPr>
                  <w:tcW w:w="1511" w:type="dxa"/>
                </w:tcPr>
                <w:p w:rsidR="006F49CC" w:rsidRPr="001124CB" w:rsidRDefault="006F49CC" w:rsidP="006F49CC">
                  <w:pPr>
                    <w:spacing w:after="0"/>
                    <w:jc w:val="center"/>
                    <w:rPr>
                      <w:rFonts w:ascii="Nikosh" w:eastAsia="Nikosh" w:hAnsi="Nikosh" w:cs="Nikosh" w:hint="cs"/>
                      <w:color w:val="000000"/>
                      <w:lang w:val="sv-SE" w:bidi="bn-BD"/>
                    </w:rPr>
                  </w:pPr>
                  <w:r w:rsidRPr="001124CB">
                    <w:rPr>
                      <w:rFonts w:ascii="Nikosh" w:eastAsia="Nikosh" w:hAnsi="Nikosh" w:cs="Nikosh" w:hint="cs"/>
                      <w:color w:val="000000"/>
                      <w:cs/>
                      <w:lang w:val="sv-SE" w:bidi="bn-BD"/>
                    </w:rPr>
                    <w:t>এড়ে- ৩৯ টি</w:t>
                  </w:r>
                </w:p>
                <w:p w:rsidR="006F49CC" w:rsidRPr="001124CB" w:rsidRDefault="006F49CC" w:rsidP="006F49CC">
                  <w:pPr>
                    <w:spacing w:after="0"/>
                    <w:jc w:val="center"/>
                    <w:rPr>
                      <w:rFonts w:ascii="Vrinda" w:hAnsi="Vrinda" w:cs="Nikosh" w:hint="cs"/>
                      <w:color w:val="000000"/>
                      <w:lang w:val="sv-SE" w:bidi="bn-BD"/>
                    </w:rPr>
                  </w:pPr>
                  <w:r w:rsidRPr="001124CB">
                    <w:rPr>
                      <w:rFonts w:ascii="Vrinda" w:hAnsi="Vrinda" w:cs="Nikosh" w:hint="cs"/>
                      <w:color w:val="000000"/>
                      <w:cs/>
                      <w:lang w:val="sv-SE" w:bidi="bn-BD"/>
                    </w:rPr>
                    <w:t>বকনা- ৩২ টি</w:t>
                  </w:r>
                </w:p>
              </w:tc>
              <w:tc>
                <w:tcPr>
                  <w:tcW w:w="1350" w:type="dxa"/>
                </w:tcPr>
                <w:p w:rsidR="006F49CC" w:rsidRPr="001124CB" w:rsidRDefault="006F49CC" w:rsidP="006F49CC">
                  <w:pPr>
                    <w:spacing w:after="0"/>
                    <w:jc w:val="center"/>
                    <w:rPr>
                      <w:rFonts w:ascii="Vrinda" w:hAnsi="Vrinda" w:cs="Nikosh" w:hint="cs"/>
                      <w:color w:val="000000"/>
                      <w:lang w:val="sv-SE" w:bidi="bn-BD"/>
                    </w:rPr>
                  </w:pPr>
                  <w:r w:rsidRPr="001124CB">
                    <w:rPr>
                      <w:rFonts w:ascii="Vrinda" w:hAnsi="Vrinda" w:cs="Nikosh" w:hint="cs"/>
                      <w:color w:val="000000"/>
                      <w:cs/>
                      <w:lang w:val="sv-SE" w:bidi="bn-BD"/>
                    </w:rPr>
                    <w:t>এড়ে- ০৫  টি</w:t>
                  </w:r>
                </w:p>
                <w:p w:rsidR="006F49CC" w:rsidRPr="001124CB" w:rsidRDefault="006F49CC" w:rsidP="006F49CC">
                  <w:pPr>
                    <w:spacing w:after="0"/>
                    <w:jc w:val="center"/>
                    <w:rPr>
                      <w:rFonts w:ascii="Vrinda" w:hAnsi="Vrinda" w:cs="Nikosh" w:hint="cs"/>
                      <w:color w:val="000000"/>
                      <w:lang w:val="sv-SE" w:bidi="bn-BD"/>
                    </w:rPr>
                  </w:pPr>
                  <w:r w:rsidRPr="001124CB">
                    <w:rPr>
                      <w:rFonts w:ascii="Vrinda" w:hAnsi="Vrinda" w:cs="Nikosh" w:hint="cs"/>
                      <w:color w:val="000000"/>
                      <w:cs/>
                      <w:lang w:val="sv-SE" w:bidi="bn-BD"/>
                    </w:rPr>
                    <w:t>বকনা-০২  টি</w:t>
                  </w:r>
                </w:p>
              </w:tc>
              <w:tc>
                <w:tcPr>
                  <w:tcW w:w="1530" w:type="dxa"/>
                </w:tcPr>
                <w:p w:rsidR="006F49CC" w:rsidRPr="001124CB" w:rsidRDefault="006F49CC" w:rsidP="006F49CC">
                  <w:pPr>
                    <w:spacing w:after="0"/>
                    <w:jc w:val="center"/>
                    <w:rPr>
                      <w:rFonts w:cs="Nikosh" w:hint="cs"/>
                      <w:color w:val="000000"/>
                      <w:lang w:val="sv-SE" w:bidi="bn-BD"/>
                    </w:rPr>
                  </w:pPr>
                  <w:r w:rsidRPr="001124CB">
                    <w:rPr>
                      <w:rFonts w:cs="Nikosh" w:hint="cs"/>
                      <w:color w:val="000000"/>
                      <w:cs/>
                      <w:lang w:val="sv-SE" w:bidi="bn-BD"/>
                    </w:rPr>
                    <w:t>এড়ে- ৪৪  টি</w:t>
                  </w:r>
                </w:p>
                <w:p w:rsidR="006F49CC" w:rsidRPr="001124CB" w:rsidRDefault="006F49CC" w:rsidP="006F49CC">
                  <w:pPr>
                    <w:spacing w:after="0"/>
                    <w:jc w:val="center"/>
                    <w:rPr>
                      <w:rFonts w:cs="Nikosh" w:hint="cs"/>
                      <w:color w:val="000000"/>
                      <w:lang w:val="sv-SE" w:bidi="bn-BD"/>
                    </w:rPr>
                  </w:pPr>
                  <w:r w:rsidRPr="001124CB">
                    <w:rPr>
                      <w:rFonts w:cs="Nikosh" w:hint="cs"/>
                      <w:color w:val="000000"/>
                      <w:cs/>
                      <w:lang w:val="sv-SE" w:bidi="bn-BD"/>
                    </w:rPr>
                    <w:t>বকনা-৩৪ টি</w:t>
                  </w:r>
                </w:p>
              </w:tc>
            </w:tr>
            <w:tr w:rsidR="006F49CC" w:rsidRPr="000B56D2" w:rsidTr="00E7628C">
              <w:trPr>
                <w:trHeight w:val="114"/>
              </w:trPr>
              <w:tc>
                <w:tcPr>
                  <w:tcW w:w="1511" w:type="dxa"/>
                </w:tcPr>
                <w:p w:rsidR="006F49CC" w:rsidRPr="000B56D2" w:rsidRDefault="006F49CC" w:rsidP="006F49CC">
                  <w:pPr>
                    <w:spacing w:after="0"/>
                    <w:jc w:val="center"/>
                    <w:rPr>
                      <w:rFonts w:ascii="Nikosh" w:eastAsia="Nikosh" w:hAnsi="Nikosh" w:cs="Nikosh" w:hint="cs"/>
                      <w:b/>
                      <w:color w:val="000000"/>
                      <w:cs/>
                      <w:lang w:val="sv-SE" w:bidi="bn-BD"/>
                    </w:rPr>
                  </w:pPr>
                  <w:r w:rsidRPr="000B56D2">
                    <w:rPr>
                      <w:rFonts w:ascii="Nikosh" w:eastAsia="Nikosh" w:hAnsi="Nikosh" w:cs="Nikosh" w:hint="cs"/>
                      <w:b/>
                      <w:color w:val="000000"/>
                      <w:cs/>
                      <w:lang w:val="sv-SE" w:bidi="bn-BD"/>
                    </w:rPr>
                    <w:t>মোট= ৭১ টি</w:t>
                  </w:r>
                </w:p>
              </w:tc>
              <w:tc>
                <w:tcPr>
                  <w:tcW w:w="1350" w:type="dxa"/>
                </w:tcPr>
                <w:p w:rsidR="006F49CC" w:rsidRPr="000B56D2" w:rsidRDefault="006F49CC" w:rsidP="006F49CC">
                  <w:pPr>
                    <w:spacing w:after="0"/>
                    <w:jc w:val="center"/>
                    <w:rPr>
                      <w:rFonts w:ascii="Vrinda" w:hAnsi="Vrinda" w:cs="Nikosh" w:hint="cs"/>
                      <w:b/>
                      <w:color w:val="000000"/>
                      <w:cs/>
                      <w:lang w:val="sv-SE" w:bidi="bn-BD"/>
                    </w:rPr>
                  </w:pPr>
                  <w:r w:rsidRPr="000B56D2">
                    <w:rPr>
                      <w:rFonts w:ascii="Vrinda" w:hAnsi="Vrinda" w:cs="Nikosh" w:hint="cs"/>
                      <w:b/>
                      <w:color w:val="000000"/>
                      <w:cs/>
                      <w:lang w:val="sv-SE" w:bidi="bn-BD"/>
                    </w:rPr>
                    <w:t>০৭ টি</w:t>
                  </w:r>
                </w:p>
              </w:tc>
              <w:tc>
                <w:tcPr>
                  <w:tcW w:w="1530" w:type="dxa"/>
                </w:tcPr>
                <w:p w:rsidR="006F49CC" w:rsidRPr="000B56D2" w:rsidRDefault="006F49CC" w:rsidP="006F49CC">
                  <w:pPr>
                    <w:spacing w:after="0"/>
                    <w:jc w:val="center"/>
                    <w:rPr>
                      <w:rFonts w:cs="Nikosh" w:hint="cs"/>
                      <w:b/>
                      <w:color w:val="000000"/>
                      <w:cs/>
                      <w:lang w:val="sv-SE" w:bidi="bn-BD"/>
                    </w:rPr>
                  </w:pPr>
                  <w:r w:rsidRPr="000B56D2">
                    <w:rPr>
                      <w:rFonts w:cs="Nikosh" w:hint="cs"/>
                      <w:b/>
                      <w:color w:val="000000"/>
                      <w:cs/>
                      <w:lang w:val="sv-SE" w:bidi="bn-BD"/>
                    </w:rPr>
                    <w:t>৭৮ টি</w:t>
                  </w:r>
                </w:p>
              </w:tc>
            </w:tr>
          </w:tbl>
          <w:p w:rsidR="006F49CC" w:rsidRPr="002636DA" w:rsidRDefault="006F49CC" w:rsidP="006F49CC">
            <w:pPr>
              <w:spacing w:after="0"/>
              <w:jc w:val="both"/>
              <w:rPr>
                <w:rFonts w:ascii="Nikosh" w:eastAsia="Nikosh" w:hAnsi="Nikosh" w:cs="Nikosh"/>
                <w:color w:val="000000"/>
                <w:sz w:val="16"/>
                <w:lang w:bidi="bn-BD"/>
              </w:rPr>
            </w:pPr>
          </w:p>
          <w:p w:rsidR="006F49CC" w:rsidRPr="00B202C3" w:rsidRDefault="006F49CC" w:rsidP="006F49CC">
            <w:pPr>
              <w:spacing w:after="0"/>
              <w:ind w:firstLine="5"/>
              <w:jc w:val="both"/>
              <w:rPr>
                <w:rFonts w:ascii="Nikosh" w:eastAsia="Nikosh" w:hAnsi="Nikosh" w:cs="Nikosh"/>
                <w:color w:val="000000"/>
                <w:lang w:bidi="bn-BD"/>
              </w:rPr>
            </w:pPr>
            <w:r w:rsidRPr="00B202C3">
              <w:rPr>
                <w:rFonts w:ascii="Nikosh" w:eastAsia="Nikosh" w:hAnsi="Nikosh" w:cs="Nikosh"/>
                <w:b/>
                <w:color w:val="000000"/>
                <w:lang w:bidi="hi-IN"/>
              </w:rPr>
              <w:t xml:space="preserve"># </w:t>
            </w:r>
            <w:r w:rsidRPr="00B5537D">
              <w:rPr>
                <w:rFonts w:ascii="Nikosh" w:eastAsia="Nikosh" w:hAnsi="Nikosh" w:cs="Nikosh"/>
                <w:color w:val="000000"/>
                <w:sz w:val="20"/>
                <w:lang w:bidi="hi-IN"/>
              </w:rPr>
              <w:t>ACI</w:t>
            </w:r>
            <w:r>
              <w:rPr>
                <w:rFonts w:ascii="Nikosh" w:eastAsia="Nikosh" w:hAnsi="Nikosh" w:cs="Nikosh"/>
                <w:color w:val="000000"/>
                <w:lang w:bidi="hi-IN"/>
              </w:rPr>
              <w:t xml:space="preserve">সহ মাঠ পর্যায়ে বেসরকারি সকল সংস্থার কৃত্রিম প্রজনন কার্যক্রম সম্পর্কে তথ্য ও অননুমোদিত কৃত্রিম প্রজনন কার্যক্রম বন্ধে করণীয় সম্পর্কিত প্রস্তাব ১৫ দিনের মধ্যে মন্ত্রণালয়ে প্রেরণের জন্য সচিব মহোদয় নির্দেশনা প্রদান করেন। </w:t>
            </w:r>
          </w:p>
          <w:p w:rsidR="006F49CC" w:rsidRPr="002636DA" w:rsidRDefault="006F49CC" w:rsidP="006F49CC">
            <w:pPr>
              <w:spacing w:after="0"/>
              <w:jc w:val="both"/>
              <w:rPr>
                <w:rFonts w:ascii="Nikosh" w:eastAsia="Nikosh" w:hAnsi="Nikosh" w:cs="Nikosh"/>
                <w:color w:val="000000"/>
                <w:sz w:val="18"/>
                <w:lang w:bidi="bn-BD"/>
              </w:rPr>
            </w:pPr>
          </w:p>
          <w:p w:rsidR="006F49CC" w:rsidRDefault="006F49CC" w:rsidP="006F49CC">
            <w:pPr>
              <w:spacing w:after="0"/>
              <w:jc w:val="both"/>
              <w:rPr>
                <w:rFonts w:ascii="Nikosh" w:hAnsi="Nikosh" w:cs="Nikosh"/>
                <w:b/>
              </w:rPr>
            </w:pPr>
            <w:r>
              <w:rPr>
                <w:rFonts w:ascii="Nikosh" w:hAnsi="Nikosh" w:cs="Nikosh"/>
                <w:b/>
              </w:rPr>
              <w:t>(৪)</w:t>
            </w:r>
            <w:r w:rsidRPr="00DE3F3E">
              <w:rPr>
                <w:rFonts w:ascii="Nikosh" w:hAnsi="Nikosh" w:cs="Nikosh"/>
                <w:b/>
              </w:rPr>
              <w:t xml:space="preserve"> </w:t>
            </w:r>
            <w:r>
              <w:rPr>
                <w:rFonts w:ascii="Nikosh" w:hAnsi="Nikosh" w:cs="Nikosh"/>
                <w:b/>
              </w:rPr>
              <w:t>দুধ ও মাংসের চাহিদা পূরণে দেশের দক্ষিণ এবং পশ্চিমাঞ্চলে বিরাট চর এলাকায় মহিষের খামার প্রতিষ্ঠা ও পনির উৎপদান করতে হবেঃ</w:t>
            </w:r>
          </w:p>
          <w:p w:rsidR="006F49CC" w:rsidRPr="00665D6D" w:rsidRDefault="006F49CC" w:rsidP="006F49CC">
            <w:pPr>
              <w:spacing w:after="0"/>
              <w:jc w:val="both"/>
              <w:rPr>
                <w:rFonts w:ascii="Nikosh" w:hAnsi="Nikosh" w:cs="Nikosh"/>
                <w:b/>
                <w:sz w:val="14"/>
              </w:rPr>
            </w:pPr>
          </w:p>
          <w:p w:rsidR="006F49CC" w:rsidRDefault="006F49CC" w:rsidP="006F49CC">
            <w:pPr>
              <w:spacing w:after="0"/>
              <w:jc w:val="both"/>
              <w:rPr>
                <w:rFonts w:ascii="Nikosh" w:eastAsia="Nikosh" w:hAnsi="Nikosh" w:cs="Nikosh"/>
                <w:color w:val="000000"/>
                <w:lang w:bidi="hi-IN"/>
              </w:rPr>
            </w:pPr>
            <w:r w:rsidRPr="001124CB">
              <w:rPr>
                <w:rFonts w:ascii="Nikosh" w:eastAsia="Nikosh" w:hAnsi="Nikosh" w:cs="Nikosh"/>
                <w:color w:val="000000"/>
                <w:cs/>
                <w:lang w:val="sv-SE" w:bidi="bn-BD"/>
              </w:rPr>
              <w:t>কিশোরগঞ্জ জেলার কুলিয়ারচর ও অষ্টগ্রাম উপজেলায় পনির উৎপাদনকারীদেরকে প্রয়োজনীয় কারিগরি সহযোগিতা ও পরামর্শ প্রদান করা হচ্ছে</w:t>
            </w:r>
            <w:r w:rsidRPr="001124CB">
              <w:rPr>
                <w:rFonts w:ascii="Nikosh" w:eastAsia="Nikosh" w:hAnsi="Nikosh" w:cs="Nikosh" w:hint="cs"/>
                <w:color w:val="000000"/>
                <w:cs/>
                <w:lang w:val="sv-SE" w:bidi="hi-IN"/>
              </w:rPr>
              <w:t xml:space="preserve">। </w:t>
            </w:r>
            <w:r w:rsidRPr="001124CB">
              <w:rPr>
                <w:rFonts w:ascii="Nikosh" w:eastAsia="Nikosh" w:hAnsi="Nikosh" w:cs="Nikosh" w:hint="cs"/>
                <w:color w:val="000000"/>
                <w:cs/>
                <w:lang w:val="sv-SE" w:bidi="bn-BD"/>
              </w:rPr>
              <w:t xml:space="preserve">পার্শ্ববর্তী </w:t>
            </w:r>
            <w:r>
              <w:rPr>
                <w:rFonts w:ascii="Nikosh" w:eastAsia="Nikosh" w:hAnsi="Nikosh" w:cs="Nikosh" w:hint="cs"/>
                <w:color w:val="000000"/>
                <w:cs/>
                <w:lang w:val="sv-SE" w:bidi="bn-BD"/>
              </w:rPr>
              <w:t>উপজেলা সমূহে বিষয়টির সম্প্রসারণের</w:t>
            </w:r>
            <w:r w:rsidRPr="001124CB">
              <w:rPr>
                <w:rFonts w:ascii="Nikosh" w:eastAsia="Nikosh" w:hAnsi="Nikosh" w:cs="Nikosh" w:hint="cs"/>
                <w:color w:val="000000"/>
                <w:cs/>
                <w:lang w:val="sv-SE" w:bidi="bn-BD"/>
              </w:rPr>
              <w:t xml:space="preserve"> ব্যবস্থা নেয়া হয়েছে</w:t>
            </w:r>
            <w:r w:rsidRPr="001124CB">
              <w:rPr>
                <w:rFonts w:ascii="Nikosh" w:eastAsia="Nikosh" w:hAnsi="Nikosh" w:cs="Nikosh" w:hint="cs"/>
                <w:color w:val="000000"/>
                <w:cs/>
                <w:lang w:val="sv-SE" w:bidi="hi-IN"/>
              </w:rPr>
              <w:t>।</w:t>
            </w:r>
          </w:p>
          <w:p w:rsidR="006F49CC" w:rsidRDefault="006F49CC" w:rsidP="006F49CC">
            <w:pPr>
              <w:spacing w:after="0"/>
              <w:jc w:val="both"/>
              <w:rPr>
                <w:rFonts w:ascii="Nikosh" w:eastAsia="Nikosh" w:hAnsi="Nikosh" w:cs="Nikosh"/>
                <w:color w:val="000000"/>
                <w:lang w:bidi="hi-IN"/>
              </w:rPr>
            </w:pPr>
            <w:r w:rsidRPr="008B7A0F">
              <w:rPr>
                <w:rFonts w:ascii="Nikosh" w:eastAsia="Nikosh" w:hAnsi="Nikosh" w:cs="Nikosh" w:hint="cs"/>
                <w:b/>
                <w:color w:val="000000"/>
                <w:cs/>
                <w:lang w:val="sv-SE" w:bidi="hi-IN"/>
              </w:rPr>
              <w:t>*</w:t>
            </w:r>
            <w:r w:rsidRPr="001124CB">
              <w:rPr>
                <w:rFonts w:ascii="Nikosh" w:eastAsia="Nikosh" w:hAnsi="Nikosh" w:cs="Nikosh" w:hint="cs"/>
                <w:color w:val="000000"/>
                <w:cs/>
                <w:lang w:val="sv-SE" w:bidi="hi-IN"/>
              </w:rPr>
              <w:t xml:space="preserve"> আধুনিক পদ্ধতিতে পনির উৎপাদন সরকারী পর্যায়ে এখনও সম্ভব হয় নাই। তবে বেসরকারী পর্যায়ে আধুনিক পদ্ধতিতে পনির উৎপাদন সম্ভব হয়েছে। এর মধ্যে প্রাণ কোম্পানী বর্তমানে প্রতি মাসে ৩-৪ টন পনির উৎপাদন করছে। পর্যায়ক্রমে অন্যান্য কোম্পানীও আধুনিক পদ্ধতিতে পনির উৎপাদনের ব্যবস্থা গ্রহন করবে।</w:t>
            </w:r>
            <w:r>
              <w:rPr>
                <w:rFonts w:ascii="Nikosh" w:eastAsia="Nikosh" w:hAnsi="Nikosh" w:cs="Nikosh"/>
                <w:color w:val="000000"/>
                <w:lang w:bidi="hi-IN"/>
              </w:rPr>
              <w:t xml:space="preserve"> </w:t>
            </w:r>
          </w:p>
          <w:p w:rsidR="006F49CC" w:rsidRPr="00CF3205" w:rsidRDefault="006F49CC" w:rsidP="006F49CC">
            <w:pPr>
              <w:spacing w:after="0"/>
              <w:jc w:val="both"/>
              <w:rPr>
                <w:rFonts w:ascii="Nikosh" w:eastAsia="Nikosh" w:hAnsi="Nikosh" w:cs="Nikosh"/>
                <w:color w:val="000000"/>
                <w:lang w:bidi="hi-IN"/>
              </w:rPr>
            </w:pPr>
          </w:p>
          <w:p w:rsidR="006F49CC" w:rsidRPr="00644F43" w:rsidRDefault="006F49CC" w:rsidP="006F49CC">
            <w:pPr>
              <w:spacing w:after="0"/>
              <w:jc w:val="both"/>
              <w:rPr>
                <w:rFonts w:ascii="Nikosh" w:hAnsi="Nikosh" w:cs="Nikosh"/>
              </w:rPr>
            </w:pPr>
            <w:r>
              <w:rPr>
                <w:rFonts w:ascii="Nikosh" w:hAnsi="Nikosh" w:cs="Nikosh"/>
                <w:b/>
              </w:rPr>
              <w:t>(৫)</w:t>
            </w:r>
            <w:r w:rsidRPr="00DE3F3E">
              <w:rPr>
                <w:rFonts w:ascii="Nikosh" w:hAnsi="Nikosh" w:cs="Nikosh"/>
                <w:b/>
              </w:rPr>
              <w:t xml:space="preserve"> </w:t>
            </w:r>
            <w:r>
              <w:rPr>
                <w:rFonts w:ascii="Nikosh" w:hAnsi="Nikosh" w:cs="Nikosh"/>
                <w:b/>
              </w:rPr>
              <w:t xml:space="preserve">বিদেশে প্রচুর চাহিদার প্রেক্ষিতে ভেড়ার মাংস উৎপাদনে বিশেষ গুরুত্ব দিতে হবেঃ </w:t>
            </w:r>
          </w:p>
          <w:p w:rsidR="006F49CC" w:rsidRPr="00644F43" w:rsidRDefault="006F49CC" w:rsidP="006F49CC">
            <w:pPr>
              <w:spacing w:after="0"/>
              <w:jc w:val="both"/>
              <w:rPr>
                <w:rFonts w:ascii="Nikosh" w:hAnsi="Nikosh" w:cs="Nikosh"/>
                <w:b/>
                <w:sz w:val="14"/>
                <w:szCs w:val="14"/>
              </w:rPr>
            </w:pPr>
          </w:p>
          <w:p w:rsidR="006F49CC" w:rsidRPr="008B7A0F" w:rsidRDefault="006F49CC" w:rsidP="006F49CC">
            <w:pPr>
              <w:spacing w:after="0"/>
              <w:jc w:val="both"/>
              <w:rPr>
                <w:rFonts w:ascii="Vrinda" w:eastAsia="Nikosh" w:hAnsi="Vrinda" w:cs="Nikosh"/>
                <w:color w:val="000000"/>
                <w:lang w:bidi="bn-BD"/>
              </w:rPr>
            </w:pPr>
            <w:r w:rsidRPr="001124CB">
              <w:rPr>
                <w:rFonts w:ascii="Nikosh" w:eastAsia="Nikosh" w:hAnsi="Nikosh" w:cs="Nikosh"/>
                <w:color w:val="000000"/>
                <w:cs/>
                <w:lang w:val="sv-SE" w:bidi="bn-BD"/>
              </w:rPr>
              <w:t>সমাজভিত্তিক ও বাণিজ্যিক খামারে দেশী ভেড়ার উন্নয়ন ও সংর</w:t>
            </w:r>
            <w:r w:rsidRPr="001124CB">
              <w:rPr>
                <w:rFonts w:ascii="Nikosh" w:eastAsia="Nikosh" w:hAnsi="Nikosh" w:cs="Nikosh" w:hint="cs"/>
                <w:color w:val="000000"/>
                <w:cs/>
                <w:lang w:val="sv-SE" w:bidi="bn-BD"/>
              </w:rPr>
              <w:t>ক্ষ</w:t>
            </w:r>
            <w:r w:rsidRPr="001124CB">
              <w:rPr>
                <w:rFonts w:ascii="Nikosh" w:eastAsia="Nikosh" w:hAnsi="Nikosh" w:cs="Nikosh"/>
                <w:color w:val="000000"/>
                <w:cs/>
                <w:lang w:val="sv-SE" w:bidi="bn-BD"/>
              </w:rPr>
              <w:t>ন প্রকল্প (২য় পর্যায়) এর আওতায় ভেড়া পালনকারীদেরকে প্রশি</w:t>
            </w:r>
            <w:r w:rsidRPr="001124CB">
              <w:rPr>
                <w:rFonts w:ascii="Nikosh" w:eastAsia="Nikosh" w:hAnsi="Nikosh" w:cs="Nikosh" w:hint="cs"/>
                <w:color w:val="000000"/>
                <w:cs/>
                <w:lang w:val="sv-SE" w:bidi="bn-BD"/>
              </w:rPr>
              <w:t>ক্ষ</w:t>
            </w:r>
            <w:r>
              <w:rPr>
                <w:rFonts w:ascii="Nikosh" w:eastAsia="Nikosh" w:hAnsi="Nikosh" w:cs="Nikosh"/>
                <w:color w:val="000000"/>
                <w:lang w:bidi="bn-BD"/>
              </w:rPr>
              <w:t>ণ</w:t>
            </w:r>
            <w:r w:rsidRPr="001124CB">
              <w:rPr>
                <w:rFonts w:ascii="Nikosh" w:eastAsia="Nikosh" w:hAnsi="Nikosh" w:cs="Nikosh"/>
                <w:color w:val="000000"/>
                <w:cs/>
                <w:lang w:val="sv-SE" w:bidi="bn-BD"/>
              </w:rPr>
              <w:t xml:space="preserve"> ও প্রয়োজনীয় সহযোগিতা প্রদান করা হচ্ছে</w:t>
            </w:r>
            <w:r w:rsidRPr="001124CB">
              <w:rPr>
                <w:rFonts w:ascii="Nikosh" w:eastAsia="Nikosh" w:hAnsi="Nikosh" w:cs="Nikosh"/>
                <w:color w:val="000000"/>
                <w:cs/>
                <w:lang w:val="sv-SE" w:bidi="hi-IN"/>
              </w:rPr>
              <w:t xml:space="preserve">। </w:t>
            </w:r>
            <w:r w:rsidRPr="001124CB">
              <w:rPr>
                <w:rFonts w:ascii="Nikosh" w:eastAsia="Nikosh" w:hAnsi="Nikosh" w:cs="Nikosh" w:hint="cs"/>
                <w:color w:val="000000"/>
                <w:cs/>
                <w:lang w:val="sv-SE" w:bidi="bn-BD"/>
              </w:rPr>
              <w:t>প্রকল্পের শুরু থেকে এ পর্যন্ত ৬০</w:t>
            </w:r>
            <w:r w:rsidRPr="001124CB">
              <w:rPr>
                <w:rFonts w:ascii="Nikosh" w:eastAsia="Nikosh" w:hAnsi="Nikosh" w:cs="Nikosh"/>
                <w:color w:val="000000"/>
                <w:cs/>
                <w:lang w:val="sv-SE" w:bidi="bn-BD"/>
              </w:rPr>
              <w:t xml:space="preserve">টি </w:t>
            </w:r>
            <w:r w:rsidRPr="001124CB">
              <w:rPr>
                <w:rFonts w:ascii="Nikosh" w:eastAsia="Nikosh" w:hAnsi="Nikosh" w:cs="Nikosh" w:hint="cs"/>
                <w:color w:val="000000"/>
                <w:cs/>
                <w:lang w:val="sv-SE" w:bidi="bn-BD"/>
              </w:rPr>
              <w:t>জে</w:t>
            </w:r>
            <w:r w:rsidRPr="001124CB">
              <w:rPr>
                <w:rFonts w:ascii="Nikosh" w:eastAsia="Nikosh" w:hAnsi="Nikosh" w:cs="Nikosh"/>
                <w:color w:val="000000"/>
                <w:cs/>
                <w:lang w:val="sv-SE" w:bidi="bn-BD"/>
              </w:rPr>
              <w:t xml:space="preserve">লায় </w:t>
            </w:r>
            <w:r w:rsidRPr="001124CB">
              <w:rPr>
                <w:rFonts w:ascii="Nikosh" w:eastAsia="Nikosh" w:hAnsi="Nikosh" w:cs="Nikosh" w:hint="cs"/>
                <w:color w:val="000000"/>
                <w:cs/>
                <w:lang w:val="sv-SE" w:bidi="bn-BD"/>
              </w:rPr>
              <w:t xml:space="preserve">১১৯৪০ </w:t>
            </w:r>
            <w:r w:rsidRPr="001124CB">
              <w:rPr>
                <w:rFonts w:ascii="Nikosh" w:eastAsia="Nikosh" w:hAnsi="Nikosh" w:cs="Nikosh"/>
                <w:color w:val="000000"/>
                <w:cs/>
                <w:lang w:val="sv-SE" w:bidi="bn-BD"/>
              </w:rPr>
              <w:t>জন প্রশি</w:t>
            </w:r>
            <w:r w:rsidRPr="001124CB">
              <w:rPr>
                <w:rFonts w:ascii="Nikosh" w:eastAsia="Nikosh" w:hAnsi="Nikosh" w:cs="Nikosh" w:hint="cs"/>
                <w:color w:val="000000"/>
                <w:cs/>
                <w:lang w:val="sv-SE" w:bidi="bn-BD"/>
              </w:rPr>
              <w:t>ক্ষ</w:t>
            </w:r>
            <w:r w:rsidRPr="001124CB">
              <w:rPr>
                <w:rFonts w:ascii="Nikosh" w:eastAsia="Nikosh" w:hAnsi="Nikosh" w:cs="Nikosh"/>
                <w:color w:val="000000"/>
                <w:cs/>
                <w:lang w:val="sv-SE" w:bidi="bn-BD"/>
              </w:rPr>
              <w:t>ণার্থীকে প্রশি</w:t>
            </w:r>
            <w:r w:rsidRPr="001124CB">
              <w:rPr>
                <w:rFonts w:ascii="Nikosh" w:eastAsia="Nikosh" w:hAnsi="Nikosh" w:cs="Nikosh" w:hint="cs"/>
                <w:color w:val="000000"/>
                <w:cs/>
                <w:lang w:val="sv-SE" w:bidi="bn-BD"/>
              </w:rPr>
              <w:t>ক্ষ</w:t>
            </w:r>
            <w:r w:rsidRPr="001124CB">
              <w:rPr>
                <w:rFonts w:ascii="Nikosh" w:eastAsia="Nikosh" w:hAnsi="Nikosh" w:cs="Nikosh"/>
                <w:color w:val="000000"/>
                <w:cs/>
                <w:lang w:val="sv-SE" w:bidi="bn-BD"/>
              </w:rPr>
              <w:t>ণ দেয়া হয়েছে</w:t>
            </w:r>
            <w:r w:rsidRPr="001124CB">
              <w:rPr>
                <w:rFonts w:ascii="Nikosh" w:eastAsia="Nikosh" w:hAnsi="Nikosh" w:cs="Nikosh"/>
                <w:color w:val="000000"/>
                <w:cs/>
                <w:lang w:val="sv-SE" w:bidi="hi-IN"/>
              </w:rPr>
              <w:t xml:space="preserve">। </w:t>
            </w:r>
            <w:r w:rsidRPr="001124CB">
              <w:rPr>
                <w:rFonts w:ascii="Nikosh" w:eastAsia="Nikosh" w:hAnsi="Nikosh" w:cs="Nikosh"/>
                <w:color w:val="000000"/>
                <w:cs/>
                <w:lang w:val="sv-SE" w:bidi="bn-BD"/>
              </w:rPr>
              <w:t xml:space="preserve">ফলে </w:t>
            </w:r>
            <w:r w:rsidRPr="001124CB">
              <w:rPr>
                <w:rFonts w:ascii="Nikosh" w:eastAsia="Nikosh" w:hAnsi="Nikosh" w:cs="Nikosh" w:hint="cs"/>
                <w:color w:val="000000"/>
                <w:cs/>
                <w:lang w:val="sv-SE" w:bidi="bn-BD"/>
              </w:rPr>
              <w:t>১১৯৪০</w:t>
            </w:r>
            <w:r w:rsidRPr="001124CB">
              <w:rPr>
                <w:rFonts w:ascii="Nikosh" w:eastAsia="Nikosh" w:hAnsi="Nikosh" w:cs="Nikosh"/>
                <w:color w:val="000000"/>
                <w:cs/>
                <w:lang w:val="sv-SE" w:bidi="bn-BD"/>
              </w:rPr>
              <w:t>টি ভেড়ার খামারের উন্নয়ন হয়েছে</w:t>
            </w:r>
            <w:r w:rsidRPr="001124CB">
              <w:rPr>
                <w:rFonts w:ascii="Nikosh" w:eastAsia="Nikosh" w:hAnsi="Nikosh" w:cs="Nikosh"/>
                <w:color w:val="000000"/>
                <w:cs/>
                <w:lang w:val="sv-SE" w:bidi="hi-IN"/>
              </w:rPr>
              <w:t>।</w:t>
            </w:r>
            <w:r w:rsidRPr="001124CB">
              <w:rPr>
                <w:rFonts w:ascii="Nikosh" w:eastAsia="Nikosh" w:hAnsi="Nikosh" w:cs="Nikosh" w:hint="cs"/>
                <w:color w:val="000000"/>
                <w:cs/>
                <w:lang w:val="sv-SE" w:bidi="bn-BD"/>
              </w:rPr>
              <w:t xml:space="preserve"> </w:t>
            </w:r>
            <w:r w:rsidRPr="001124CB">
              <w:rPr>
                <w:rFonts w:ascii="Nikosh" w:eastAsia="Nikosh" w:hAnsi="Nikosh" w:cs="Nikosh"/>
                <w:color w:val="000000"/>
                <w:cs/>
                <w:lang w:val="sv-SE" w:bidi="bn-BD"/>
              </w:rPr>
              <w:t>২৯ টি জেলায় দরিদ্র ভেড়ার খামারীদের সেড নির্মানে সহায়তা হিসাবে ৩৫ ল</w:t>
            </w:r>
            <w:r w:rsidRPr="001124CB">
              <w:rPr>
                <w:rFonts w:ascii="Nikosh" w:eastAsia="Nikosh" w:hAnsi="Nikosh" w:cs="Nikosh" w:hint="cs"/>
                <w:color w:val="000000"/>
                <w:cs/>
                <w:lang w:val="sv-SE" w:bidi="bn-BD"/>
              </w:rPr>
              <w:t>ক্ষ</w:t>
            </w:r>
            <w:r w:rsidRPr="001124CB">
              <w:rPr>
                <w:rFonts w:ascii="Nikosh" w:eastAsia="Nikosh" w:hAnsi="Nikosh" w:cs="Nikosh"/>
                <w:color w:val="000000"/>
                <w:cs/>
                <w:lang w:val="sv-SE" w:bidi="bn-BD"/>
              </w:rPr>
              <w:t xml:space="preserve"> টাকা প্রদান করা হয়েছে এবং জেলায়  ৭৮ জন সফল ভেড়ার খামারীদের মধ্যে </w:t>
            </w:r>
            <w:r w:rsidRPr="001124CB">
              <w:rPr>
                <w:rFonts w:ascii="Nikosh" w:eastAsia="Nikosh" w:hAnsi="Nikosh" w:cs="Nikosh"/>
                <w:color w:val="000000"/>
                <w:cs/>
                <w:lang w:val="sv-SE" w:bidi="bn-BD"/>
              </w:rPr>
              <w:lastRenderedPageBreak/>
              <w:t>২৫ ল</w:t>
            </w:r>
            <w:r w:rsidRPr="001124CB">
              <w:rPr>
                <w:rFonts w:ascii="Nikosh" w:eastAsia="Nikosh" w:hAnsi="Nikosh" w:cs="Nikosh" w:hint="cs"/>
                <w:color w:val="000000"/>
                <w:cs/>
                <w:lang w:val="sv-SE" w:bidi="bn-BD"/>
              </w:rPr>
              <w:t>ক্ষ</w:t>
            </w:r>
            <w:r w:rsidRPr="001124CB">
              <w:rPr>
                <w:rFonts w:ascii="Nikosh" w:eastAsia="Nikosh" w:hAnsi="Nikosh" w:cs="Nikosh"/>
                <w:color w:val="000000"/>
                <w:cs/>
                <w:lang w:val="sv-SE" w:bidi="bn-BD"/>
              </w:rPr>
              <w:t xml:space="preserve"> টাকা পুরস্কার প্রদান করা হয়েছে</w:t>
            </w:r>
            <w:r w:rsidRPr="001124CB">
              <w:rPr>
                <w:rFonts w:ascii="Nikosh" w:eastAsia="Nikosh" w:hAnsi="Nikosh" w:cs="Nikosh"/>
                <w:color w:val="000000"/>
                <w:cs/>
                <w:lang w:val="sv-SE" w:bidi="hi-IN"/>
              </w:rPr>
              <w:t xml:space="preserve">। </w:t>
            </w:r>
            <w:r w:rsidRPr="001124CB">
              <w:rPr>
                <w:rFonts w:ascii="Nikosh" w:eastAsia="Nikosh" w:hAnsi="Nikosh" w:cs="Nikosh"/>
                <w:color w:val="000000"/>
                <w:cs/>
                <w:lang w:val="sv-SE" w:bidi="bn-BD"/>
              </w:rPr>
              <w:t xml:space="preserve">এ ছাড়া </w:t>
            </w:r>
            <w:r w:rsidRPr="001124CB">
              <w:rPr>
                <w:rFonts w:ascii="Nikosh" w:eastAsia="Nikosh" w:hAnsi="Nikosh" w:cs="Nikosh" w:hint="cs"/>
                <w:color w:val="000000"/>
                <w:cs/>
                <w:lang w:val="sv-SE" w:bidi="bn-BD"/>
              </w:rPr>
              <w:t>৫৩০০</w:t>
            </w:r>
            <w:r w:rsidRPr="001124CB">
              <w:rPr>
                <w:rFonts w:ascii="Nikosh" w:eastAsia="Nikosh" w:hAnsi="Nikosh" w:cs="Nikosh"/>
                <w:color w:val="000000"/>
                <w:cs/>
                <w:lang w:val="sv-SE" w:bidi="bn-BD"/>
              </w:rPr>
              <w:t xml:space="preserve"> খামারীকে ২০১</w:t>
            </w:r>
            <w:r w:rsidRPr="001124CB">
              <w:rPr>
                <w:rFonts w:ascii="Nikosh" w:eastAsia="Nikosh" w:hAnsi="Nikosh" w:cs="Nikosh" w:hint="cs"/>
                <w:color w:val="000000"/>
                <w:cs/>
                <w:lang w:val="sv-SE" w:bidi="bn-BD"/>
              </w:rPr>
              <w:t>৫</w:t>
            </w:r>
            <w:r w:rsidRPr="001124CB">
              <w:rPr>
                <w:rFonts w:ascii="Nikosh" w:eastAsia="Nikosh" w:hAnsi="Nikosh" w:cs="Nikosh"/>
                <w:color w:val="000000"/>
                <w:cs/>
                <w:lang w:val="sv-SE" w:bidi="bn-BD"/>
              </w:rPr>
              <w:t>-১</w:t>
            </w:r>
            <w:r w:rsidRPr="001124CB">
              <w:rPr>
                <w:rFonts w:ascii="Nikosh" w:eastAsia="Nikosh" w:hAnsi="Nikosh" w:cs="Nikosh" w:hint="cs"/>
                <w:color w:val="000000"/>
                <w:cs/>
                <w:lang w:val="sv-SE" w:bidi="bn-BD"/>
              </w:rPr>
              <w:t>৬</w:t>
            </w:r>
            <w:r w:rsidRPr="001124CB">
              <w:rPr>
                <w:rFonts w:ascii="Nikosh" w:eastAsia="Nikosh" w:hAnsi="Nikosh" w:cs="Nikosh"/>
                <w:color w:val="000000"/>
                <w:cs/>
                <w:lang w:val="sv-SE" w:bidi="bn-BD"/>
              </w:rPr>
              <w:t xml:space="preserve"> অর্থ বছর</w:t>
            </w:r>
            <w:r w:rsidRPr="001124CB">
              <w:rPr>
                <w:rFonts w:ascii="Nikosh" w:eastAsia="Nikosh" w:hAnsi="Nikosh" w:cs="Nikosh" w:hint="cs"/>
                <w:color w:val="000000"/>
                <w:cs/>
                <w:lang w:val="sv-SE" w:bidi="bn-BD"/>
              </w:rPr>
              <w:t xml:space="preserve"> পর্যন্ত</w:t>
            </w:r>
            <w:r w:rsidRPr="001124CB">
              <w:rPr>
                <w:rFonts w:ascii="Nikosh" w:eastAsia="Nikosh" w:hAnsi="Nikosh" w:cs="Nikosh"/>
                <w:color w:val="000000"/>
                <w:cs/>
                <w:lang w:val="sv-SE" w:bidi="bn-BD"/>
              </w:rPr>
              <w:t xml:space="preserve"> রিফ্রেসার্স প্রশি</w:t>
            </w:r>
            <w:r w:rsidRPr="001124CB">
              <w:rPr>
                <w:rFonts w:ascii="Nikosh" w:eastAsia="Nikosh" w:hAnsi="Nikosh" w:cs="Nikosh" w:hint="cs"/>
                <w:color w:val="000000"/>
                <w:cs/>
                <w:lang w:val="sv-SE" w:bidi="bn-BD"/>
              </w:rPr>
              <w:t>ক্ষ</w:t>
            </w:r>
            <w:r w:rsidRPr="001124CB">
              <w:rPr>
                <w:rFonts w:ascii="Nikosh" w:eastAsia="Nikosh" w:hAnsi="Nikosh" w:cs="Nikosh"/>
                <w:color w:val="000000"/>
                <w:cs/>
                <w:lang w:val="sv-SE" w:bidi="bn-BD"/>
              </w:rPr>
              <w:t>ণ প্রদান করা হয়েছে</w:t>
            </w:r>
            <w:r w:rsidRPr="001124CB">
              <w:rPr>
                <w:rFonts w:ascii="Nikosh" w:eastAsia="Nikosh" w:hAnsi="Nikosh" w:cs="Nikosh"/>
                <w:color w:val="000000"/>
                <w:cs/>
                <w:lang w:val="sv-SE" w:bidi="hi-IN"/>
              </w:rPr>
              <w:t>।</w:t>
            </w:r>
            <w:r>
              <w:rPr>
                <w:rFonts w:ascii="Nikosh" w:eastAsia="Nikosh" w:hAnsi="Nikosh" w:cs="Nikosh"/>
                <w:color w:val="000000"/>
                <w:lang w:bidi="hi-IN"/>
              </w:rPr>
              <w:t xml:space="preserve"> </w:t>
            </w:r>
            <w:r w:rsidRPr="001124CB">
              <w:rPr>
                <w:rFonts w:ascii="Nikosh" w:eastAsia="Nikosh" w:hAnsi="Nikosh" w:cs="Nikosh" w:hint="cs"/>
                <w:color w:val="000000"/>
                <w:cs/>
                <w:lang w:val="sv-SE" w:bidi="bn-BD"/>
              </w:rPr>
              <w:t xml:space="preserve">এ ছাড়া ৩ টি পার্বত্য জেলায় বিনামূল্যে ভেড়া বিতরণ কার্যক্রমের আওতায় ১০টি উপজেলায় ২০ জন করে </w:t>
            </w:r>
            <w:r>
              <w:rPr>
                <w:rFonts w:ascii="Nikosh" w:eastAsia="Nikosh" w:hAnsi="Nikosh" w:cs="Nikosh"/>
                <w:color w:val="000000"/>
                <w:lang w:bidi="bn-BD"/>
              </w:rPr>
              <w:t xml:space="preserve">মোট </w:t>
            </w:r>
            <w:r>
              <w:rPr>
                <w:rFonts w:ascii="Nikosh" w:eastAsia="Nikosh" w:hAnsi="Nikosh" w:cs="Nikosh" w:hint="cs"/>
                <w:color w:val="000000"/>
                <w:cs/>
                <w:lang w:val="sv-SE" w:bidi="bn-BD"/>
              </w:rPr>
              <w:t>২০০</w:t>
            </w:r>
            <w:r w:rsidRPr="001124CB">
              <w:rPr>
                <w:rFonts w:ascii="Nikosh" w:eastAsia="Nikosh" w:hAnsi="Nikosh" w:cs="Nikosh" w:hint="cs"/>
                <w:color w:val="000000"/>
                <w:cs/>
                <w:lang w:val="sv-SE" w:bidi="bn-BD"/>
              </w:rPr>
              <w:t>জন ভেড়া পালনকারীদের মধ্যে ০২</w:t>
            </w:r>
            <w:r>
              <w:rPr>
                <w:rFonts w:ascii="Nikosh" w:eastAsia="Nikosh" w:hAnsi="Nikosh" w:cs="Nikosh" w:hint="cs"/>
                <w:color w:val="000000"/>
                <w:cs/>
                <w:lang w:val="sv-SE" w:bidi="bn-BD"/>
              </w:rPr>
              <w:t>টি ভেড়ী ও ০১</w:t>
            </w:r>
            <w:r w:rsidRPr="001124CB">
              <w:rPr>
                <w:rFonts w:ascii="Nikosh" w:eastAsia="Nikosh" w:hAnsi="Nikosh" w:cs="Nikosh" w:hint="cs"/>
                <w:color w:val="000000"/>
                <w:cs/>
                <w:lang w:val="sv-SE" w:bidi="bn-BD"/>
              </w:rPr>
              <w:t xml:space="preserve">টি ভেড়ার পাঠা করে </w:t>
            </w:r>
            <w:r>
              <w:rPr>
                <w:rFonts w:ascii="Nikosh" w:eastAsia="Nikosh" w:hAnsi="Nikosh" w:cs="Nikosh"/>
                <w:color w:val="000000"/>
                <w:lang w:bidi="bn-BD"/>
              </w:rPr>
              <w:t xml:space="preserve">মোট </w:t>
            </w:r>
            <w:r w:rsidRPr="001124CB">
              <w:rPr>
                <w:rFonts w:ascii="Nikosh" w:eastAsia="Nikosh" w:hAnsi="Nikosh" w:cs="Nikosh" w:hint="cs"/>
                <w:color w:val="000000"/>
                <w:cs/>
                <w:lang w:val="sv-SE" w:bidi="bn-BD"/>
              </w:rPr>
              <w:t>২০০</w:t>
            </w:r>
            <w:r w:rsidRPr="00CE36FB">
              <w:rPr>
                <w:rFonts w:ascii="Arial" w:eastAsia="Nikosh" w:hAnsi="Arial" w:cs="Nikosh"/>
                <w:color w:val="000000"/>
                <w:sz w:val="18"/>
                <w:szCs w:val="18"/>
                <w:lang w:val="sv-SE" w:bidi="bn-BD"/>
              </w:rPr>
              <w:t>X</w:t>
            </w:r>
            <w:r>
              <w:rPr>
                <w:rFonts w:ascii="Vrinda" w:eastAsia="Nikosh" w:hAnsi="Vrinda" w:cs="Nikosh" w:hint="cs"/>
                <w:color w:val="000000"/>
                <w:cs/>
                <w:lang w:val="sv-SE" w:bidi="bn-BD"/>
              </w:rPr>
              <w:t>৩ = ৬০০</w:t>
            </w:r>
            <w:r w:rsidRPr="001124CB">
              <w:rPr>
                <w:rFonts w:ascii="Vrinda" w:eastAsia="Nikosh" w:hAnsi="Vrinda" w:cs="Nikosh" w:hint="cs"/>
                <w:color w:val="000000"/>
                <w:cs/>
                <w:lang w:val="sv-SE" w:bidi="bn-BD"/>
              </w:rPr>
              <w:t>টি বিনামূল্যে ভেড়া বিতরণ করা হয়েছে।</w:t>
            </w:r>
            <w:r>
              <w:rPr>
                <w:rFonts w:ascii="Vrinda" w:eastAsia="Nikosh" w:hAnsi="Vrinda" w:cs="Nikosh"/>
                <w:color w:val="000000"/>
                <w:lang w:bidi="bn-BD"/>
              </w:rPr>
              <w:t xml:space="preserve"> </w:t>
            </w:r>
          </w:p>
          <w:p w:rsidR="006F49CC" w:rsidRDefault="006F49CC" w:rsidP="006F49CC">
            <w:pPr>
              <w:spacing w:after="0"/>
              <w:jc w:val="both"/>
              <w:rPr>
                <w:rFonts w:ascii="Nikosh" w:eastAsia="Nikosh" w:hAnsi="Nikosh" w:cs="Nikosh"/>
                <w:color w:val="000000"/>
                <w:lang w:bidi="bn-BD"/>
              </w:rPr>
            </w:pPr>
            <w:r w:rsidRPr="001124CB">
              <w:rPr>
                <w:rFonts w:ascii="Nikosh" w:eastAsia="Nikosh" w:hAnsi="Nikosh" w:cs="Nikosh" w:hint="cs"/>
                <w:color w:val="000000"/>
                <w:cs/>
                <w:lang w:val="sv-SE" w:bidi="bn-BD"/>
              </w:rPr>
              <w:t>(ক) বগুড়ায় বয়স্ক ভেড়ার খামার ৪ টি, গ্রোয়িং ল্যাম্ব খামার ০২ টি ও আইসোলেশন খামার ১টি।</w:t>
            </w:r>
            <w:r>
              <w:rPr>
                <w:rFonts w:ascii="Nikosh" w:eastAsia="Nikosh" w:hAnsi="Nikosh" w:cs="Nikosh"/>
                <w:color w:val="000000"/>
                <w:lang w:bidi="bn-BD"/>
              </w:rPr>
              <w:t xml:space="preserve"> </w:t>
            </w:r>
            <w:r w:rsidRPr="001124CB">
              <w:rPr>
                <w:rFonts w:ascii="Nikosh" w:eastAsia="Nikosh" w:hAnsi="Nikosh" w:cs="Nikosh" w:hint="cs"/>
                <w:color w:val="000000"/>
                <w:cs/>
                <w:lang w:val="sv-SE" w:bidi="bn-BD"/>
              </w:rPr>
              <w:t>(খ) রাজাবাড়ীহ</w:t>
            </w:r>
            <w:r>
              <w:rPr>
                <w:rFonts w:ascii="Nikosh" w:eastAsia="Nikosh" w:hAnsi="Nikosh" w:cs="Nikosh" w:hint="cs"/>
                <w:color w:val="000000"/>
                <w:cs/>
                <w:lang w:val="sv-SE" w:bidi="bn-BD"/>
              </w:rPr>
              <w:t>াট, রাজশাহী বয়স্ক ভেড়ার খামার ২</w:t>
            </w:r>
            <w:r w:rsidRPr="001124CB">
              <w:rPr>
                <w:rFonts w:ascii="Nikosh" w:eastAsia="Nikosh" w:hAnsi="Nikosh" w:cs="Nikosh" w:hint="cs"/>
                <w:color w:val="000000"/>
                <w:cs/>
                <w:lang w:val="sv-SE" w:bidi="bn-BD"/>
              </w:rPr>
              <w:t>টি,</w:t>
            </w:r>
            <w:r>
              <w:rPr>
                <w:rFonts w:ascii="Nikosh" w:eastAsia="Nikosh" w:hAnsi="Nikosh" w:cs="Nikosh"/>
                <w:color w:val="000000"/>
                <w:lang w:bidi="bn-BD"/>
              </w:rPr>
              <w:t xml:space="preserve"> </w:t>
            </w:r>
            <w:r>
              <w:rPr>
                <w:rFonts w:ascii="Nikosh" w:eastAsia="Nikosh" w:hAnsi="Nikosh" w:cs="Nikosh" w:hint="cs"/>
                <w:color w:val="000000"/>
                <w:cs/>
                <w:lang w:val="sv-SE" w:bidi="bn-BD"/>
              </w:rPr>
              <w:t>গ্রোয়িং ল্যাম্ব খামার ১</w:t>
            </w:r>
            <w:r w:rsidRPr="001124CB">
              <w:rPr>
                <w:rFonts w:ascii="Nikosh" w:eastAsia="Nikosh" w:hAnsi="Nikosh" w:cs="Nikosh" w:hint="cs"/>
                <w:color w:val="000000"/>
                <w:cs/>
                <w:lang w:val="sv-SE" w:bidi="bn-BD"/>
              </w:rPr>
              <w:t>টি ও আইসোলেশন খামার ১টি।</w:t>
            </w:r>
            <w:r>
              <w:rPr>
                <w:rFonts w:ascii="Nikosh" w:eastAsia="Nikosh" w:hAnsi="Nikosh" w:cs="Nikosh"/>
                <w:color w:val="000000"/>
                <w:lang w:bidi="bn-BD"/>
              </w:rPr>
              <w:t xml:space="preserve"> </w:t>
            </w:r>
            <w:r w:rsidRPr="001124CB">
              <w:rPr>
                <w:rFonts w:ascii="Nikosh" w:eastAsia="Nikosh" w:hAnsi="Nikosh" w:cs="Nikosh" w:hint="cs"/>
                <w:color w:val="000000"/>
                <w:cs/>
                <w:lang w:val="sv-SE" w:bidi="bn-BD"/>
              </w:rPr>
              <w:t>(গ)  ফকিরহাট, বাগেরহাট বয়স্ক ভেড়ার খামার ২টি, গ্র</w:t>
            </w:r>
            <w:r>
              <w:rPr>
                <w:rFonts w:ascii="Nikosh" w:eastAsia="Nikosh" w:hAnsi="Nikosh" w:cs="Nikosh" w:hint="cs"/>
                <w:color w:val="000000"/>
                <w:cs/>
                <w:lang w:val="sv-SE" w:bidi="bn-BD"/>
              </w:rPr>
              <w:t>োয়িং ল্যাম্ব খামার ১</w:t>
            </w:r>
            <w:r w:rsidRPr="001124CB">
              <w:rPr>
                <w:rFonts w:ascii="Nikosh" w:eastAsia="Nikosh" w:hAnsi="Nikosh" w:cs="Nikosh" w:hint="cs"/>
                <w:color w:val="000000"/>
                <w:cs/>
                <w:lang w:val="sv-SE" w:bidi="bn-BD"/>
              </w:rPr>
              <w:t>টি ও আইসোলেশন খামার ১টি।</w:t>
            </w:r>
            <w:r>
              <w:rPr>
                <w:rFonts w:ascii="Nikosh" w:eastAsia="Nikosh" w:hAnsi="Nikosh" w:cs="Nikosh"/>
                <w:color w:val="000000"/>
                <w:lang w:bidi="bn-BD"/>
              </w:rPr>
              <w:t xml:space="preserve"> </w:t>
            </w:r>
            <w:r>
              <w:rPr>
                <w:rFonts w:ascii="Nikosh" w:eastAsia="Nikosh" w:hAnsi="Nikosh" w:cs="Nikosh" w:hint="cs"/>
                <w:color w:val="000000"/>
                <w:cs/>
                <w:lang w:val="sv-SE" w:bidi="bn-BD"/>
              </w:rPr>
              <w:t>সর্বমোট=</w:t>
            </w:r>
            <w:r w:rsidRPr="001124CB">
              <w:rPr>
                <w:rFonts w:ascii="Nikosh" w:eastAsia="Nikosh" w:hAnsi="Nikosh" w:cs="Nikosh" w:hint="cs"/>
                <w:color w:val="000000"/>
                <w:cs/>
                <w:lang w:val="sv-SE" w:bidi="bn-BD"/>
              </w:rPr>
              <w:t>১৫টি ভেড়ার খামার।</w:t>
            </w:r>
            <w:r>
              <w:rPr>
                <w:rFonts w:ascii="Nikosh" w:eastAsia="Nikosh" w:hAnsi="Nikosh" w:cs="Nikosh"/>
                <w:color w:val="000000"/>
                <w:lang w:bidi="bn-BD"/>
              </w:rPr>
              <w:t xml:space="preserve"> </w:t>
            </w:r>
          </w:p>
          <w:p w:rsidR="006F49CC" w:rsidRPr="00644F43" w:rsidRDefault="006F49CC" w:rsidP="006F49CC">
            <w:pPr>
              <w:spacing w:after="0"/>
              <w:jc w:val="both"/>
              <w:rPr>
                <w:rFonts w:ascii="Vrinda" w:eastAsia="Nikosh" w:hAnsi="Vrinda" w:cs="Vrinda"/>
                <w:color w:val="000000"/>
                <w:sz w:val="20"/>
                <w:lang w:bidi="bn-BD"/>
              </w:rPr>
            </w:pPr>
          </w:p>
          <w:p w:rsidR="006F49CC" w:rsidRDefault="006F49CC" w:rsidP="006F49CC">
            <w:pPr>
              <w:spacing w:after="0"/>
              <w:jc w:val="both"/>
              <w:rPr>
                <w:rFonts w:ascii="Nikosh" w:hAnsi="Nikosh" w:cs="Nikosh"/>
                <w:b/>
              </w:rPr>
            </w:pPr>
            <w:r>
              <w:rPr>
                <w:rFonts w:ascii="Nikosh" w:hAnsi="Nikosh" w:cs="Nikosh"/>
                <w:b/>
              </w:rPr>
              <w:t>(৬)</w:t>
            </w:r>
            <w:r w:rsidRPr="00DE3F3E">
              <w:rPr>
                <w:rFonts w:ascii="Nikosh" w:hAnsi="Nikosh" w:cs="Nikosh"/>
                <w:b/>
              </w:rPr>
              <w:t xml:space="preserve"> </w:t>
            </w:r>
            <w:r>
              <w:rPr>
                <w:rFonts w:ascii="Nikosh" w:hAnsi="Nikosh" w:cs="Nikosh"/>
                <w:b/>
              </w:rPr>
              <w:t>মনিটরিং ও আইন প্রয়োগের মাধ্যমে খাদ্যদ্রব্যে ফরমালিন মিশ্রণের বিষয়টি নিয়ন্ত্রণে রাখতে হবেঃ</w:t>
            </w:r>
          </w:p>
          <w:p w:rsidR="006F49CC" w:rsidRPr="00644F43" w:rsidRDefault="006F49CC" w:rsidP="006F49CC">
            <w:pPr>
              <w:spacing w:after="0"/>
              <w:jc w:val="both"/>
              <w:rPr>
                <w:rFonts w:ascii="Nikosh" w:hAnsi="Nikosh" w:cs="Nikosh"/>
                <w:b/>
                <w:sz w:val="14"/>
                <w:szCs w:val="14"/>
              </w:rPr>
            </w:pPr>
          </w:p>
          <w:p w:rsidR="006F49CC" w:rsidRPr="00CE36FB" w:rsidRDefault="006F49CC" w:rsidP="006F49CC">
            <w:pPr>
              <w:spacing w:after="0"/>
              <w:jc w:val="both"/>
              <w:rPr>
                <w:rFonts w:ascii="Nikosh" w:eastAsia="Nikosh" w:hAnsi="Nikosh" w:cs="Nikosh" w:hint="cs"/>
                <w:color w:val="000000"/>
                <w:lang w:bidi="bn-BD"/>
              </w:rPr>
            </w:pPr>
            <w:r w:rsidRPr="001124CB">
              <w:rPr>
                <w:rFonts w:ascii="Nikosh" w:eastAsia="Nikosh" w:hAnsi="Nikosh" w:cs="Nikosh"/>
                <w:color w:val="000000"/>
                <w:cs/>
                <w:lang w:val="sv-SE" w:bidi="bn-BD"/>
              </w:rPr>
              <w:t>প্রাণিসম্পদ অধিদপ্তরের উদ্যোগে পশুখাদ্য ও প্রাণিজাতখাদ্যে নিষিদ্ধ হেভীমেটাল (ক্রোমিয়াম), কেমিক্যালস (ফরমালিন), ঔষধ ইত্যাদি ভেজাল প্রতিরোধে স্বল্পমেয়াদী, মধ্যমেয়াদী ও দীর্ঘমেয়াদী পরিকল্পনা অনুযায়ী কর্যক্রম চলমান আছে</w:t>
            </w:r>
            <w:r w:rsidRPr="001124CB">
              <w:rPr>
                <w:rFonts w:ascii="Nikosh" w:eastAsia="Nikosh" w:hAnsi="Nikosh" w:cs="Nikosh"/>
                <w:color w:val="000000"/>
                <w:cs/>
                <w:lang w:val="sv-SE" w:bidi="hi-IN"/>
              </w:rPr>
              <w:t xml:space="preserve">। </w:t>
            </w:r>
            <w:r w:rsidRPr="001124CB">
              <w:rPr>
                <w:rFonts w:ascii="Nikosh" w:eastAsia="Nikosh" w:hAnsi="Nikosh" w:cs="Nikosh"/>
                <w:color w:val="000000"/>
                <w:cs/>
                <w:lang w:val="sv-SE" w:bidi="bn-BD"/>
              </w:rPr>
              <w:t>তদ</w:t>
            </w:r>
            <w:r w:rsidRPr="001124CB">
              <w:rPr>
                <w:rFonts w:ascii="Nikosh" w:eastAsia="Nikosh" w:hAnsi="Nikosh" w:cs="Nikosh" w:hint="cs"/>
                <w:color w:val="000000"/>
                <w:cs/>
                <w:lang w:val="sv-SE" w:bidi="bn-BD"/>
              </w:rPr>
              <w:t>া</w:t>
            </w:r>
            <w:r w:rsidRPr="001124CB">
              <w:rPr>
                <w:rFonts w:ascii="Nikosh" w:eastAsia="Nikosh" w:hAnsi="Nikosh" w:cs="Nikosh"/>
                <w:color w:val="000000"/>
                <w:cs/>
                <w:lang w:val="sv-SE" w:bidi="bn-BD"/>
              </w:rPr>
              <w:t>নুযায়ী প্রশাসনের সহযোগিতা ও বিভাগীয় উদ্যোগে নিয়মিত সভা অনুষ্ঠান, প্রচার প্রচারনা, পশুখাদ্য ও প্রাণিজাত</w:t>
            </w:r>
            <w:r w:rsidRPr="001124CB">
              <w:rPr>
                <w:rFonts w:ascii="Nikosh" w:eastAsia="Nikosh" w:hAnsi="Nikosh" w:cs="Nikosh"/>
                <w:color w:val="000000"/>
                <w:lang w:val="sv-SE" w:bidi="bn-BD"/>
              </w:rPr>
              <w:t xml:space="preserve"> </w:t>
            </w:r>
            <w:r w:rsidRPr="001124CB">
              <w:rPr>
                <w:rFonts w:ascii="Nikosh" w:eastAsia="Nikosh" w:hAnsi="Nikosh" w:cs="Nikosh"/>
                <w:color w:val="000000"/>
                <w:cs/>
                <w:lang w:val="sv-SE" w:bidi="bn-BD"/>
              </w:rPr>
              <w:t>খাদ্য উৎস্যে ও বিক্রয় কেন্দ্রে পরিদর্শন/মনিটরিং এবং সন্দেহজনক খাদ্য নমূনা পরী</w:t>
            </w:r>
            <w:r>
              <w:rPr>
                <w:rFonts w:ascii="Nikosh" w:eastAsia="Nikosh" w:hAnsi="Nikosh" w:cs="Nikosh" w:hint="cs"/>
                <w:color w:val="000000"/>
                <w:cs/>
                <w:lang w:val="sv-SE" w:bidi="bn-BD"/>
              </w:rPr>
              <w:t>ক্ষা</w:t>
            </w:r>
            <w:r w:rsidRPr="001124CB">
              <w:rPr>
                <w:rFonts w:ascii="Nikosh" w:eastAsia="Nikosh" w:hAnsi="Nikosh" w:cs="Nikosh"/>
                <w:color w:val="000000"/>
                <w:cs/>
                <w:lang w:val="sv-SE" w:bidi="bn-BD"/>
              </w:rPr>
              <w:t>র জন্য গবেষণাগারে প্রেরণ, মোবাইল কোর্ট পরিচালনা করা হ</w:t>
            </w:r>
            <w:r w:rsidRPr="001124CB">
              <w:rPr>
                <w:rFonts w:ascii="Nikosh" w:eastAsia="Nikosh" w:hAnsi="Nikosh" w:cs="Nikosh" w:hint="cs"/>
                <w:color w:val="000000"/>
                <w:cs/>
                <w:lang w:val="sv-SE" w:bidi="bn-BD"/>
              </w:rPr>
              <w:t>চ্ছে</w:t>
            </w:r>
            <w:r>
              <w:rPr>
                <w:rFonts w:ascii="Nikosh" w:eastAsia="Nikosh" w:hAnsi="Nikosh" w:cs="Nikosh"/>
                <w:color w:val="000000"/>
                <w:lang w:bidi="bn-BD"/>
              </w:rPr>
              <w:t>।</w:t>
            </w:r>
            <w:r w:rsidRPr="001124CB">
              <w:rPr>
                <w:rFonts w:ascii="Nikosh" w:eastAsia="Nikosh" w:hAnsi="Nikosh" w:cs="Nikosh" w:hint="cs"/>
                <w:color w:val="000000"/>
                <w:cs/>
                <w:lang w:val="sv-SE" w:bidi="hi-IN"/>
              </w:rPr>
              <w:t xml:space="preserve"> জুন/</w:t>
            </w:r>
            <w:r w:rsidRPr="001124CB">
              <w:rPr>
                <w:rFonts w:ascii="Nikosh" w:eastAsia="Nikosh" w:hAnsi="Nikosh" w:cs="Nikosh"/>
                <w:color w:val="000000"/>
                <w:cs/>
                <w:lang w:val="sv-SE" w:bidi="bn-BD"/>
              </w:rPr>
              <w:t>২০১</w:t>
            </w:r>
            <w:r w:rsidRPr="001124CB">
              <w:rPr>
                <w:rFonts w:ascii="Nikosh" w:eastAsia="Nikosh" w:hAnsi="Nikosh" w:cs="Nikosh" w:hint="cs"/>
                <w:color w:val="000000"/>
                <w:cs/>
                <w:lang w:val="sv-SE" w:bidi="bn-BD"/>
              </w:rPr>
              <w:t>৬</w:t>
            </w:r>
            <w:r w:rsidRPr="001124CB">
              <w:rPr>
                <w:rFonts w:ascii="Nikosh" w:eastAsia="Nikosh" w:hAnsi="Nikosh" w:cs="Nikosh"/>
                <w:color w:val="000000"/>
                <w:cs/>
                <w:lang w:val="sv-SE" w:bidi="bn-BD"/>
              </w:rPr>
              <w:t xml:space="preserve"> পর্য</w:t>
            </w:r>
            <w:r w:rsidRPr="001124CB">
              <w:rPr>
                <w:rFonts w:ascii="Nikosh" w:eastAsia="Nikosh" w:hAnsi="Nikosh" w:cs="Nikosh" w:hint="cs"/>
                <w:color w:val="000000"/>
                <w:cs/>
                <w:lang w:val="sv-SE" w:bidi="bn-BD"/>
              </w:rPr>
              <w:t>ন্ত</w:t>
            </w:r>
            <w:r w:rsidRPr="001124CB">
              <w:rPr>
                <w:rFonts w:ascii="Nikosh" w:eastAsia="Nikosh" w:hAnsi="Nikosh" w:cs="Nikosh"/>
                <w:color w:val="000000"/>
                <w:cs/>
                <w:lang w:val="sv-SE" w:bidi="bn-BD"/>
              </w:rPr>
              <w:t xml:space="preserve"> কার্যক্রমের অগ্রগতি নিম্ন</w:t>
            </w:r>
            <w:r w:rsidRPr="001124CB">
              <w:rPr>
                <w:rFonts w:ascii="Nikosh" w:eastAsia="Nikosh" w:hAnsi="Nikosh" w:cs="Nikosh" w:hint="cs"/>
                <w:color w:val="000000"/>
                <w:cs/>
                <w:lang w:val="sv-SE" w:bidi="bn-BD"/>
              </w:rPr>
              <w:t>রু</w:t>
            </w:r>
            <w:r>
              <w:rPr>
                <w:rFonts w:ascii="Nikosh" w:eastAsia="Nikosh" w:hAnsi="Nikosh" w:cs="Nikosh"/>
                <w:color w:val="000000"/>
                <w:cs/>
                <w:lang w:val="sv-SE" w:bidi="bn-BD"/>
              </w:rPr>
              <w:t>পঃ</w:t>
            </w:r>
            <w:r>
              <w:rPr>
                <w:rFonts w:ascii="Nikosh" w:eastAsia="Nikosh" w:hAnsi="Nikosh" w:cs="Nikosh"/>
                <w:color w:val="000000"/>
                <w:lang w:bidi="bn-BD"/>
              </w:rPr>
              <w:t xml:space="preserve"> </w:t>
            </w:r>
          </w:p>
          <w:p w:rsidR="006F49CC" w:rsidRPr="000970A0" w:rsidRDefault="006F49CC" w:rsidP="006F49CC">
            <w:pPr>
              <w:spacing w:after="0"/>
              <w:jc w:val="both"/>
              <w:rPr>
                <w:rFonts w:ascii="Nikosh" w:eastAsia="Nikosh" w:hAnsi="Nikosh" w:cs="Nikosh" w:hint="cs"/>
                <w:color w:val="000000"/>
                <w:sz w:val="10"/>
                <w:lang w:val="sv-SE" w:bidi="bn-BD"/>
              </w:rPr>
            </w:pPr>
          </w:p>
          <w:tbl>
            <w:tblPr>
              <w:tblW w:w="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1"/>
              <w:gridCol w:w="1080"/>
              <w:gridCol w:w="900"/>
              <w:gridCol w:w="1080"/>
            </w:tblGrid>
            <w:tr w:rsidR="006F49CC" w:rsidRPr="001124CB" w:rsidTr="00E7628C">
              <w:trPr>
                <w:trHeight w:val="343"/>
              </w:trPr>
              <w:tc>
                <w:tcPr>
                  <w:tcW w:w="1331" w:type="dxa"/>
                </w:tcPr>
                <w:p w:rsidR="006F49CC" w:rsidRPr="001124CB" w:rsidRDefault="006F49CC" w:rsidP="006F49CC">
                  <w:pPr>
                    <w:spacing w:after="0"/>
                    <w:jc w:val="center"/>
                    <w:rPr>
                      <w:color w:val="000000"/>
                      <w:lang w:val="sv-SE"/>
                    </w:rPr>
                  </w:pPr>
                  <w:r w:rsidRPr="001124CB">
                    <w:rPr>
                      <w:rFonts w:ascii="Nikosh" w:eastAsia="Nikosh" w:hAnsi="Nikosh" w:cs="Nikosh" w:hint="cs"/>
                      <w:color w:val="000000"/>
                      <w:cs/>
                      <w:lang w:val="sv-SE" w:bidi="bn-BD"/>
                    </w:rPr>
                    <w:t>বিষয়</w:t>
                  </w:r>
                </w:p>
              </w:tc>
              <w:tc>
                <w:tcPr>
                  <w:tcW w:w="1080" w:type="dxa"/>
                </w:tcPr>
                <w:p w:rsidR="006F49CC" w:rsidRPr="001124CB" w:rsidRDefault="006F49CC" w:rsidP="006F49CC">
                  <w:pPr>
                    <w:spacing w:after="0"/>
                    <w:jc w:val="center"/>
                    <w:rPr>
                      <w:rFonts w:ascii="Vrinda" w:hAnsi="Vrinda" w:cs="Nikosh" w:hint="cs"/>
                      <w:color w:val="000000"/>
                      <w:lang w:val="sv-SE" w:bidi="bn-BD"/>
                    </w:rPr>
                  </w:pPr>
                  <w:r w:rsidRPr="001124CB">
                    <w:rPr>
                      <w:rFonts w:ascii="Vrinda" w:hAnsi="Vrinda" w:cs="Nikosh" w:hint="cs"/>
                      <w:color w:val="000000"/>
                      <w:cs/>
                      <w:lang w:val="sv-SE" w:bidi="bn-BD"/>
                    </w:rPr>
                    <w:t>জুলাই/১৫ হতে মে/ ১৬ পর্যন্ত</w:t>
                  </w:r>
                </w:p>
              </w:tc>
              <w:tc>
                <w:tcPr>
                  <w:tcW w:w="900" w:type="dxa"/>
                </w:tcPr>
                <w:p w:rsidR="006F49CC" w:rsidRPr="001124CB" w:rsidRDefault="006F49CC" w:rsidP="006F49CC">
                  <w:pPr>
                    <w:spacing w:after="0"/>
                    <w:jc w:val="center"/>
                    <w:rPr>
                      <w:color w:val="000000"/>
                      <w:lang w:val="sv-SE"/>
                    </w:rPr>
                  </w:pPr>
                  <w:r w:rsidRPr="001124CB">
                    <w:rPr>
                      <w:rFonts w:ascii="Nikosh" w:eastAsia="Nikosh" w:hAnsi="Nikosh" w:cs="Nikosh" w:hint="cs"/>
                      <w:color w:val="000000"/>
                      <w:cs/>
                      <w:lang w:val="sv-SE" w:bidi="bn-BD"/>
                    </w:rPr>
                    <w:t>জুন/১৬ মাসে</w:t>
                  </w:r>
                </w:p>
              </w:tc>
              <w:tc>
                <w:tcPr>
                  <w:tcW w:w="1080" w:type="dxa"/>
                </w:tcPr>
                <w:p w:rsidR="006F49CC" w:rsidRPr="001124CB" w:rsidRDefault="006F49CC" w:rsidP="006F49CC">
                  <w:pPr>
                    <w:spacing w:after="0"/>
                    <w:jc w:val="center"/>
                    <w:rPr>
                      <w:color w:val="000000"/>
                      <w:lang w:val="sv-SE"/>
                    </w:rPr>
                  </w:pPr>
                  <w:r w:rsidRPr="001124CB">
                    <w:rPr>
                      <w:rFonts w:ascii="Nikosh" w:eastAsia="Nikosh" w:hAnsi="Nikosh" w:cs="Nikosh" w:hint="cs"/>
                      <w:color w:val="000000"/>
                      <w:cs/>
                      <w:lang w:val="sv-SE" w:bidi="bn-BD"/>
                    </w:rPr>
                    <w:t xml:space="preserve">জুন/ ১৬ পর্যন্ত </w:t>
                  </w:r>
                  <w:r w:rsidRPr="001124CB">
                    <w:rPr>
                      <w:rFonts w:ascii="Nikosh" w:eastAsia="Nikosh" w:hAnsi="Nikosh" w:cs="Nikosh"/>
                      <w:color w:val="000000"/>
                      <w:cs/>
                      <w:lang w:val="sv-SE" w:bidi="bn-BD"/>
                    </w:rPr>
                    <w:t>মোট</w:t>
                  </w:r>
                </w:p>
              </w:tc>
            </w:tr>
            <w:tr w:rsidR="006F49CC" w:rsidRPr="001124CB" w:rsidTr="00E7628C">
              <w:trPr>
                <w:trHeight w:val="229"/>
              </w:trPr>
              <w:tc>
                <w:tcPr>
                  <w:tcW w:w="1331" w:type="dxa"/>
                </w:tcPr>
                <w:p w:rsidR="006F49CC" w:rsidRPr="001124CB" w:rsidRDefault="006F49CC" w:rsidP="006F49CC">
                  <w:pPr>
                    <w:spacing w:after="0"/>
                    <w:jc w:val="center"/>
                    <w:rPr>
                      <w:rFonts w:hint="cs"/>
                      <w:color w:val="000000"/>
                      <w:lang w:val="sv-SE"/>
                    </w:rPr>
                  </w:pPr>
                  <w:r w:rsidRPr="001124CB">
                    <w:rPr>
                      <w:rFonts w:ascii="Nikosh" w:eastAsia="Nikosh" w:hAnsi="Nikosh" w:cs="Nikosh"/>
                      <w:color w:val="000000"/>
                      <w:cs/>
                      <w:lang w:val="sv-SE" w:bidi="bn-BD"/>
                    </w:rPr>
                    <w:t>মোবাইল কোর্ট পরিচালনার সংখ্যা</w:t>
                  </w:r>
                </w:p>
              </w:tc>
              <w:tc>
                <w:tcPr>
                  <w:tcW w:w="1080" w:type="dxa"/>
                </w:tcPr>
                <w:p w:rsidR="006F49CC" w:rsidRPr="001124CB" w:rsidRDefault="006F49CC" w:rsidP="006F49CC">
                  <w:pPr>
                    <w:spacing w:after="0"/>
                    <w:jc w:val="center"/>
                    <w:rPr>
                      <w:rFonts w:ascii="Vrinda" w:hAnsi="Vrinda" w:cs="Nikosh" w:hint="cs"/>
                      <w:color w:val="000000"/>
                      <w:lang w:val="sv-SE" w:bidi="bn-BD"/>
                    </w:rPr>
                  </w:pPr>
                  <w:r w:rsidRPr="001124CB">
                    <w:rPr>
                      <w:rFonts w:ascii="Vrinda" w:hAnsi="Vrinda" w:cs="Nikosh" w:hint="cs"/>
                      <w:color w:val="000000"/>
                      <w:cs/>
                      <w:lang w:val="sv-SE" w:bidi="bn-BD"/>
                    </w:rPr>
                    <w:t>৬৩ টি</w:t>
                  </w:r>
                </w:p>
              </w:tc>
              <w:tc>
                <w:tcPr>
                  <w:tcW w:w="900" w:type="dxa"/>
                </w:tcPr>
                <w:p w:rsidR="006F49CC" w:rsidRPr="001124CB" w:rsidRDefault="006F49CC" w:rsidP="006F49CC">
                  <w:pPr>
                    <w:spacing w:after="0"/>
                    <w:jc w:val="center"/>
                    <w:rPr>
                      <w:rFonts w:ascii="Vrinda" w:hAnsi="Vrinda" w:cs="Nikosh" w:hint="cs"/>
                      <w:color w:val="000000"/>
                      <w:lang w:val="sv-SE" w:bidi="bn-BD"/>
                    </w:rPr>
                  </w:pPr>
                  <w:r w:rsidRPr="001124CB">
                    <w:rPr>
                      <w:rFonts w:ascii="Vrinda" w:hAnsi="Vrinda" w:cs="Nikosh" w:hint="cs"/>
                      <w:color w:val="000000"/>
                      <w:cs/>
                      <w:lang w:val="sv-SE" w:bidi="bn-BD"/>
                    </w:rPr>
                    <w:t>০৩ টি</w:t>
                  </w:r>
                </w:p>
              </w:tc>
              <w:tc>
                <w:tcPr>
                  <w:tcW w:w="1080" w:type="dxa"/>
                </w:tcPr>
                <w:p w:rsidR="006F49CC" w:rsidRPr="001124CB" w:rsidRDefault="006F49CC" w:rsidP="006F49CC">
                  <w:pPr>
                    <w:spacing w:after="0"/>
                    <w:jc w:val="center"/>
                    <w:rPr>
                      <w:rFonts w:hint="cs"/>
                      <w:color w:val="000000"/>
                      <w:lang w:val="sv-SE"/>
                    </w:rPr>
                  </w:pPr>
                  <w:r w:rsidRPr="001124CB">
                    <w:rPr>
                      <w:rFonts w:ascii="Nikosh" w:eastAsia="Nikosh" w:hAnsi="Nikosh" w:cs="Nikosh" w:hint="cs"/>
                      <w:color w:val="000000"/>
                      <w:cs/>
                      <w:lang w:val="sv-SE" w:bidi="bn-BD"/>
                    </w:rPr>
                    <w:t>৬৬ টি</w:t>
                  </w:r>
                </w:p>
              </w:tc>
            </w:tr>
            <w:tr w:rsidR="006F49CC" w:rsidRPr="001124CB" w:rsidTr="00E7628C">
              <w:trPr>
                <w:trHeight w:val="229"/>
              </w:trPr>
              <w:tc>
                <w:tcPr>
                  <w:tcW w:w="1331" w:type="dxa"/>
                </w:tcPr>
                <w:p w:rsidR="006F49CC" w:rsidRPr="001124CB" w:rsidRDefault="006F49CC" w:rsidP="006F49CC">
                  <w:pPr>
                    <w:spacing w:after="0"/>
                    <w:jc w:val="center"/>
                    <w:rPr>
                      <w:rFonts w:ascii="Nikosh" w:eastAsia="Nikosh" w:hAnsi="Nikosh" w:cs="Nikosh" w:hint="cs"/>
                      <w:color w:val="000000"/>
                      <w:cs/>
                      <w:lang w:val="sv-SE" w:bidi="bn-BD"/>
                    </w:rPr>
                  </w:pPr>
                  <w:r w:rsidRPr="001124CB">
                    <w:rPr>
                      <w:rFonts w:ascii="Nikosh" w:eastAsia="Nikosh" w:hAnsi="Nikosh" w:cs="Nikosh"/>
                      <w:color w:val="000000"/>
                      <w:cs/>
                      <w:lang w:val="sv-SE" w:bidi="bn-BD"/>
                    </w:rPr>
                    <w:t>জব্দকৃত খাদ্যের পরিমান</w:t>
                  </w:r>
                </w:p>
              </w:tc>
              <w:tc>
                <w:tcPr>
                  <w:tcW w:w="1080" w:type="dxa"/>
                </w:tcPr>
                <w:p w:rsidR="006F49CC" w:rsidRPr="001124CB" w:rsidRDefault="006F49CC" w:rsidP="006F49CC">
                  <w:pPr>
                    <w:spacing w:after="0"/>
                    <w:jc w:val="center"/>
                    <w:rPr>
                      <w:rFonts w:cs="Nikosh"/>
                      <w:color w:val="000000"/>
                      <w:lang w:val="sv-SE"/>
                    </w:rPr>
                  </w:pPr>
                  <w:r w:rsidRPr="001124CB">
                    <w:rPr>
                      <w:rFonts w:ascii="Vrinda" w:hAnsi="Vrinda" w:cs="Nikosh" w:hint="cs"/>
                      <w:color w:val="000000"/>
                      <w:cs/>
                      <w:lang w:val="sv-SE" w:bidi="bn-BD"/>
                    </w:rPr>
                    <w:t xml:space="preserve">২৮১৮৫৫ </w:t>
                  </w:r>
                  <w:r w:rsidRPr="001124CB">
                    <w:rPr>
                      <w:rFonts w:ascii="Nikosh" w:eastAsia="Nikosh" w:hAnsi="Nikosh" w:cs="Nikosh"/>
                      <w:color w:val="000000"/>
                      <w:cs/>
                      <w:lang w:val="sv-SE" w:bidi="bn-BD"/>
                    </w:rPr>
                    <w:t>কেজি</w:t>
                  </w:r>
                </w:p>
                <w:p w:rsidR="006F49CC" w:rsidRPr="001124CB" w:rsidRDefault="006F49CC" w:rsidP="006F49CC">
                  <w:pPr>
                    <w:spacing w:after="0"/>
                    <w:jc w:val="center"/>
                    <w:rPr>
                      <w:rFonts w:ascii="Vrinda" w:hAnsi="Vrinda" w:cs="Vrinda" w:hint="cs"/>
                      <w:color w:val="000000"/>
                      <w:cs/>
                      <w:lang w:val="sv-SE" w:bidi="bn-BD"/>
                    </w:rPr>
                  </w:pPr>
                </w:p>
              </w:tc>
              <w:tc>
                <w:tcPr>
                  <w:tcW w:w="900" w:type="dxa"/>
                </w:tcPr>
                <w:p w:rsidR="006F49CC" w:rsidRPr="001124CB" w:rsidRDefault="006F49CC" w:rsidP="006F49CC">
                  <w:pPr>
                    <w:spacing w:after="0"/>
                    <w:jc w:val="center"/>
                    <w:rPr>
                      <w:rFonts w:cs="Nikosh"/>
                      <w:color w:val="000000"/>
                      <w:lang w:val="sv-SE"/>
                    </w:rPr>
                  </w:pPr>
                  <w:r w:rsidRPr="001124CB">
                    <w:rPr>
                      <w:rFonts w:ascii="Vrinda" w:hAnsi="Vrinda" w:cs="Nikosh" w:hint="cs"/>
                      <w:color w:val="000000"/>
                      <w:cs/>
                      <w:lang w:val="sv-SE" w:bidi="bn-BD"/>
                    </w:rPr>
                    <w:t>১০০০ কেজি</w:t>
                  </w:r>
                </w:p>
                <w:p w:rsidR="006F49CC" w:rsidRPr="001124CB" w:rsidRDefault="006F49CC" w:rsidP="006F49CC">
                  <w:pPr>
                    <w:spacing w:after="0"/>
                    <w:jc w:val="center"/>
                    <w:rPr>
                      <w:rFonts w:ascii="Vrinda" w:hAnsi="Vrinda" w:cs="Nikosh" w:hint="cs"/>
                      <w:color w:val="000000"/>
                      <w:cs/>
                      <w:lang w:val="sv-SE" w:bidi="bn-BD"/>
                    </w:rPr>
                  </w:pPr>
                </w:p>
              </w:tc>
              <w:tc>
                <w:tcPr>
                  <w:tcW w:w="1080" w:type="dxa"/>
                </w:tcPr>
                <w:p w:rsidR="006F49CC" w:rsidRPr="001124CB" w:rsidRDefault="006F49CC" w:rsidP="006F49CC">
                  <w:pPr>
                    <w:spacing w:after="0"/>
                    <w:jc w:val="center"/>
                    <w:rPr>
                      <w:rFonts w:ascii="Nikosh" w:eastAsia="Nikosh" w:hAnsi="Nikosh" w:cs="Nikosh" w:hint="cs"/>
                      <w:color w:val="000000"/>
                      <w:cs/>
                      <w:lang w:val="sv-SE" w:bidi="bn-BD"/>
                    </w:rPr>
                  </w:pPr>
                  <w:r w:rsidRPr="001124CB">
                    <w:rPr>
                      <w:rFonts w:ascii="Nikosh" w:eastAsia="Nikosh" w:hAnsi="Nikosh" w:cs="Nikosh" w:hint="cs"/>
                      <w:color w:val="000000"/>
                      <w:cs/>
                      <w:lang w:val="sv-SE" w:bidi="bn-BD"/>
                    </w:rPr>
                    <w:t>২,৮২,৮৫৫ কেজি</w:t>
                  </w:r>
                </w:p>
              </w:tc>
            </w:tr>
            <w:tr w:rsidR="006F49CC" w:rsidRPr="001124CB" w:rsidTr="00E7628C">
              <w:trPr>
                <w:trHeight w:val="229"/>
              </w:trPr>
              <w:tc>
                <w:tcPr>
                  <w:tcW w:w="1331" w:type="dxa"/>
                </w:tcPr>
                <w:p w:rsidR="006F49CC" w:rsidRPr="001124CB" w:rsidRDefault="006F49CC" w:rsidP="006F49CC">
                  <w:pPr>
                    <w:spacing w:after="0"/>
                    <w:jc w:val="center"/>
                    <w:rPr>
                      <w:rFonts w:ascii="Nikosh" w:eastAsia="Nikosh" w:hAnsi="Nikosh" w:cs="Nikosh" w:hint="cs"/>
                      <w:color w:val="000000"/>
                      <w:cs/>
                      <w:lang w:val="sv-SE" w:bidi="bn-BD"/>
                    </w:rPr>
                  </w:pPr>
                  <w:r w:rsidRPr="001124CB">
                    <w:rPr>
                      <w:rFonts w:ascii="Nikosh" w:eastAsia="Nikosh" w:hAnsi="Nikosh" w:cs="Nikosh"/>
                      <w:color w:val="000000"/>
                      <w:cs/>
                      <w:lang w:val="sv-SE" w:bidi="bn-BD"/>
                    </w:rPr>
                    <w:t>বিনষ্টকৃত ভেজাল খাদ্যের পরিমান</w:t>
                  </w:r>
                </w:p>
              </w:tc>
              <w:tc>
                <w:tcPr>
                  <w:tcW w:w="1080" w:type="dxa"/>
                </w:tcPr>
                <w:p w:rsidR="006F49CC" w:rsidRPr="001124CB" w:rsidRDefault="006F49CC" w:rsidP="006F49CC">
                  <w:pPr>
                    <w:spacing w:after="0"/>
                    <w:jc w:val="center"/>
                    <w:rPr>
                      <w:rFonts w:ascii="Vrinda" w:hAnsi="Vrinda" w:cs="Nikosh" w:hint="cs"/>
                      <w:color w:val="000000"/>
                      <w:cs/>
                      <w:lang w:val="sv-SE" w:bidi="bn-BD"/>
                    </w:rPr>
                  </w:pPr>
                  <w:r w:rsidRPr="001124CB">
                    <w:rPr>
                      <w:rFonts w:ascii="Vrinda" w:hAnsi="Vrinda" w:cs="Nikosh" w:hint="cs"/>
                      <w:color w:val="000000"/>
                      <w:cs/>
                      <w:lang w:val="sv-SE" w:bidi="bn-BD"/>
                    </w:rPr>
                    <w:t>৪৭০৩  কেজি</w:t>
                  </w:r>
                </w:p>
              </w:tc>
              <w:tc>
                <w:tcPr>
                  <w:tcW w:w="900" w:type="dxa"/>
                </w:tcPr>
                <w:p w:rsidR="006F49CC" w:rsidRPr="001124CB" w:rsidRDefault="006F49CC" w:rsidP="006F49CC">
                  <w:pPr>
                    <w:spacing w:after="0"/>
                    <w:jc w:val="center"/>
                    <w:rPr>
                      <w:rFonts w:ascii="Vrinda" w:hAnsi="Vrinda" w:cs="Nikosh" w:hint="cs"/>
                      <w:color w:val="000000"/>
                      <w:cs/>
                      <w:lang w:val="sv-SE" w:bidi="bn-BD"/>
                    </w:rPr>
                  </w:pPr>
                  <w:r w:rsidRPr="001124CB">
                    <w:rPr>
                      <w:rFonts w:ascii="Vrinda" w:hAnsi="Vrinda" w:cs="Nikosh" w:hint="cs"/>
                      <w:color w:val="000000"/>
                      <w:cs/>
                      <w:lang w:val="sv-SE" w:bidi="bn-BD"/>
                    </w:rPr>
                    <w:t>-</w:t>
                  </w:r>
                </w:p>
              </w:tc>
              <w:tc>
                <w:tcPr>
                  <w:tcW w:w="1080" w:type="dxa"/>
                </w:tcPr>
                <w:p w:rsidR="006F49CC" w:rsidRPr="001124CB" w:rsidRDefault="006F49CC" w:rsidP="006F49CC">
                  <w:pPr>
                    <w:spacing w:after="0"/>
                    <w:jc w:val="center"/>
                    <w:rPr>
                      <w:rFonts w:ascii="Nikosh" w:eastAsia="Nikosh" w:hAnsi="Nikosh" w:cs="Nikosh" w:hint="cs"/>
                      <w:color w:val="000000"/>
                      <w:cs/>
                      <w:lang w:val="sv-SE" w:bidi="bn-BD"/>
                    </w:rPr>
                  </w:pPr>
                  <w:r w:rsidRPr="001124CB">
                    <w:rPr>
                      <w:rFonts w:ascii="Nikosh" w:eastAsia="Nikosh" w:hAnsi="Nikosh" w:cs="Nikosh" w:hint="cs"/>
                      <w:color w:val="000000"/>
                      <w:cs/>
                      <w:lang w:val="sv-SE" w:bidi="bn-BD"/>
                    </w:rPr>
                    <w:t>৪৭০৩ কেজি</w:t>
                  </w:r>
                </w:p>
              </w:tc>
            </w:tr>
            <w:tr w:rsidR="006F49CC" w:rsidRPr="001124CB" w:rsidTr="00E7628C">
              <w:trPr>
                <w:trHeight w:val="229"/>
              </w:trPr>
              <w:tc>
                <w:tcPr>
                  <w:tcW w:w="1331" w:type="dxa"/>
                </w:tcPr>
                <w:p w:rsidR="006F49CC" w:rsidRPr="001124CB" w:rsidRDefault="006F49CC" w:rsidP="006F49CC">
                  <w:pPr>
                    <w:spacing w:after="0"/>
                    <w:jc w:val="center"/>
                    <w:rPr>
                      <w:rFonts w:ascii="Nikosh" w:eastAsia="Nikosh" w:hAnsi="Nikosh" w:cs="Nikosh"/>
                      <w:color w:val="000000"/>
                      <w:cs/>
                      <w:lang w:val="sv-SE" w:bidi="bn-BD"/>
                    </w:rPr>
                  </w:pPr>
                  <w:r w:rsidRPr="001124CB">
                    <w:rPr>
                      <w:rFonts w:ascii="Nikosh" w:eastAsia="Nikosh" w:hAnsi="Nikosh" w:cs="Nikosh"/>
                      <w:color w:val="000000"/>
                      <w:cs/>
                      <w:lang w:val="sv-SE" w:bidi="bn-BD"/>
                    </w:rPr>
                    <w:t>মামলা ও গ্রেফতারকৃত ব্যক্তির সংখ্যা</w:t>
                  </w:r>
                </w:p>
              </w:tc>
              <w:tc>
                <w:tcPr>
                  <w:tcW w:w="1080" w:type="dxa"/>
                </w:tcPr>
                <w:p w:rsidR="006F49CC" w:rsidRPr="001124CB" w:rsidRDefault="006F49CC" w:rsidP="006F49CC">
                  <w:pPr>
                    <w:spacing w:after="0"/>
                    <w:jc w:val="center"/>
                    <w:rPr>
                      <w:rFonts w:ascii="Vrinda" w:hAnsi="Vrinda" w:cs="Nikosh" w:hint="cs"/>
                      <w:color w:val="000000"/>
                      <w:cs/>
                      <w:lang w:val="sv-SE" w:bidi="bn-BD"/>
                    </w:rPr>
                  </w:pPr>
                  <w:r w:rsidRPr="001124CB">
                    <w:rPr>
                      <w:rFonts w:ascii="Vrinda" w:hAnsi="Vrinda" w:cs="Nikosh" w:hint="cs"/>
                      <w:color w:val="000000"/>
                      <w:cs/>
                      <w:lang w:val="sv-SE" w:bidi="bn-BD"/>
                    </w:rPr>
                    <w:t>০৪ জন</w:t>
                  </w:r>
                </w:p>
              </w:tc>
              <w:tc>
                <w:tcPr>
                  <w:tcW w:w="900" w:type="dxa"/>
                </w:tcPr>
                <w:p w:rsidR="006F49CC" w:rsidRPr="001124CB" w:rsidRDefault="006F49CC" w:rsidP="006F49CC">
                  <w:pPr>
                    <w:spacing w:after="0"/>
                    <w:jc w:val="center"/>
                    <w:rPr>
                      <w:rFonts w:ascii="Vrinda" w:hAnsi="Vrinda" w:cs="Nikosh" w:hint="cs"/>
                      <w:color w:val="000000"/>
                      <w:cs/>
                      <w:lang w:val="sv-SE" w:bidi="bn-BD"/>
                    </w:rPr>
                  </w:pPr>
                  <w:r w:rsidRPr="001124CB">
                    <w:rPr>
                      <w:rFonts w:ascii="Vrinda" w:hAnsi="Vrinda" w:cs="Nikosh" w:hint="cs"/>
                      <w:color w:val="000000"/>
                      <w:cs/>
                      <w:lang w:val="sv-SE" w:bidi="bn-BD"/>
                    </w:rPr>
                    <w:t>-</w:t>
                  </w:r>
                </w:p>
              </w:tc>
              <w:tc>
                <w:tcPr>
                  <w:tcW w:w="1080" w:type="dxa"/>
                </w:tcPr>
                <w:p w:rsidR="006F49CC" w:rsidRPr="001124CB" w:rsidRDefault="006F49CC" w:rsidP="006F49CC">
                  <w:pPr>
                    <w:spacing w:after="0"/>
                    <w:jc w:val="center"/>
                    <w:rPr>
                      <w:rFonts w:ascii="Nikosh" w:eastAsia="Nikosh" w:hAnsi="Nikosh" w:cs="Nikosh" w:hint="cs"/>
                      <w:color w:val="000000"/>
                      <w:cs/>
                      <w:lang w:val="sv-SE" w:bidi="bn-BD"/>
                    </w:rPr>
                  </w:pPr>
                  <w:r w:rsidRPr="001124CB">
                    <w:rPr>
                      <w:rFonts w:ascii="Nikosh" w:eastAsia="Nikosh" w:hAnsi="Nikosh" w:cs="Nikosh" w:hint="cs"/>
                      <w:color w:val="000000"/>
                      <w:cs/>
                      <w:lang w:val="sv-SE" w:bidi="bn-BD"/>
                    </w:rPr>
                    <w:t>০৪ জন</w:t>
                  </w:r>
                </w:p>
              </w:tc>
            </w:tr>
            <w:tr w:rsidR="006F49CC" w:rsidRPr="001124CB" w:rsidTr="00E7628C">
              <w:trPr>
                <w:trHeight w:val="229"/>
              </w:trPr>
              <w:tc>
                <w:tcPr>
                  <w:tcW w:w="1331" w:type="dxa"/>
                </w:tcPr>
                <w:p w:rsidR="006F49CC" w:rsidRPr="001124CB" w:rsidRDefault="006F49CC" w:rsidP="006F49CC">
                  <w:pPr>
                    <w:spacing w:after="0"/>
                    <w:jc w:val="center"/>
                    <w:rPr>
                      <w:rFonts w:ascii="Nikosh" w:eastAsia="Nikosh" w:hAnsi="Nikosh" w:cs="Nikosh"/>
                      <w:color w:val="000000"/>
                      <w:cs/>
                      <w:lang w:val="sv-SE" w:bidi="bn-BD"/>
                    </w:rPr>
                  </w:pPr>
                  <w:r w:rsidRPr="001124CB">
                    <w:rPr>
                      <w:rFonts w:ascii="Nikosh" w:eastAsia="Nikosh" w:hAnsi="Nikosh" w:cs="Nikosh"/>
                      <w:color w:val="000000"/>
                      <w:cs/>
                      <w:lang w:val="sv-SE" w:bidi="bn-BD"/>
                    </w:rPr>
                    <w:t>আদায়কৃত জরিমানার পরিমান</w:t>
                  </w:r>
                </w:p>
              </w:tc>
              <w:tc>
                <w:tcPr>
                  <w:tcW w:w="1080" w:type="dxa"/>
                </w:tcPr>
                <w:p w:rsidR="006F49CC" w:rsidRPr="001124CB" w:rsidRDefault="006F49CC" w:rsidP="006F49CC">
                  <w:pPr>
                    <w:spacing w:after="0"/>
                    <w:jc w:val="center"/>
                    <w:rPr>
                      <w:rFonts w:ascii="Vrinda" w:hAnsi="Vrinda" w:cs="Nikosh" w:hint="cs"/>
                      <w:color w:val="000000"/>
                      <w:cs/>
                      <w:lang w:val="sv-SE" w:bidi="bn-BD"/>
                    </w:rPr>
                  </w:pPr>
                  <w:r w:rsidRPr="001124CB">
                    <w:rPr>
                      <w:rFonts w:ascii="Vrinda" w:hAnsi="Vrinda" w:cs="Nikosh" w:hint="cs"/>
                      <w:color w:val="000000"/>
                      <w:cs/>
                      <w:lang w:val="sv-SE" w:bidi="bn-BD"/>
                    </w:rPr>
                    <w:t xml:space="preserve">৯,৪৭,৫৪০ </w:t>
                  </w:r>
                  <w:r w:rsidRPr="001124CB">
                    <w:rPr>
                      <w:rFonts w:ascii="Nikosh" w:eastAsia="Nikosh" w:hAnsi="Nikosh" w:cs="Nikosh" w:hint="cs"/>
                      <w:color w:val="000000"/>
                      <w:cs/>
                      <w:lang w:val="sv-SE" w:bidi="bn-BD"/>
                    </w:rPr>
                    <w:t>টাকা</w:t>
                  </w:r>
                </w:p>
              </w:tc>
              <w:tc>
                <w:tcPr>
                  <w:tcW w:w="900" w:type="dxa"/>
                </w:tcPr>
                <w:p w:rsidR="006F49CC" w:rsidRPr="001124CB" w:rsidRDefault="006F49CC" w:rsidP="006F49CC">
                  <w:pPr>
                    <w:spacing w:after="0"/>
                    <w:jc w:val="center"/>
                    <w:rPr>
                      <w:rFonts w:ascii="Vrinda" w:hAnsi="Vrinda" w:cs="Nikosh" w:hint="cs"/>
                      <w:color w:val="000000"/>
                      <w:cs/>
                      <w:lang w:val="sv-SE" w:bidi="bn-BD"/>
                    </w:rPr>
                  </w:pPr>
                  <w:r w:rsidRPr="001124CB">
                    <w:rPr>
                      <w:rFonts w:ascii="Vrinda" w:hAnsi="Vrinda" w:cs="Nikosh" w:hint="cs"/>
                      <w:color w:val="000000"/>
                      <w:cs/>
                      <w:lang w:val="sv-SE" w:bidi="bn-BD"/>
                    </w:rPr>
                    <w:t>-</w:t>
                  </w:r>
                </w:p>
              </w:tc>
              <w:tc>
                <w:tcPr>
                  <w:tcW w:w="1080" w:type="dxa"/>
                </w:tcPr>
                <w:p w:rsidR="006F49CC" w:rsidRPr="001124CB" w:rsidRDefault="006F49CC" w:rsidP="006F49CC">
                  <w:pPr>
                    <w:spacing w:after="0"/>
                    <w:jc w:val="center"/>
                    <w:rPr>
                      <w:rFonts w:ascii="Nikosh" w:eastAsia="Nikosh" w:hAnsi="Nikosh" w:cs="Nikosh" w:hint="cs"/>
                      <w:color w:val="000000"/>
                      <w:cs/>
                      <w:lang w:val="sv-SE" w:bidi="bn-BD"/>
                    </w:rPr>
                  </w:pPr>
                  <w:r w:rsidRPr="001124CB">
                    <w:rPr>
                      <w:rFonts w:ascii="Nikosh" w:eastAsia="Nikosh" w:hAnsi="Nikosh" w:cs="Nikosh" w:hint="cs"/>
                      <w:color w:val="000000"/>
                      <w:cs/>
                      <w:lang w:val="sv-SE" w:bidi="bn-BD"/>
                    </w:rPr>
                    <w:t>৯,৪৭,৫৪০ টাকা</w:t>
                  </w:r>
                </w:p>
              </w:tc>
            </w:tr>
            <w:tr w:rsidR="006F49CC" w:rsidRPr="001124CB" w:rsidTr="00E7628C">
              <w:trPr>
                <w:trHeight w:val="229"/>
              </w:trPr>
              <w:tc>
                <w:tcPr>
                  <w:tcW w:w="1331" w:type="dxa"/>
                </w:tcPr>
                <w:p w:rsidR="006F49CC" w:rsidRPr="001124CB" w:rsidRDefault="006F49CC" w:rsidP="006F49CC">
                  <w:pPr>
                    <w:spacing w:after="0"/>
                    <w:jc w:val="center"/>
                    <w:rPr>
                      <w:rFonts w:ascii="Nikosh" w:eastAsia="Nikosh" w:hAnsi="Nikosh" w:cs="Nikosh"/>
                      <w:color w:val="000000"/>
                      <w:cs/>
                      <w:lang w:val="sv-SE" w:bidi="bn-BD"/>
                    </w:rPr>
                  </w:pPr>
                  <w:r w:rsidRPr="001124CB">
                    <w:rPr>
                      <w:rFonts w:ascii="Nikosh" w:eastAsia="Nikosh" w:hAnsi="Nikosh" w:cs="Nikosh"/>
                      <w:color w:val="000000"/>
                      <w:cs/>
                      <w:lang w:val="sv-SE" w:bidi="bn-BD"/>
                    </w:rPr>
                    <w:t>খাদ্য নমুনা পরী</w:t>
                  </w:r>
                  <w:r w:rsidRPr="001124CB">
                    <w:rPr>
                      <w:rFonts w:ascii="Nikosh" w:eastAsia="Nikosh" w:hAnsi="Nikosh" w:cs="Nikosh" w:hint="cs"/>
                      <w:color w:val="000000"/>
                      <w:cs/>
                      <w:lang w:val="sv-SE" w:bidi="bn-BD"/>
                    </w:rPr>
                    <w:t>ক্ষা</w:t>
                  </w:r>
                  <w:r w:rsidRPr="001124CB">
                    <w:rPr>
                      <w:rFonts w:ascii="Nikosh" w:eastAsia="Nikosh" w:hAnsi="Nikosh" w:cs="Nikosh"/>
                      <w:color w:val="000000"/>
                      <w:cs/>
                      <w:lang w:val="sv-SE" w:bidi="bn-BD"/>
                    </w:rPr>
                    <w:t>র সংখ্যা</w:t>
                  </w:r>
                </w:p>
              </w:tc>
              <w:tc>
                <w:tcPr>
                  <w:tcW w:w="1080" w:type="dxa"/>
                </w:tcPr>
                <w:p w:rsidR="006F49CC" w:rsidRPr="001124CB" w:rsidRDefault="006F49CC" w:rsidP="006F49CC">
                  <w:pPr>
                    <w:spacing w:after="0"/>
                    <w:jc w:val="center"/>
                    <w:rPr>
                      <w:rFonts w:ascii="Vrinda" w:hAnsi="Vrinda" w:cs="Nikosh" w:hint="cs"/>
                      <w:color w:val="000000"/>
                      <w:cs/>
                      <w:lang w:val="sv-SE" w:bidi="bn-BD"/>
                    </w:rPr>
                  </w:pPr>
                  <w:r w:rsidRPr="001124CB">
                    <w:rPr>
                      <w:rFonts w:ascii="Vrinda" w:hAnsi="Vrinda" w:cs="Nikosh" w:hint="cs"/>
                      <w:color w:val="000000"/>
                      <w:cs/>
                      <w:lang w:val="sv-SE" w:bidi="bn-BD"/>
                    </w:rPr>
                    <w:t>২৬১৫ টি</w:t>
                  </w:r>
                </w:p>
              </w:tc>
              <w:tc>
                <w:tcPr>
                  <w:tcW w:w="900" w:type="dxa"/>
                </w:tcPr>
                <w:p w:rsidR="006F49CC" w:rsidRPr="001124CB" w:rsidRDefault="006F49CC" w:rsidP="006F49CC">
                  <w:pPr>
                    <w:spacing w:after="0"/>
                    <w:jc w:val="center"/>
                    <w:rPr>
                      <w:rFonts w:ascii="Vrinda" w:hAnsi="Vrinda" w:cs="Nikosh" w:hint="cs"/>
                      <w:color w:val="000000"/>
                      <w:cs/>
                      <w:lang w:val="sv-SE" w:bidi="bn-BD"/>
                    </w:rPr>
                  </w:pPr>
                  <w:r w:rsidRPr="001124CB">
                    <w:rPr>
                      <w:rFonts w:ascii="Vrinda" w:hAnsi="Vrinda" w:cs="Nikosh" w:hint="cs"/>
                      <w:color w:val="000000"/>
                      <w:cs/>
                      <w:lang w:val="sv-SE" w:bidi="bn-BD"/>
                    </w:rPr>
                    <w:t>১৯১ টি</w:t>
                  </w:r>
                </w:p>
              </w:tc>
              <w:tc>
                <w:tcPr>
                  <w:tcW w:w="1080" w:type="dxa"/>
                </w:tcPr>
                <w:p w:rsidR="006F49CC" w:rsidRPr="001124CB" w:rsidRDefault="006F49CC" w:rsidP="006F49CC">
                  <w:pPr>
                    <w:spacing w:after="0"/>
                    <w:jc w:val="center"/>
                    <w:rPr>
                      <w:rFonts w:ascii="Nikosh" w:eastAsia="Nikosh" w:hAnsi="Nikosh" w:cs="Nikosh" w:hint="cs"/>
                      <w:color w:val="000000"/>
                      <w:cs/>
                      <w:lang w:val="sv-SE" w:bidi="bn-BD"/>
                    </w:rPr>
                  </w:pPr>
                  <w:r w:rsidRPr="001124CB">
                    <w:rPr>
                      <w:rFonts w:ascii="Nikosh" w:eastAsia="Nikosh" w:hAnsi="Nikosh" w:cs="Nikosh" w:hint="cs"/>
                      <w:color w:val="000000"/>
                      <w:cs/>
                      <w:lang w:val="sv-SE" w:bidi="bn-BD"/>
                    </w:rPr>
                    <w:t>২৮০৬ টি</w:t>
                  </w:r>
                </w:p>
              </w:tc>
            </w:tr>
          </w:tbl>
          <w:p w:rsidR="006F49CC" w:rsidRPr="00801F64" w:rsidRDefault="006F49CC" w:rsidP="006F49CC">
            <w:pPr>
              <w:spacing w:after="0"/>
              <w:jc w:val="both"/>
              <w:rPr>
                <w:color w:val="000000"/>
                <w:sz w:val="14"/>
                <w:lang w:val="sv-SE"/>
              </w:rPr>
            </w:pPr>
          </w:p>
          <w:p w:rsidR="006F49CC" w:rsidRPr="000970A0" w:rsidRDefault="006F49CC" w:rsidP="006F49CC">
            <w:pPr>
              <w:spacing w:after="0"/>
              <w:jc w:val="both"/>
              <w:rPr>
                <w:rFonts w:ascii="Nikosh" w:eastAsia="Nikosh" w:hAnsi="Nikosh" w:cs="Nikosh"/>
                <w:color w:val="000000"/>
                <w:lang w:bidi="bn-BD"/>
              </w:rPr>
            </w:pPr>
            <w:r w:rsidRPr="001124CB">
              <w:rPr>
                <w:rFonts w:ascii="Nikosh" w:eastAsia="Nikosh" w:hAnsi="Nikosh" w:cs="Nikosh"/>
                <w:color w:val="000000"/>
                <w:cs/>
                <w:lang w:val="sv-SE" w:bidi="bn-BD"/>
              </w:rPr>
              <w:t>পশুখাদ্য ও প্রাণিজাতখাদ্য এবং অন্যান্য উপকরণের মান</w:t>
            </w:r>
            <w:r>
              <w:rPr>
                <w:rFonts w:ascii="Nikosh" w:eastAsia="Nikosh" w:hAnsi="Nikosh" w:cs="Nikosh"/>
                <w:color w:val="000000"/>
                <w:lang w:bidi="bn-BD"/>
              </w:rPr>
              <w:t xml:space="preserve"> </w:t>
            </w:r>
            <w:r w:rsidRPr="001124CB">
              <w:rPr>
                <w:rFonts w:ascii="Nikosh" w:eastAsia="Nikosh" w:hAnsi="Nikosh" w:cs="Nikosh"/>
                <w:color w:val="000000"/>
                <w:cs/>
                <w:lang w:val="sv-SE" w:bidi="bn-BD"/>
              </w:rPr>
              <w:t xml:space="preserve">নিয়ন্ত্রণের </w:t>
            </w:r>
            <w:r>
              <w:rPr>
                <w:rFonts w:ascii="Nikosh" w:eastAsia="Nikosh" w:hAnsi="Nikosh" w:cs="Nikosh"/>
                <w:color w:val="000000"/>
                <w:lang w:bidi="bn-BD"/>
              </w:rPr>
              <w:t xml:space="preserve">লক্ষ্যে </w:t>
            </w:r>
            <w:r w:rsidRPr="001124CB">
              <w:rPr>
                <w:rFonts w:ascii="Nikosh" w:eastAsia="Nikosh" w:hAnsi="Nikosh" w:cs="Nikosh"/>
                <w:color w:val="000000"/>
                <w:cs/>
                <w:lang w:val="sv-SE" w:bidi="bn-BD"/>
              </w:rPr>
              <w:t>গৃহীত প্রকল্পের বিবরণঃ</w:t>
            </w:r>
            <w:r>
              <w:rPr>
                <w:rFonts w:ascii="Nikosh" w:eastAsia="Nikosh" w:hAnsi="Nikosh" w:cs="Nikosh"/>
                <w:color w:val="000000"/>
                <w:lang w:bidi="bn-BD"/>
              </w:rPr>
              <w:t xml:space="preserve"> </w:t>
            </w:r>
            <w:r w:rsidRPr="000970A0">
              <w:rPr>
                <w:color w:val="000000"/>
                <w:sz w:val="20"/>
                <w:szCs w:val="20"/>
                <w:lang w:val="sv-SE"/>
              </w:rPr>
              <w:t>Establishment of Quality Control Laboratory for safe animal originated food and food products</w:t>
            </w:r>
            <w:r w:rsidRPr="001124CB">
              <w:rPr>
                <w:color w:val="000000"/>
                <w:lang w:val="sv-SE"/>
              </w:rPr>
              <w:t xml:space="preserve"> </w:t>
            </w:r>
            <w:r w:rsidRPr="001124CB">
              <w:rPr>
                <w:rFonts w:ascii="Nikosh" w:eastAsia="Nikosh" w:hAnsi="Nikosh" w:cs="Nikosh"/>
                <w:color w:val="000000"/>
                <w:cs/>
                <w:lang w:val="sv-SE" w:bidi="bn-BD"/>
              </w:rPr>
              <w:t>প্রকল্পটি</w:t>
            </w:r>
            <w:r w:rsidRPr="001124CB">
              <w:rPr>
                <w:rFonts w:ascii="Nikosh" w:eastAsia="Nikosh" w:hAnsi="Nikosh" w:cs="Nikosh" w:hint="cs"/>
                <w:color w:val="000000"/>
                <w:cs/>
                <w:lang w:val="sv-SE" w:bidi="bn-BD"/>
              </w:rPr>
              <w:t xml:space="preserve"> </w:t>
            </w:r>
            <w:r>
              <w:rPr>
                <w:rFonts w:ascii="Nikosh" w:eastAsia="Nikosh" w:hAnsi="Nikosh" w:cs="Nikosh"/>
                <w:color w:val="000000"/>
                <w:lang w:bidi="bn-BD"/>
              </w:rPr>
              <w:t>একনেক</w:t>
            </w:r>
            <w:r w:rsidRPr="001124CB">
              <w:rPr>
                <w:rFonts w:ascii="Nikosh" w:eastAsia="Nikosh" w:hAnsi="Nikosh" w:cs="Nikosh" w:hint="cs"/>
                <w:color w:val="000000"/>
                <w:cs/>
                <w:lang w:val="sv-SE" w:bidi="bn-BD"/>
              </w:rPr>
              <w:t xml:space="preserve"> কর্তৃক গত ১২/০৪/২০১৬ তারিখ</w:t>
            </w:r>
            <w:r w:rsidRPr="001124CB">
              <w:rPr>
                <w:rFonts w:ascii="Nikosh" w:eastAsia="Nikosh" w:hAnsi="Nikosh" w:cs="Nikosh"/>
                <w:color w:val="000000"/>
                <w:cs/>
                <w:lang w:val="sv-SE" w:bidi="bn-BD"/>
              </w:rPr>
              <w:t xml:space="preserve"> অনুমো</w:t>
            </w:r>
            <w:r w:rsidRPr="001124CB">
              <w:rPr>
                <w:rFonts w:ascii="Nikosh" w:eastAsia="Nikosh" w:hAnsi="Nikosh" w:cs="Nikosh" w:hint="cs"/>
                <w:color w:val="000000"/>
                <w:cs/>
                <w:lang w:val="sv-SE" w:bidi="bn-BD"/>
              </w:rPr>
              <w:t>দিত</w:t>
            </w:r>
            <w:r w:rsidRPr="001124CB">
              <w:rPr>
                <w:rFonts w:ascii="Nikosh" w:eastAsia="Nikosh" w:hAnsi="Nikosh" w:cs="Nikosh"/>
                <w:color w:val="000000"/>
                <w:cs/>
                <w:lang w:val="sv-SE" w:bidi="bn-BD"/>
              </w:rPr>
              <w:t xml:space="preserve"> </w:t>
            </w:r>
            <w:r w:rsidRPr="001124CB">
              <w:rPr>
                <w:rFonts w:ascii="Nikosh" w:eastAsia="Nikosh" w:hAnsi="Nikosh" w:cs="Nikosh" w:hint="cs"/>
                <w:color w:val="000000"/>
                <w:cs/>
                <w:lang w:val="sv-SE" w:bidi="bn-BD"/>
              </w:rPr>
              <w:t>হয়েছে।</w:t>
            </w:r>
            <w:r>
              <w:rPr>
                <w:rFonts w:ascii="Nikosh" w:eastAsia="Nikosh" w:hAnsi="Nikosh" w:cs="Nikosh"/>
                <w:color w:val="000000"/>
                <w:lang w:bidi="bn-BD"/>
              </w:rPr>
              <w:t xml:space="preserve"> </w:t>
            </w:r>
          </w:p>
          <w:p w:rsidR="006F49CC" w:rsidRDefault="006F49CC" w:rsidP="006F49CC">
            <w:pPr>
              <w:spacing w:after="0"/>
              <w:jc w:val="both"/>
              <w:rPr>
                <w:rFonts w:ascii="Nikosh" w:eastAsia="Nikosh" w:hAnsi="Nikosh" w:cs="Nikosh"/>
                <w:color w:val="000000"/>
                <w:lang w:bidi="bn-BD"/>
              </w:rPr>
            </w:pPr>
            <w:r w:rsidRPr="001124CB">
              <w:rPr>
                <w:rFonts w:ascii="Nikosh" w:eastAsia="Nikosh" w:hAnsi="Nikosh" w:cs="Nikosh" w:hint="cs"/>
                <w:color w:val="000000"/>
                <w:cs/>
                <w:lang w:val="sv-SE" w:bidi="hi-IN"/>
              </w:rPr>
              <w:t xml:space="preserve">* </w:t>
            </w:r>
            <w:r w:rsidRPr="001124CB">
              <w:rPr>
                <w:rFonts w:ascii="Nikosh" w:eastAsia="Nikosh" w:hAnsi="Nikosh" w:cs="Nikosh" w:hint="cs"/>
                <w:color w:val="000000"/>
                <w:cs/>
                <w:lang w:val="sv-SE" w:bidi="bn-BD"/>
              </w:rPr>
              <w:t xml:space="preserve">মৎস্য ও পশুখাদ্য বিধি ২০১০ অনুযায়ী মৎস্য ও পশুখাদ্য উৎপাদনকারী প্রতিষ্ঠান পরিদর্শন পূর্বক নিবন্ধন প্রদান এবং নিবন্ধন ব্যতিত কোন প্রতিষ্ঠান/ব্যক্তি মৎস্য ও পশুখাদ্য তৈরী করে তা বন্ধ করার জন্য প্রাণিসম্পদ অধিদপ্তরের ১-৩/০৬/২০১৬ খ্রি: </w:t>
            </w:r>
            <w:r>
              <w:rPr>
                <w:rFonts w:ascii="Nikosh" w:eastAsia="Nikosh" w:hAnsi="Nikosh" w:cs="Nikosh" w:hint="cs"/>
                <w:color w:val="000000"/>
                <w:cs/>
                <w:lang w:val="sv-SE" w:bidi="bn-BD"/>
              </w:rPr>
              <w:t>তারিখের নং-শাখা-৪/বিবিধ-১৫৭</w:t>
            </w:r>
            <w:r w:rsidRPr="001124CB">
              <w:rPr>
                <w:rFonts w:ascii="Nikosh" w:eastAsia="Nikosh" w:hAnsi="Nikosh" w:cs="Nikosh" w:hint="cs"/>
                <w:color w:val="000000"/>
                <w:cs/>
                <w:lang w:val="sv-SE" w:bidi="bn-BD"/>
              </w:rPr>
              <w:t>/২০১৬/২৬৪ সংখ্যক পত্রের মাধ্যমে সংশ্লিষ্ট কর্মকর্তাগণকে অবহিত করানো হয়েছে।</w:t>
            </w:r>
            <w:r>
              <w:rPr>
                <w:rFonts w:ascii="Nikosh" w:eastAsia="Nikosh" w:hAnsi="Nikosh" w:cs="Nikosh"/>
                <w:color w:val="000000"/>
                <w:lang w:bidi="bn-BD"/>
              </w:rPr>
              <w:t xml:space="preserve"> </w:t>
            </w:r>
          </w:p>
          <w:p w:rsidR="006F49CC" w:rsidRPr="00801F64" w:rsidRDefault="006F49CC" w:rsidP="006F49CC">
            <w:pPr>
              <w:spacing w:after="0"/>
              <w:jc w:val="both"/>
              <w:rPr>
                <w:rFonts w:ascii="Nikosh" w:eastAsia="Nikosh" w:hAnsi="Nikosh" w:cs="Nikosh"/>
                <w:color w:val="000000"/>
                <w:sz w:val="20"/>
                <w:lang w:bidi="bn-BD"/>
              </w:rPr>
            </w:pPr>
          </w:p>
          <w:p w:rsidR="006F49CC" w:rsidRPr="00762A52" w:rsidRDefault="006F49CC" w:rsidP="006F49CC">
            <w:pPr>
              <w:spacing w:after="0"/>
              <w:jc w:val="both"/>
              <w:rPr>
                <w:rFonts w:ascii="Nikosh" w:eastAsia="Nikosh" w:hAnsi="Nikosh" w:cs="Nikosh"/>
                <w:lang w:bidi="bn-BD"/>
              </w:rPr>
            </w:pPr>
            <w:r w:rsidRPr="00AE53D1">
              <w:rPr>
                <w:rFonts w:ascii="Nikosh" w:eastAsia="Nikosh" w:hAnsi="Nikosh" w:cs="Nikosh"/>
                <w:b/>
                <w:color w:val="000000"/>
                <w:lang w:bidi="bn-BD"/>
              </w:rPr>
              <w:t xml:space="preserve">বিএলআরআইঃ </w:t>
            </w:r>
            <w:r w:rsidRPr="00762A52">
              <w:rPr>
                <w:rFonts w:ascii="Nikosh" w:eastAsia="Nikosh" w:hAnsi="Nikosh" w:cs="Nikosh"/>
                <w:lang w:bidi="bn-BD"/>
              </w:rPr>
              <w:t>মাননীয় প্রধানমন্ত্রীর নির্দেশনা বাস্তবায়ন অগ্রগতি সংক্রান্ত প্রতিবেদন (জুন</w:t>
            </w:r>
            <w:r>
              <w:rPr>
                <w:rFonts w:ascii="Nikosh" w:eastAsia="Nikosh" w:hAnsi="Nikosh" w:cs="Nikosh"/>
                <w:lang w:bidi="bn-BD"/>
              </w:rPr>
              <w:t>,</w:t>
            </w:r>
            <w:r w:rsidRPr="00762A52">
              <w:rPr>
                <w:rFonts w:ascii="Nikosh" w:eastAsia="Nikosh" w:hAnsi="Nikosh" w:cs="Nikosh"/>
                <w:lang w:bidi="bn-BD"/>
              </w:rPr>
              <w:t>২০১৬ পর্যন্ত) গত ২০/৭/২০১৬ খ্রিঃ তারিখে “পিএন্ডই-১/খন্ড-১৩(ক)/২০১৬/</w:t>
            </w:r>
            <w:r>
              <w:rPr>
                <w:rFonts w:ascii="Nikosh" w:eastAsia="Nikosh" w:hAnsi="Nikosh" w:cs="Nikosh"/>
                <w:lang w:bidi="bn-BD"/>
              </w:rPr>
              <w:t xml:space="preserve"> </w:t>
            </w:r>
            <w:r w:rsidRPr="00762A52">
              <w:rPr>
                <w:rFonts w:ascii="Nikosh" w:eastAsia="Nikosh" w:hAnsi="Nikosh" w:cs="Nikosh"/>
                <w:lang w:bidi="bn-BD"/>
              </w:rPr>
              <w:t>১৩৬৬” স্মারক মূলে মন্ত্রণালয়ে প্রেরণ করা হয়েছে।</w:t>
            </w:r>
          </w:p>
          <w:p w:rsidR="006F49CC" w:rsidRPr="00AE53D1" w:rsidRDefault="006F49CC" w:rsidP="006F49CC">
            <w:pPr>
              <w:spacing w:after="0"/>
              <w:jc w:val="both"/>
              <w:rPr>
                <w:rFonts w:ascii="Nikosh" w:eastAsia="Nikosh" w:hAnsi="Nikosh" w:cs="Nikosh"/>
                <w:b/>
                <w:u w:val="single"/>
                <w:lang w:bidi="bn-BD"/>
              </w:rPr>
            </w:pPr>
            <w:r w:rsidRPr="00AE53D1">
              <w:rPr>
                <w:rFonts w:ascii="Nikosh" w:eastAsia="Nikosh" w:hAnsi="Nikosh" w:cs="Nikosh"/>
                <w:b/>
                <w:u w:val="single"/>
                <w:lang w:bidi="bn-BD"/>
              </w:rPr>
              <w:t>গরুর জাত উন্নয়ন</w:t>
            </w:r>
          </w:p>
          <w:p w:rsidR="006F49CC" w:rsidRPr="00762A52" w:rsidRDefault="006F49CC" w:rsidP="006F49CC">
            <w:pPr>
              <w:spacing w:after="0"/>
              <w:jc w:val="both"/>
              <w:rPr>
                <w:rFonts w:ascii="Nikosh" w:eastAsia="Nikosh" w:hAnsi="Nikosh" w:cs="Nikosh"/>
                <w:lang w:bidi="bn-BD"/>
              </w:rPr>
            </w:pPr>
            <w:r w:rsidRPr="00762A52">
              <w:rPr>
                <w:rFonts w:ascii="Nikosh" w:eastAsia="Nikosh" w:hAnsi="Nikosh" w:cs="Nikosh"/>
                <w:lang w:bidi="bn-BD"/>
              </w:rPr>
              <w:t xml:space="preserve">দেশীয় সম্পদের সর্বোচ্চ ব্যবহার </w:t>
            </w:r>
            <w:r>
              <w:rPr>
                <w:rFonts w:ascii="Nikosh" w:eastAsia="Nikosh" w:hAnsi="Nikosh" w:cs="Nikosh"/>
                <w:lang w:bidi="bn-BD"/>
              </w:rPr>
              <w:t>নিশ্চি</w:t>
            </w:r>
            <w:r w:rsidRPr="00762A52">
              <w:rPr>
                <w:rFonts w:ascii="Nikosh" w:eastAsia="Nikosh" w:hAnsi="Nikosh" w:cs="Nikosh"/>
                <w:lang w:bidi="bn-BD"/>
              </w:rPr>
              <w:t>তকরণের জন্য বিএলআরআই ইতোমধ্যে দেশীয় জাতের গরুর কৌলিক মান উন্নয়নের মাধ্যমে অধিক উৎপাদনশীল ও দেশীয় আবহাওয়া উপযোগী আরসিসি নামক একটি দেশীয় জাতের গরুর জাত উন্নয়ন করেছে। যা বছরে একটি বাচ্চা ও প্রতি বিয়ানে ১০০০ লিঃ দুধ দেয়। এছাড়া বিদেশী উন্নত জাতের গরুর বীজ সংগ্রহ করে দেশী জাতের গরুর সাথে সংকরায়নের মাধ্যমে তাদের উৎপাদনশীলতা যাচাই করা হচ্ছে। বিএলআরআই জীব প্রযুক্তি ব্যবহারের মাধ্যমে গত ০৫/৩/২০১৬ খ্রিঃ তারিখে জমজ টেস্ট টিউব বাছুর উৎপাদন (আইভিপি) করতে সক্ষম হয় যা বাংলাদেশে প্রথম। ফলশ্রুতিতে অতি স্বল্প সময়ে উন্নত কৌলিমান সম্পন্ন বাছুর উৎপাদন করা সম্ভব হবে এবং দুধের উৎপাদন দ্রুত বৃদ্ধি পাবে। এছাড়া, দুগ্ধশিল্পে বৃহৎ পরিসরে গবেষণা কার্যক্রম পরিচালনার জন্য “ডেইরী উন্নয়ন গবেষণা প্রকল্প” শীর্ষক প্রকল্প হাতে নেয়া হয়েছে। মুন্সিগঞ্জ গরু</w:t>
            </w:r>
            <w:r>
              <w:rPr>
                <w:rFonts w:ascii="Nikosh" w:eastAsia="Nikosh" w:hAnsi="Nikosh" w:cs="Nikosh"/>
                <w:lang w:bidi="bn-BD"/>
              </w:rPr>
              <w:t>র</w:t>
            </w:r>
            <w:r w:rsidRPr="00762A52">
              <w:rPr>
                <w:rFonts w:ascii="Nikosh" w:eastAsia="Nikosh" w:hAnsi="Nikosh" w:cs="Nikosh"/>
                <w:lang w:bidi="bn-BD"/>
              </w:rPr>
              <w:t xml:space="preserve"> কৌলিক মান উন্নয়নের কার্যক্রম চলমান।</w:t>
            </w:r>
          </w:p>
          <w:p w:rsidR="006F49CC" w:rsidRPr="00AE53D1" w:rsidRDefault="006F49CC" w:rsidP="006F49CC">
            <w:pPr>
              <w:spacing w:after="0"/>
              <w:jc w:val="both"/>
              <w:rPr>
                <w:rFonts w:ascii="Nikosh" w:eastAsia="Nikosh" w:hAnsi="Nikosh" w:cs="Nikosh"/>
                <w:b/>
                <w:u w:val="single"/>
                <w:lang w:bidi="bn-BD"/>
              </w:rPr>
            </w:pPr>
            <w:r w:rsidRPr="00AE53D1">
              <w:rPr>
                <w:rFonts w:ascii="Nikosh" w:eastAsia="Nikosh" w:hAnsi="Nikosh" w:cs="Nikosh"/>
                <w:b/>
                <w:u w:val="single"/>
                <w:lang w:bidi="bn-BD"/>
              </w:rPr>
              <w:t>মহিষের জাত উন্নয়ন</w:t>
            </w:r>
          </w:p>
          <w:p w:rsidR="006F49CC" w:rsidRPr="00762A52" w:rsidRDefault="006F49CC" w:rsidP="006F49CC">
            <w:pPr>
              <w:spacing w:after="0"/>
              <w:jc w:val="both"/>
              <w:rPr>
                <w:rFonts w:ascii="Nikosh" w:eastAsia="Nikosh" w:hAnsi="Nikosh" w:cs="Nikosh"/>
                <w:lang w:bidi="bn-BD"/>
              </w:rPr>
            </w:pPr>
            <w:r w:rsidRPr="00762A52">
              <w:rPr>
                <w:rFonts w:ascii="Nikosh" w:eastAsia="Nikosh" w:hAnsi="Nikosh" w:cs="Nikosh"/>
                <w:lang w:bidi="bn-BD"/>
              </w:rPr>
              <w:t xml:space="preserve">সংকরায়ণের মাধ্যমে অধিক দুধ উৎপাদনশীল, দেশী আবহাওয়া ও ব্যবস্থাপনায় পালন উপযোগী সিনথেটিক মহিষের জাত উদ্ভাবনের জন্য দেশী মহিষকে মেডিটেরিয়ান মুররা এবং পাকিস্তানের নিলি-রাভি মহিষের সিমেন দ্বারা জাত উন্নয়নের জন্য গবেষণা কার্যক্রম শুরু করা হয়েছে। ইতোমধ্যে মুররা দেশী জাতের সংকর মহিষের ৩টি বাছুর জন্মগ্রহণ করেছে যার মধ্যে ২টি ষাড় এবং ১টি বকনা বাছুর পাওয়া গেছে এবং নিলি-রাভি দেশী জাতের সংকর মহিষের ১টি বকনা বাছুর ইতোমধ্যে </w:t>
            </w:r>
            <w:r>
              <w:rPr>
                <w:rFonts w:ascii="Nikosh" w:eastAsia="Nikosh" w:hAnsi="Nikosh" w:cs="Nikosh"/>
                <w:lang w:bidi="bn-BD"/>
              </w:rPr>
              <w:t>জন্মগ্রহণ</w:t>
            </w:r>
            <w:r w:rsidRPr="00762A52">
              <w:rPr>
                <w:rFonts w:ascii="Nikosh" w:eastAsia="Nikosh" w:hAnsi="Nikosh" w:cs="Nikosh"/>
                <w:lang w:bidi="bn-BD"/>
              </w:rPr>
              <w:t xml:space="preserve"> করেছে এবং ৭টি মহিষ বাচ্চা দেবার প্রক্রিয়ায় রয়েছে। এছাড়া খামারী পর্যায়ে আরও ১৪টি মহিষকে কৃত্রিম প্রজনন করা হয়েছে। পরবর্তীতে এদের মধ্যে প্রজনন করে সিনথেটিক মহিষের জাত উদ্ভাবন করা হবে এবং এই প্রক্রিয়া অব্যাহত রয়েছে। সেইসাথে ২০১৫-১৬ অর্থ বছরে </w:t>
            </w:r>
            <w:r w:rsidRPr="00801F64">
              <w:rPr>
                <w:rFonts w:ascii="Nikosh" w:eastAsia="Nikosh" w:hAnsi="Nikosh" w:cs="Nikosh"/>
                <w:sz w:val="20"/>
                <w:szCs w:val="20"/>
                <w:lang w:bidi="bn-BD"/>
              </w:rPr>
              <w:t>(IVP=In-vitro Embryo Production)</w:t>
            </w:r>
            <w:r w:rsidRPr="00762A52">
              <w:rPr>
                <w:rFonts w:ascii="Nikosh" w:eastAsia="Nikosh" w:hAnsi="Nikosh" w:cs="Nikosh"/>
                <w:lang w:bidi="bn-BD"/>
              </w:rPr>
              <w:t xml:space="preserve"> পদ্ধতিতে মহিষের বাছুর উৎপাদনের লক্ষ্যে গবেষণা কার্যক্রম হাতে নিয়েছে।</w:t>
            </w:r>
          </w:p>
          <w:p w:rsidR="006F49CC" w:rsidRPr="0079508F" w:rsidRDefault="006F49CC" w:rsidP="006F49CC">
            <w:pPr>
              <w:spacing w:after="0"/>
              <w:jc w:val="both"/>
              <w:rPr>
                <w:rFonts w:ascii="Nikosh" w:eastAsia="Nikosh" w:hAnsi="Nikosh" w:cs="Nikosh"/>
                <w:cs/>
                <w:lang w:bidi="bn-BD"/>
              </w:rPr>
            </w:pPr>
            <w:r w:rsidRPr="00762A52">
              <w:rPr>
                <w:rFonts w:ascii="Nikosh" w:eastAsia="Nikosh" w:hAnsi="Nikosh" w:cs="Nikosh"/>
                <w:lang w:bidi="bn-BD"/>
              </w:rPr>
              <w:t>স্বল্পতম সময়ে ভেড়ার মাংস উৎপাদন সম্পর্কিত লাগসই প্রযুক্তি উদ্ভাবনে এবং কমিউনিটি পর্যায়ে সম্প্রসারণে বিএলআরআই গবেষণা কার্যক্রম পরিচালনা করছে। দেশী ভেড়ার জাত উন্নয়নের লক্ষ্যে অস্ট্রেলিয়া হতে তিনটি উন্নত জাতের (সাফোক, ডরপার, ফেরেনডাল) ভেড়া আমদানি করা হয়েছে এবং দেশী আবহাওয়ার সাথে খাপ খাওয়ানোর জন্য যথোপযুক্ত ব্যবস্থা গ্রহণ করা হয়েছে। বর্তমানে মোট ২৯টি ভেড়ার গর্ভধারণ নিশ্চিত করা হয়েছে।</w:t>
            </w:r>
          </w:p>
          <w:p w:rsidR="006F49CC" w:rsidRPr="0079508F" w:rsidRDefault="006F49CC" w:rsidP="006F49CC">
            <w:pPr>
              <w:spacing w:after="0"/>
              <w:jc w:val="both"/>
              <w:rPr>
                <w:rFonts w:ascii="Nikosh" w:eastAsia="Nikosh" w:hAnsi="Nikosh" w:cs="Nikosh"/>
                <w:bCs/>
                <w:cs/>
                <w:lang w:bidi="bn-BD"/>
              </w:rPr>
            </w:pPr>
            <w:r w:rsidRPr="0079508F">
              <w:rPr>
                <w:rFonts w:ascii="Nikosh" w:eastAsia="Nikosh" w:hAnsi="Nikosh" w:cs="Nikosh"/>
                <w:bCs/>
                <w:cs/>
                <w:lang w:bidi="bn-BD"/>
              </w:rPr>
              <w:t xml:space="preserve">বিএফআরআইঃ </w:t>
            </w:r>
          </w:p>
          <w:p w:rsidR="006F49CC" w:rsidRPr="0079508F" w:rsidRDefault="006F49CC" w:rsidP="006F49CC">
            <w:pPr>
              <w:spacing w:after="0"/>
              <w:jc w:val="both"/>
              <w:rPr>
                <w:rFonts w:ascii="Nikosh" w:eastAsia="Nikosh" w:hAnsi="Nikosh" w:cs="Nikosh"/>
                <w:bCs/>
                <w:sz w:val="16"/>
                <w:szCs w:val="16"/>
                <w:cs/>
                <w:lang w:bidi="bn-BD"/>
              </w:rPr>
            </w:pPr>
          </w:p>
          <w:p w:rsidR="006F49CC" w:rsidRDefault="006F49CC" w:rsidP="006F49CC">
            <w:pPr>
              <w:spacing w:after="0"/>
              <w:jc w:val="both"/>
              <w:rPr>
                <w:rFonts w:ascii="SutonnyMJ" w:hAnsi="SutonnyMJ"/>
              </w:rPr>
            </w:pPr>
            <w:r w:rsidRPr="003E0130">
              <w:rPr>
                <w:rFonts w:ascii="SutonnyMJ" w:hAnsi="SutonnyMJ"/>
                <w:b/>
              </w:rPr>
              <w:t>gvbbxq cÖavbgš¿xi wb‡`©kbv Abyhvqx  Òevsjv‡`‡ki wbe©vwPZ GjvKvq KzwPqv I KvuKov Pvl Ges M‡elYv (weGdAviAvB K‡¤úv‡b›U) cÖKíÓ GKs Ògy³v Pvl cÖhyw³ Dbœqb I m¤cÖmviYÕ cÖKí</w:t>
            </w:r>
            <w:r>
              <w:rPr>
                <w:rFonts w:ascii="SutonnyMJ" w:hAnsi="SutonnyMJ"/>
                <w:b/>
              </w:rPr>
              <w:t xml:space="preserve"> </w:t>
            </w:r>
            <w:r>
              <w:rPr>
                <w:rFonts w:ascii="Nikosh" w:hAnsi="Nikosh" w:cs="Nikosh"/>
                <w:b/>
              </w:rPr>
              <w:t>বাস্তবায়নঃ</w:t>
            </w:r>
            <w:r>
              <w:rPr>
                <w:rFonts w:ascii="SutonnyMJ" w:hAnsi="SutonnyMJ"/>
              </w:rPr>
              <w:t xml:space="preserve"> </w:t>
            </w:r>
          </w:p>
          <w:p w:rsidR="006F49CC" w:rsidRPr="0079508F" w:rsidRDefault="006F49CC" w:rsidP="006F49CC">
            <w:pPr>
              <w:spacing w:after="0"/>
              <w:jc w:val="both"/>
              <w:rPr>
                <w:rFonts w:ascii="Nikosh" w:hAnsi="Nikosh" w:cs="Nikosh"/>
                <w:sz w:val="12"/>
                <w:szCs w:val="16"/>
              </w:rPr>
            </w:pPr>
          </w:p>
          <w:p w:rsidR="006F49CC" w:rsidRDefault="006F49CC" w:rsidP="006F49CC">
            <w:pPr>
              <w:spacing w:after="0"/>
              <w:jc w:val="both"/>
              <w:rPr>
                <w:rFonts w:ascii="SutonnyMJ" w:hAnsi="SutonnyMJ"/>
              </w:rPr>
            </w:pPr>
            <w:r w:rsidRPr="003E0130">
              <w:rPr>
                <w:rFonts w:ascii="SutonnyMJ" w:hAnsi="SutonnyMJ"/>
              </w:rPr>
              <w:t>gvbbxq cÖavbgš¿xi wb‡`©kbv Abyhvqx  Òevsjv‡`‡ki wbe©vwPZ GjvKvq KzwPqv I KvuKov Pvl Ges M‡elYv</w:t>
            </w:r>
            <w:r>
              <w:rPr>
                <w:rFonts w:ascii="SutonnyMJ" w:hAnsi="SutonnyMJ"/>
              </w:rPr>
              <w:t xml:space="preserve"> (weGdAviAvB K‡¤úv‡b›U) cÖKíÓ </w:t>
            </w:r>
            <w:r>
              <w:rPr>
                <w:rFonts w:ascii="SutonnyMJ" w:hAnsi="SutonnyMJ" w:cs="SutonnyMJ"/>
              </w:rPr>
              <w:t>Ges</w:t>
            </w:r>
            <w:r w:rsidRPr="003E0130">
              <w:rPr>
                <w:rFonts w:ascii="SutonnyMJ" w:hAnsi="SutonnyMJ"/>
              </w:rPr>
              <w:t xml:space="preserve"> Ògy³v Pvl cÖhyw³ Dbœqb I m¤cÖmviYÕ cÖKí </w:t>
            </w:r>
            <w:r>
              <w:rPr>
                <w:rFonts w:ascii="SutonnyMJ" w:hAnsi="SutonnyMJ"/>
              </w:rPr>
              <w:t>ev¯Íevqb Kiv n‡”Q| GQvov Ò</w:t>
            </w:r>
            <w:r w:rsidRPr="00FE7AA9">
              <w:rPr>
                <w:rFonts w:ascii="SutonnyMJ" w:hAnsi="SutonnyMJ"/>
              </w:rPr>
              <w:t>Pvu`cyi¯’ b`x †K‡›`ª Bwjk M‡el</w:t>
            </w:r>
            <w:r>
              <w:rPr>
                <w:rFonts w:ascii="SutonnyMJ" w:hAnsi="SutonnyMJ"/>
              </w:rPr>
              <w:t>Yv DBs ¯’vcb</w:t>
            </w:r>
            <w:r w:rsidRPr="00FE7AA9">
              <w:rPr>
                <w:rFonts w:ascii="SutonnyMJ" w:hAnsi="SutonnyMJ"/>
              </w:rPr>
              <w:t>Ó kxl©K 01wU Dbœqb c</w:t>
            </w:r>
            <w:r>
              <w:rPr>
                <w:rFonts w:ascii="SutonnyMJ" w:hAnsi="SutonnyMJ"/>
              </w:rPr>
              <w:t>ÖKí Aby‡gv`‡bi Rb¨ gš¿Yvj‡q cÖwµ</w:t>
            </w:r>
            <w:r w:rsidRPr="00FE7AA9">
              <w:rPr>
                <w:rFonts w:ascii="SutonnyMJ" w:hAnsi="SutonnyMJ"/>
              </w:rPr>
              <w:t xml:space="preserve">qvaxb Av‡Q| </w:t>
            </w:r>
          </w:p>
          <w:p w:rsidR="006F49CC" w:rsidRPr="003E0130" w:rsidRDefault="006F49CC" w:rsidP="006F49CC">
            <w:pPr>
              <w:spacing w:after="0"/>
              <w:jc w:val="both"/>
              <w:rPr>
                <w:rFonts w:ascii="SutonnyMJ" w:hAnsi="SutonnyMJ"/>
                <w:sz w:val="16"/>
              </w:rPr>
            </w:pPr>
          </w:p>
          <w:p w:rsidR="006F49CC" w:rsidRDefault="006F49CC" w:rsidP="006F49CC">
            <w:pPr>
              <w:spacing w:after="0"/>
              <w:jc w:val="both"/>
              <w:rPr>
                <w:rFonts w:ascii="SutonnyMJ" w:hAnsi="SutonnyMJ"/>
              </w:rPr>
            </w:pPr>
            <w:r>
              <w:rPr>
                <w:rFonts w:ascii="SutonnyMJ" w:hAnsi="SutonnyMJ"/>
              </w:rPr>
              <w:t xml:space="preserve">(2) </w:t>
            </w:r>
            <w:r w:rsidRPr="00FE7AA9">
              <w:rPr>
                <w:rFonts w:ascii="SutonnyMJ" w:hAnsi="SutonnyMJ"/>
              </w:rPr>
              <w:t xml:space="preserve">†Zjvwcqv gv‡Qi ¸YMZ gv‡bi wel‡q fyj aviYv wbim‡bi Rb¨ h‡kvi, jvjgwbinvU I gqgbwmsn AÂ‡ji </w:t>
            </w:r>
            <w:r>
              <w:rPr>
                <w:rFonts w:ascii="SutonnyMJ" w:hAnsi="SutonnyMJ"/>
              </w:rPr>
              <w:t>†Zjvwcqvi bgybv msMÖn K‡i I‡gMv</w:t>
            </w:r>
            <w:r w:rsidRPr="00FE7AA9">
              <w:rPr>
                <w:rFonts w:ascii="SutonnyMJ" w:hAnsi="SutonnyMJ"/>
              </w:rPr>
              <w:t>-6 d¨</w:t>
            </w:r>
            <w:r>
              <w:rPr>
                <w:rFonts w:ascii="SutonnyMJ" w:hAnsi="SutonnyMJ"/>
              </w:rPr>
              <w:t>vwU GwmW Ges WvBAw·b Gi Dcw¯’Z</w:t>
            </w:r>
            <w:r w:rsidRPr="00FE7AA9">
              <w:rPr>
                <w:rFonts w:ascii="SutonnyMJ" w:hAnsi="SutonnyMJ"/>
              </w:rPr>
              <w:t xml:space="preserve"> wbY©q Kiv n‡q‡Q| G wel‡q RvZxq ch©v‡q 01wU Kg©kvjv Av‡qvR‡bi Rb¨ B‡Zvg‡a¨ gš¿Yvj‡q </w:t>
            </w:r>
            <w:r>
              <w:rPr>
                <w:rFonts w:ascii="SutonnyMJ" w:hAnsi="SutonnyMJ"/>
              </w:rPr>
              <w:t>cÖ¯Íve</w:t>
            </w:r>
            <w:r w:rsidRPr="00FE7AA9">
              <w:rPr>
                <w:rFonts w:ascii="SutonnyMJ" w:hAnsi="SutonnyMJ"/>
              </w:rPr>
              <w:t xml:space="preserve"> †cÖiY Kiv </w:t>
            </w:r>
            <w:r w:rsidRPr="00FE7AA9">
              <w:rPr>
                <w:rFonts w:ascii="SutonnyMJ" w:hAnsi="SutonnyMJ"/>
              </w:rPr>
              <w:lastRenderedPageBreak/>
              <w:t>n‡q‡Q|</w:t>
            </w:r>
          </w:p>
          <w:p w:rsidR="006F49CC" w:rsidRPr="001952DE" w:rsidRDefault="006F49CC" w:rsidP="006F49CC">
            <w:pPr>
              <w:spacing w:after="0"/>
              <w:jc w:val="both"/>
              <w:rPr>
                <w:rFonts w:ascii="SutonnyMJ" w:hAnsi="SutonnyMJ"/>
              </w:rPr>
            </w:pPr>
            <w:r w:rsidRPr="00FE7AA9">
              <w:rPr>
                <w:rFonts w:ascii="SutonnyMJ" w:hAnsi="SutonnyMJ"/>
              </w:rPr>
              <w:t>†Zjvwcqv gv‡Qi ¸YMZ gv‡bi wel‡q fyj aviYv wbim‡bi Rb¨</w:t>
            </w:r>
            <w:r>
              <w:rPr>
                <w:rFonts w:ascii="SutonnyMJ" w:hAnsi="SutonnyMJ"/>
              </w:rPr>
              <w:t xml:space="preserve"> evsjv‡`k K…wl M‡elYv KvDwÝj </w:t>
            </w:r>
            <w:r w:rsidRPr="00801F64">
              <w:rPr>
                <w:rFonts w:ascii="Nikosh" w:hAnsi="Nikosh" w:cs="Nikosh"/>
                <w:sz w:val="20"/>
                <w:szCs w:val="20"/>
              </w:rPr>
              <w:t>(BARC)</w:t>
            </w:r>
            <w:r>
              <w:rPr>
                <w:rFonts w:ascii="SutonnyMJ" w:hAnsi="SutonnyMJ"/>
              </w:rPr>
              <w:t xml:space="preserve">, XvKv‡Z `ªæZ IqvK©kc Av‡qvR‡bi Rb¨ mwPe g‡nv`q wb‡`©kbv cÖ`vb K‡ib| </w:t>
            </w:r>
          </w:p>
          <w:p w:rsidR="006F49CC" w:rsidRPr="00924381" w:rsidRDefault="006F49CC" w:rsidP="006F49CC">
            <w:pPr>
              <w:spacing w:after="0"/>
              <w:jc w:val="both"/>
              <w:rPr>
                <w:rFonts w:ascii="Nikosh" w:eastAsia="Nikosh" w:hAnsi="Nikosh" w:cs="Nikosh"/>
                <w:bCs/>
                <w:color w:val="000000"/>
                <w:sz w:val="14"/>
                <w:lang w:bidi="bn-BD"/>
              </w:rPr>
            </w:pPr>
          </w:p>
        </w:tc>
        <w:tc>
          <w:tcPr>
            <w:tcW w:w="1877" w:type="dxa"/>
          </w:tcPr>
          <w:p w:rsidR="006F49CC" w:rsidRDefault="006F49CC" w:rsidP="006F49CC">
            <w:pPr>
              <w:spacing w:after="0"/>
              <w:jc w:val="both"/>
              <w:rPr>
                <w:rFonts w:ascii="Nikosh" w:eastAsia="Nikosh" w:hAnsi="Nikosh" w:cs="Nikosh"/>
                <w:lang w:bidi="bn-BD"/>
              </w:rPr>
            </w:pPr>
            <w:r>
              <w:rPr>
                <w:rFonts w:ascii="Nikosh" w:eastAsia="Nikosh" w:hAnsi="Nikosh" w:cs="Nikosh"/>
                <w:lang w:bidi="bn-BD"/>
              </w:rPr>
              <w:lastRenderedPageBreak/>
              <w:t xml:space="preserve">(১) </w:t>
            </w:r>
            <w:r w:rsidRPr="009F4996">
              <w:rPr>
                <w:rFonts w:ascii="Nikosh" w:eastAsia="Nikosh" w:hAnsi="Nikosh" w:cs="Nikosh"/>
                <w:cs/>
                <w:lang w:val="fr-FR" w:bidi="bn-BD"/>
              </w:rPr>
              <w:t xml:space="preserve">মাননীয় প্রধানমন্ত্রীর </w:t>
            </w:r>
            <w:r w:rsidRPr="009F4996">
              <w:rPr>
                <w:rFonts w:ascii="Nikosh" w:eastAsia="Nikosh" w:hAnsi="Nikosh" w:cs="Nikosh"/>
                <w:lang w:bidi="bn-BD"/>
              </w:rPr>
              <w:t>নির্দেশনাসমূহ দ্রুত বাস্তবায়</w:t>
            </w:r>
            <w:r>
              <w:rPr>
                <w:rFonts w:ascii="Nikosh" w:eastAsia="Nikosh" w:hAnsi="Nikosh" w:cs="Nikosh"/>
                <w:lang w:bidi="bn-BD"/>
              </w:rPr>
              <w:t>নের</w:t>
            </w:r>
            <w:r w:rsidRPr="009F4996">
              <w:rPr>
                <w:rFonts w:ascii="Nikosh" w:eastAsia="Nikosh" w:hAnsi="Nikosh" w:cs="Nikosh"/>
                <w:lang w:bidi="bn-BD"/>
              </w:rPr>
              <w:t xml:space="preserve"> সিদ্ধান্ত গৃহিত হয়।</w:t>
            </w:r>
          </w:p>
          <w:p w:rsidR="006F49CC" w:rsidRDefault="006F49CC" w:rsidP="006F49CC">
            <w:pPr>
              <w:spacing w:after="0"/>
              <w:jc w:val="both"/>
              <w:rPr>
                <w:rFonts w:ascii="Nikosh" w:hAnsi="Nikosh" w:cs="Nikosh"/>
              </w:rPr>
            </w:pPr>
            <w:r>
              <w:rPr>
                <w:rFonts w:ascii="Nikosh" w:eastAsia="Nikosh" w:hAnsi="Nikosh" w:cs="Nikosh"/>
                <w:lang w:bidi="bn-BD"/>
              </w:rPr>
              <w:t xml:space="preserve">(২) </w:t>
            </w:r>
            <w:r>
              <w:rPr>
                <w:rFonts w:ascii="Nikosh" w:hAnsi="Nikosh" w:cs="Nikosh"/>
              </w:rPr>
              <w:t xml:space="preserve">বাংলাদেশ মৎস্য উন্নয়ন কর্পোরেশনের নেতৃত্বে মৎস্য অধিদপ্তর ও বিএফআরআই কর্তৃক আগামী ৩ মাসের মধ্যে </w:t>
            </w:r>
            <w:r>
              <w:rPr>
                <w:rFonts w:ascii="Nikosh" w:hAnsi="Nikosh" w:cs="Nikosh"/>
                <w:sz w:val="20"/>
              </w:rPr>
              <w:t xml:space="preserve">Value added </w:t>
            </w:r>
            <w:r w:rsidRPr="005C2DD0">
              <w:rPr>
                <w:rFonts w:ascii="Nikosh" w:hAnsi="Nikosh" w:cs="Nikosh"/>
              </w:rPr>
              <w:t xml:space="preserve">ইলিশ, </w:t>
            </w:r>
            <w:r>
              <w:rPr>
                <w:rFonts w:ascii="Nikosh" w:hAnsi="Nikosh" w:cs="Nikosh"/>
              </w:rPr>
              <w:t xml:space="preserve">তেলাপিয়া ও অন্যান্য মাছ ও মৎস্যজাত পণ্য বাজারজাত করণের সম্ভাব্যতা যাচাই করতঃ প্রতিবেদন মন্ত্রণালয়ে দাখিলের সিদ্ধান্ত গৃহিত হয়। </w:t>
            </w:r>
          </w:p>
          <w:p w:rsidR="006F49CC" w:rsidRPr="00DB3567" w:rsidRDefault="006F49CC" w:rsidP="006F49CC">
            <w:pPr>
              <w:spacing w:after="0"/>
              <w:jc w:val="both"/>
              <w:rPr>
                <w:rFonts w:ascii="Nikosh" w:eastAsia="Nikosh" w:hAnsi="Nikosh" w:cs="Nikosh"/>
                <w:sz w:val="12"/>
                <w:lang w:bidi="bn-BD"/>
              </w:rPr>
            </w:pPr>
          </w:p>
          <w:p w:rsidR="006F49CC" w:rsidRDefault="006F49CC" w:rsidP="006F49CC">
            <w:pPr>
              <w:spacing w:after="0"/>
              <w:jc w:val="both"/>
              <w:rPr>
                <w:rFonts w:ascii="Nikosh" w:eastAsia="Nikosh" w:hAnsi="Nikosh" w:cs="Nikosh"/>
                <w:lang w:bidi="bn-BD"/>
              </w:rPr>
            </w:pPr>
            <w:r>
              <w:rPr>
                <w:rFonts w:ascii="Nikosh" w:eastAsia="Nikosh" w:hAnsi="Nikosh" w:cs="Nikosh"/>
                <w:lang w:bidi="bn-BD"/>
              </w:rPr>
              <w:t xml:space="preserve">(৩) তেলাপিয়া মাছের গুণগত মানের বিষয়ে ভুল ধারণা নিরসনের জন্য বিএআরসি, ঢাকাতে একটি ওয়ার্কশপ আয়োজনের সিদ্ধান্ত গৃহিত হয়। </w:t>
            </w:r>
          </w:p>
          <w:p w:rsidR="006F49CC" w:rsidRDefault="006F49CC" w:rsidP="006F49CC">
            <w:pPr>
              <w:spacing w:after="0"/>
              <w:jc w:val="both"/>
              <w:rPr>
                <w:rFonts w:ascii="Nikosh" w:eastAsia="Nikosh" w:hAnsi="Nikosh" w:cs="Nikosh"/>
                <w:lang w:bidi="bn-BD"/>
              </w:rPr>
            </w:pPr>
            <w:r>
              <w:rPr>
                <w:rFonts w:ascii="Nikosh" w:eastAsia="Nikosh" w:hAnsi="Nikosh" w:cs="Nikosh"/>
                <w:color w:val="000000"/>
                <w:lang w:bidi="hi-IN"/>
              </w:rPr>
              <w:lastRenderedPageBreak/>
              <w:t xml:space="preserve">(৪) মাঠ পর্যায়ে বেসরকারি সংস্থার কৃত্রিম প্রজনন কার্যক্রম পরিচালনা সংক্রান্ত তথ্য ও অননুমোদিত কৃত্রিম প্রজনন কার্যক্রম বন্ধে করণীয় বিষয়ক প্রস্তাবনা ১৫ দিনের মধ্যে মন্ত্রণালয়ে প্রেরণের সিদ্ধান্ত গৃহিত হয়। </w:t>
            </w:r>
          </w:p>
          <w:p w:rsidR="006F49CC" w:rsidRPr="009F4996" w:rsidRDefault="006F49CC" w:rsidP="006F49CC">
            <w:pPr>
              <w:spacing w:after="0"/>
              <w:jc w:val="both"/>
              <w:rPr>
                <w:rFonts w:ascii="Nikosh" w:eastAsia="Nikosh" w:hAnsi="Nikosh" w:cs="Nikosh"/>
                <w:cs/>
                <w:lang w:val="fr-FR" w:bidi="bn-BD"/>
              </w:rPr>
            </w:pPr>
          </w:p>
        </w:tc>
        <w:tc>
          <w:tcPr>
            <w:tcW w:w="1340" w:type="dxa"/>
          </w:tcPr>
          <w:p w:rsidR="006F49CC" w:rsidRDefault="006F49CC" w:rsidP="006F49CC">
            <w:pPr>
              <w:spacing w:after="0"/>
              <w:jc w:val="center"/>
              <w:rPr>
                <w:rFonts w:ascii="Nikosh" w:eastAsia="Nikosh" w:hAnsi="Nikosh" w:cs="Nikosh"/>
                <w:cs/>
                <w:lang w:bidi="bn-BD"/>
              </w:rPr>
            </w:pPr>
            <w:r w:rsidRPr="009F4996">
              <w:rPr>
                <w:rFonts w:ascii="Nikosh" w:eastAsia="Nikosh" w:hAnsi="Nikosh" w:cs="Nikosh"/>
                <w:cs/>
                <w:lang w:bidi="bn-BD"/>
              </w:rPr>
              <w:lastRenderedPageBreak/>
              <w:t>সকল সংস্থা প্রধান ও মন্ত্রণালয়ের সংশ্লিষ্ট কর্মকর্তাগণ।</w:t>
            </w:r>
          </w:p>
          <w:p w:rsidR="006F49CC" w:rsidRDefault="006F49CC" w:rsidP="006F49CC">
            <w:pPr>
              <w:spacing w:after="0"/>
              <w:jc w:val="center"/>
              <w:rPr>
                <w:rFonts w:ascii="Nikosh" w:eastAsia="Nikosh" w:hAnsi="Nikosh" w:cs="Nikosh"/>
                <w:cs/>
                <w:lang w:bidi="bn-BD"/>
              </w:rPr>
            </w:pPr>
          </w:p>
          <w:p w:rsidR="006F49CC" w:rsidRDefault="006F49CC" w:rsidP="006F49CC">
            <w:pPr>
              <w:spacing w:after="0"/>
              <w:jc w:val="center"/>
              <w:rPr>
                <w:rFonts w:ascii="Nikosh" w:eastAsia="Nikosh" w:hAnsi="Nikosh" w:cs="Nikosh"/>
                <w:cs/>
                <w:lang w:bidi="bn-BD"/>
              </w:rPr>
            </w:pPr>
          </w:p>
          <w:p w:rsidR="006F49CC" w:rsidRDefault="006F49CC" w:rsidP="006F49CC">
            <w:pPr>
              <w:spacing w:after="0"/>
              <w:jc w:val="center"/>
              <w:rPr>
                <w:rFonts w:ascii="Nikosh" w:eastAsia="Nikosh" w:hAnsi="Nikosh" w:cs="Nikosh"/>
                <w:cs/>
                <w:lang w:bidi="bn-BD"/>
              </w:rPr>
            </w:pPr>
            <w:r>
              <w:rPr>
                <w:rFonts w:ascii="Nikosh" w:eastAsia="Nikosh" w:hAnsi="Nikosh" w:cs="Nikosh"/>
                <w:cs/>
                <w:lang w:bidi="bn-BD"/>
              </w:rPr>
              <w:t>চেয়ারম্যান, বিএফডিসি/ অতিঃ সচিব (মৎস্য)/ মহাপরিচালক, মৎস্য অধিদপ্তর/ মহাপরিচালক, বিএফআরআই</w:t>
            </w:r>
          </w:p>
          <w:p w:rsidR="006F49CC" w:rsidRDefault="006F49CC" w:rsidP="006F49CC">
            <w:pPr>
              <w:spacing w:after="0"/>
              <w:jc w:val="center"/>
              <w:rPr>
                <w:rFonts w:ascii="Nikosh" w:eastAsia="Nikosh" w:hAnsi="Nikosh" w:cs="Nikosh"/>
                <w:cs/>
                <w:lang w:bidi="bn-BD"/>
              </w:rPr>
            </w:pPr>
          </w:p>
          <w:p w:rsidR="006F49CC" w:rsidRDefault="006F49CC" w:rsidP="006F49CC">
            <w:pPr>
              <w:spacing w:after="0"/>
              <w:jc w:val="center"/>
              <w:rPr>
                <w:rFonts w:ascii="Nikosh" w:eastAsia="Nikosh" w:hAnsi="Nikosh" w:cs="Nikosh"/>
                <w:cs/>
                <w:lang w:bidi="bn-BD"/>
              </w:rPr>
            </w:pPr>
          </w:p>
          <w:p w:rsidR="006F49CC" w:rsidRDefault="006F49CC" w:rsidP="006F49CC">
            <w:pPr>
              <w:spacing w:after="0"/>
              <w:jc w:val="center"/>
              <w:rPr>
                <w:rFonts w:ascii="Nikosh" w:eastAsia="Nikosh" w:hAnsi="Nikosh" w:cs="Nikosh"/>
                <w:lang w:bidi="bn-BD"/>
              </w:rPr>
            </w:pPr>
          </w:p>
          <w:p w:rsidR="006F49CC" w:rsidRDefault="006F49CC" w:rsidP="006F49CC">
            <w:pPr>
              <w:spacing w:after="0"/>
              <w:jc w:val="center"/>
              <w:rPr>
                <w:rFonts w:ascii="Nikosh" w:eastAsia="Nikosh" w:hAnsi="Nikosh" w:cs="Nikosh"/>
                <w:lang w:bidi="bn-BD"/>
              </w:rPr>
            </w:pPr>
          </w:p>
          <w:p w:rsidR="006F49CC" w:rsidRDefault="006F49CC" w:rsidP="006F49CC">
            <w:pPr>
              <w:spacing w:after="0"/>
              <w:jc w:val="center"/>
              <w:rPr>
                <w:rFonts w:ascii="Nikosh" w:eastAsia="Nikosh" w:hAnsi="Nikosh" w:cs="Nikosh"/>
                <w:lang w:bidi="bn-BD"/>
              </w:rPr>
            </w:pPr>
          </w:p>
          <w:p w:rsidR="006F49CC" w:rsidRPr="00F95C81" w:rsidRDefault="006F49CC" w:rsidP="006F49CC">
            <w:pPr>
              <w:spacing w:after="0"/>
              <w:jc w:val="center"/>
              <w:rPr>
                <w:rFonts w:ascii="Nikosh" w:eastAsia="Nikosh" w:hAnsi="Nikosh" w:cs="Nikosh"/>
                <w:sz w:val="12"/>
                <w:lang w:bidi="bn-BD"/>
              </w:rPr>
            </w:pPr>
          </w:p>
          <w:p w:rsidR="006F49CC" w:rsidRDefault="006F49CC" w:rsidP="006F49CC">
            <w:pPr>
              <w:spacing w:after="0"/>
              <w:jc w:val="center"/>
              <w:rPr>
                <w:rFonts w:ascii="Nikosh" w:eastAsia="Nikosh" w:hAnsi="Nikosh" w:cs="Nikosh"/>
                <w:lang w:bidi="bn-BD"/>
              </w:rPr>
            </w:pPr>
          </w:p>
          <w:p w:rsidR="006F49CC" w:rsidRDefault="006F49CC" w:rsidP="006F49CC">
            <w:pPr>
              <w:spacing w:after="0"/>
              <w:jc w:val="center"/>
              <w:rPr>
                <w:rFonts w:ascii="Nikosh" w:eastAsia="Nikosh" w:hAnsi="Nikosh" w:cs="Nikosh"/>
                <w:cs/>
                <w:lang w:bidi="bn-BD"/>
              </w:rPr>
            </w:pPr>
            <w:r>
              <w:rPr>
                <w:rFonts w:ascii="Nikosh" w:eastAsia="Nikosh" w:hAnsi="Nikosh" w:cs="Nikosh"/>
                <w:cs/>
                <w:lang w:bidi="bn-BD"/>
              </w:rPr>
              <w:t>অতিঃ সচিব (মৎস্য)/ মহাপরিচালক, বিএফআরআই</w:t>
            </w:r>
          </w:p>
          <w:p w:rsidR="006F49CC" w:rsidRDefault="006F49CC" w:rsidP="006F49CC">
            <w:pPr>
              <w:spacing w:after="0"/>
              <w:jc w:val="center"/>
              <w:rPr>
                <w:rFonts w:ascii="Nikosh" w:eastAsia="Nikosh" w:hAnsi="Nikosh" w:cs="Nikosh"/>
                <w:cs/>
                <w:lang w:bidi="bn-BD"/>
              </w:rPr>
            </w:pPr>
          </w:p>
          <w:p w:rsidR="006F49CC" w:rsidRDefault="006F49CC" w:rsidP="006F49CC">
            <w:pPr>
              <w:spacing w:after="0"/>
              <w:jc w:val="center"/>
              <w:rPr>
                <w:rFonts w:ascii="Nikosh" w:eastAsia="Nikosh" w:hAnsi="Nikosh" w:cs="Nikosh"/>
                <w:cs/>
                <w:lang w:bidi="bn-BD"/>
              </w:rPr>
            </w:pPr>
          </w:p>
          <w:p w:rsidR="006F49CC" w:rsidRDefault="006F49CC" w:rsidP="006F49CC">
            <w:pPr>
              <w:spacing w:after="0"/>
              <w:jc w:val="center"/>
              <w:rPr>
                <w:rFonts w:ascii="Nikosh" w:eastAsia="Nikosh" w:hAnsi="Nikosh" w:cs="Nikosh"/>
                <w:cs/>
                <w:lang w:bidi="bn-BD"/>
              </w:rPr>
            </w:pPr>
          </w:p>
          <w:p w:rsidR="006F49CC" w:rsidRDefault="006F49CC" w:rsidP="006F49CC">
            <w:pPr>
              <w:spacing w:after="0"/>
              <w:jc w:val="center"/>
              <w:rPr>
                <w:rFonts w:ascii="Nikosh" w:eastAsia="Nikosh" w:hAnsi="Nikosh" w:cs="Nikosh"/>
                <w:cs/>
                <w:lang w:bidi="bn-BD"/>
              </w:rPr>
            </w:pPr>
            <w:r>
              <w:rPr>
                <w:rFonts w:ascii="Nikosh" w:eastAsia="Nikosh" w:hAnsi="Nikosh" w:cs="Nikosh"/>
                <w:cs/>
                <w:lang w:bidi="bn-BD"/>
              </w:rPr>
              <w:t xml:space="preserve">যুগ্ম-সচিব (প্রাস-১/ ২)/ মহাপরিচালক, প্রাণিসম্পদ </w:t>
            </w:r>
            <w:r>
              <w:rPr>
                <w:rFonts w:ascii="Nikosh" w:eastAsia="Nikosh" w:hAnsi="Nikosh" w:cs="Nikosh"/>
                <w:cs/>
                <w:lang w:bidi="bn-BD"/>
              </w:rPr>
              <w:lastRenderedPageBreak/>
              <w:t>অধিদপ্তর</w:t>
            </w:r>
          </w:p>
          <w:p w:rsidR="006F49CC" w:rsidRDefault="006F49CC" w:rsidP="006F49CC">
            <w:pPr>
              <w:spacing w:after="0"/>
              <w:jc w:val="center"/>
              <w:rPr>
                <w:rFonts w:ascii="Nikosh" w:eastAsia="Nikosh" w:hAnsi="Nikosh" w:cs="Nikosh"/>
                <w:cs/>
                <w:lang w:bidi="bn-BD"/>
              </w:rPr>
            </w:pPr>
          </w:p>
          <w:p w:rsidR="006F49CC" w:rsidRDefault="006F49CC" w:rsidP="006F49CC">
            <w:pPr>
              <w:spacing w:after="0"/>
              <w:rPr>
                <w:rFonts w:ascii="Nikosh" w:eastAsia="Nikosh" w:hAnsi="Nikosh" w:cs="Nikosh"/>
                <w:cs/>
                <w:lang w:bidi="bn-BD"/>
              </w:rPr>
            </w:pPr>
          </w:p>
          <w:p w:rsidR="006F49CC" w:rsidRPr="009F4996" w:rsidRDefault="006F49CC" w:rsidP="006F49CC">
            <w:pPr>
              <w:spacing w:after="0"/>
              <w:jc w:val="center"/>
              <w:rPr>
                <w:rFonts w:ascii="Nikosh" w:eastAsia="Nikosh" w:hAnsi="Nikosh" w:cs="Nikosh"/>
                <w:cs/>
                <w:lang w:bidi="bn-BD"/>
              </w:rPr>
            </w:pPr>
          </w:p>
        </w:tc>
      </w:tr>
      <w:tr w:rsidR="006F49CC" w:rsidRPr="005A76EB" w:rsidTr="00E7628C">
        <w:tblPrEx>
          <w:tblLook w:val="01E0"/>
        </w:tblPrEx>
        <w:tc>
          <w:tcPr>
            <w:tcW w:w="646" w:type="dxa"/>
          </w:tcPr>
          <w:p w:rsidR="006F49CC" w:rsidRPr="000F3563" w:rsidRDefault="006F49CC" w:rsidP="006F49CC">
            <w:pPr>
              <w:spacing w:after="0"/>
              <w:jc w:val="center"/>
              <w:rPr>
                <w:rFonts w:ascii="Nikosh" w:eastAsia="Nikosh" w:hAnsi="Nikosh" w:cs="Nikosh"/>
                <w:cs/>
                <w:lang w:bidi="bn-BD"/>
              </w:rPr>
            </w:pPr>
            <w:r w:rsidRPr="000F3563">
              <w:rPr>
                <w:rFonts w:ascii="Nikosh" w:eastAsia="Nikosh" w:hAnsi="Nikosh" w:cs="Nikosh"/>
                <w:cs/>
                <w:lang w:bidi="bn-BD"/>
              </w:rPr>
              <w:lastRenderedPageBreak/>
              <w:t>৪.</w:t>
            </w:r>
            <w:r>
              <w:rPr>
                <w:rFonts w:ascii="Nikosh" w:eastAsia="Nikosh" w:hAnsi="Nikosh" w:cs="Nikosh"/>
                <w:cs/>
                <w:lang w:bidi="bn-BD"/>
              </w:rPr>
              <w:t>৩</w:t>
            </w:r>
          </w:p>
        </w:tc>
        <w:tc>
          <w:tcPr>
            <w:tcW w:w="1618" w:type="dxa"/>
          </w:tcPr>
          <w:p w:rsidR="006F49CC" w:rsidRPr="000F3563" w:rsidRDefault="006F49CC" w:rsidP="006F49CC">
            <w:pPr>
              <w:spacing w:after="0"/>
              <w:jc w:val="both"/>
              <w:rPr>
                <w:rFonts w:ascii="Nikosh" w:eastAsia="Nikosh" w:hAnsi="Nikosh" w:cs="Nikosh"/>
                <w:cs/>
                <w:lang w:bidi="bn-BD"/>
              </w:rPr>
            </w:pPr>
            <w:r w:rsidRPr="000F3563">
              <w:rPr>
                <w:rFonts w:ascii="Nikosh" w:eastAsia="Nikosh" w:hAnsi="Nikosh" w:cs="Nikosh"/>
                <w:cs/>
                <w:lang w:bidi="bn-BD"/>
              </w:rPr>
              <w:t>এ মন্ত্রণালয়ের বার্ষিক কর্মসম্পাদন চুক্তি (</w:t>
            </w:r>
            <w:r w:rsidRPr="000F3563">
              <w:rPr>
                <w:rFonts w:ascii="Nikosh" w:hAnsi="Nikosh" w:cs="Nikosh"/>
                <w:sz w:val="20"/>
                <w:szCs w:val="20"/>
              </w:rPr>
              <w:t>Annual Performance Agreement-APA</w:t>
            </w:r>
            <w:r w:rsidRPr="000F3563">
              <w:rPr>
                <w:rFonts w:ascii="Nikosh" w:eastAsia="Nikosh" w:hAnsi="Nikosh" w:cs="Nikosh"/>
                <w:sz w:val="20"/>
                <w:szCs w:val="20"/>
                <w:cs/>
                <w:lang w:bidi="bn-BD"/>
              </w:rPr>
              <w:t>)</w:t>
            </w:r>
            <w:r w:rsidRPr="000F3563">
              <w:rPr>
                <w:rFonts w:ascii="Nikosh" w:eastAsia="Nikosh" w:hAnsi="Nikosh" w:cs="Nikosh"/>
                <w:cs/>
                <w:lang w:bidi="bn-BD"/>
              </w:rPr>
              <w:t xml:space="preserve"> প্রস্ত্তত করণ।</w:t>
            </w:r>
          </w:p>
        </w:tc>
        <w:tc>
          <w:tcPr>
            <w:tcW w:w="4617" w:type="dxa"/>
          </w:tcPr>
          <w:p w:rsidR="006F49CC" w:rsidRDefault="006F49CC" w:rsidP="006F49CC">
            <w:pPr>
              <w:spacing w:after="0"/>
              <w:jc w:val="both"/>
              <w:rPr>
                <w:rFonts w:ascii="Nikosh" w:eastAsia="Nikosh" w:hAnsi="Nikosh" w:cs="Nikosh"/>
                <w:cs/>
                <w:lang w:bidi="bn-BD"/>
              </w:rPr>
            </w:pPr>
            <w:r w:rsidRPr="009F1901">
              <w:rPr>
                <w:rFonts w:ascii="Nikosh" w:eastAsia="Nikosh" w:hAnsi="Nikosh" w:cs="Nikosh"/>
                <w:cs/>
                <w:lang w:val="fr-FR" w:bidi="bn-BD"/>
              </w:rPr>
              <w:t>উপসচিব (প্রশাসন-২) সভাকে অবহিত করেন</w:t>
            </w:r>
            <w:r w:rsidRPr="009F1901">
              <w:rPr>
                <w:rFonts w:ascii="Nikosh" w:eastAsia="Nikosh" w:hAnsi="Nikosh" w:cs="Nikosh"/>
                <w:lang w:bidi="bn-BD"/>
              </w:rPr>
              <w:t xml:space="preserve"> যে,</w:t>
            </w:r>
            <w:r w:rsidRPr="009F1901">
              <w:rPr>
                <w:rFonts w:ascii="Nikosh" w:eastAsia="Nikosh" w:hAnsi="Nikosh" w:cs="Nikosh"/>
                <w:cs/>
                <w:lang w:val="fr-FR" w:bidi="bn-BD"/>
              </w:rPr>
              <w:t xml:space="preserve"> </w:t>
            </w:r>
            <w:r w:rsidRPr="009F1901">
              <w:rPr>
                <w:rFonts w:ascii="Nikosh" w:hAnsi="Nikosh" w:cs="Nikosh"/>
              </w:rPr>
              <w:t>মৎস্য এবং প্রাণিসম্পদ অধিদপ্তর হতে প্রাপ্ত তথ্যের ভিত্তিতে</w:t>
            </w:r>
            <w:r w:rsidRPr="009F1901">
              <w:rPr>
                <w:rFonts w:ascii="Vrinda" w:hAnsi="Vrinda" w:cs="Vrinda"/>
              </w:rPr>
              <w:t xml:space="preserve"> </w:t>
            </w:r>
            <w:r w:rsidRPr="009F1901">
              <w:rPr>
                <w:rFonts w:ascii="SutonnyMJ" w:hAnsi="SutonnyMJ"/>
              </w:rPr>
              <w:t>evwl©K Kg©m¤úv`b Pzw³i</w:t>
            </w:r>
            <w:r w:rsidRPr="009A2947">
              <w:rPr>
                <w:rFonts w:ascii="SutonnyMJ" w:hAnsi="SutonnyMJ"/>
                <w:szCs w:val="28"/>
              </w:rPr>
              <w:t xml:space="preserve"> </w:t>
            </w:r>
            <w:r w:rsidRPr="009F1901">
              <w:rPr>
                <w:rFonts w:ascii="SutonnyMJ" w:hAnsi="SutonnyMJ"/>
                <w:sz w:val="20"/>
                <w:szCs w:val="20"/>
              </w:rPr>
              <w:t>(</w:t>
            </w:r>
            <w:r w:rsidRPr="009F1901">
              <w:rPr>
                <w:sz w:val="20"/>
                <w:szCs w:val="20"/>
                <w:lang w:val="sv-SE"/>
              </w:rPr>
              <w:t>APA)</w:t>
            </w:r>
            <w:r w:rsidRPr="009F1901">
              <w:rPr>
                <w:lang w:val="sv-SE"/>
              </w:rPr>
              <w:t xml:space="preserve"> </w:t>
            </w:r>
            <w:r w:rsidRPr="009F1901">
              <w:rPr>
                <w:rFonts w:ascii="Nikosh" w:hAnsi="Nikosh" w:cs="Nikosh"/>
                <w:lang w:val="sv-SE"/>
              </w:rPr>
              <w:t xml:space="preserve">জুলাই/২০১৫ থেকে </w:t>
            </w:r>
            <w:r w:rsidRPr="009F1901">
              <w:rPr>
                <w:rFonts w:ascii="SutonnyMJ" w:hAnsi="SutonnyMJ" w:cs="SutonnyMJ"/>
                <w:lang w:val="sv-SE"/>
              </w:rPr>
              <w:t>Ryb/</w:t>
            </w:r>
            <w:r w:rsidRPr="009F1901">
              <w:rPr>
                <w:rFonts w:ascii="Nikosh" w:hAnsi="Nikosh" w:cs="Nikosh"/>
                <w:lang w:val="sv-SE"/>
              </w:rPr>
              <w:t>২০১৬ পর্যন্ত অগ্রগতি মৎস্য ও প্রাণিসম্পদ মন্ত্রণালয়ের ওয়েবসাইটে প্রকাশের জন্য খসড়া প্রস্তুত করা হয়েছে। ইতিমধ্যে আইসিটি ফোকাল পয়েন্ট কর্মকর্তার নিকট প্রেরণ করা হয়েছে।</w:t>
            </w:r>
            <w:r>
              <w:rPr>
                <w:rFonts w:ascii="Nikosh" w:hAnsi="Nikosh" w:cs="Nikosh"/>
                <w:szCs w:val="28"/>
                <w:lang w:val="sv-SE"/>
              </w:rPr>
              <w:t xml:space="preserve"> </w:t>
            </w:r>
          </w:p>
          <w:p w:rsidR="006F49CC" w:rsidRPr="009A7398" w:rsidRDefault="006F49CC" w:rsidP="006F49CC">
            <w:pPr>
              <w:spacing w:after="0"/>
              <w:jc w:val="both"/>
              <w:rPr>
                <w:rFonts w:ascii="Nikosh" w:hAnsi="Nikosh" w:cs="Nikosh"/>
                <w:sz w:val="8"/>
                <w:lang w:val="sv-SE"/>
              </w:rPr>
            </w:pPr>
          </w:p>
          <w:p w:rsidR="006F49CC" w:rsidRDefault="006F49CC" w:rsidP="006F49CC">
            <w:pPr>
              <w:spacing w:after="0"/>
              <w:jc w:val="both"/>
              <w:rPr>
                <w:rFonts w:ascii="Nikosh" w:hAnsi="Nikosh" w:cs="Nikosh"/>
                <w:color w:val="000000"/>
                <w:cs/>
                <w:lang w:bidi="bn-BD"/>
              </w:rPr>
            </w:pPr>
            <w:r w:rsidRPr="004C0688">
              <w:rPr>
                <w:rFonts w:ascii="Nikosh" w:eastAsia="Nikosh" w:hAnsi="Nikosh" w:cs="Nikosh"/>
                <w:b/>
                <w:bCs/>
                <w:cs/>
                <w:lang w:bidi="bn-BD"/>
              </w:rPr>
              <w:t>মৎস্য</w:t>
            </w:r>
            <w:r w:rsidRPr="004C0688">
              <w:rPr>
                <w:rFonts w:ascii="Nikosh" w:eastAsia="Nikosh" w:hAnsi="Nikosh" w:cs="Nikosh"/>
                <w:b/>
                <w:lang w:val="fr-FR" w:bidi="bn-BD"/>
              </w:rPr>
              <w:t xml:space="preserve"> </w:t>
            </w:r>
            <w:r w:rsidRPr="004C0688">
              <w:rPr>
                <w:rFonts w:ascii="Nikosh" w:eastAsia="Nikosh" w:hAnsi="Nikosh" w:cs="Nikosh"/>
                <w:b/>
                <w:bCs/>
                <w:cs/>
                <w:lang w:bidi="bn-BD"/>
              </w:rPr>
              <w:t>অধিদপ্তরঃ</w:t>
            </w:r>
            <w:r>
              <w:rPr>
                <w:rFonts w:ascii="Nikosh" w:eastAsia="Nikosh" w:hAnsi="Nikosh" w:cs="Nikosh"/>
                <w:b/>
                <w:bCs/>
                <w:cs/>
                <w:lang w:bidi="bn-BD"/>
              </w:rPr>
              <w:t xml:space="preserve"> </w:t>
            </w:r>
            <w:r w:rsidRPr="008E26C9">
              <w:rPr>
                <w:rFonts w:ascii="Nikosh" w:hAnsi="Nikosh" w:cs="Nikosh"/>
                <w:color w:val="000000"/>
                <w:cs/>
                <w:lang w:bidi="bn-BD"/>
              </w:rPr>
              <w:t xml:space="preserve">মৎস্য অধিদপ্তরের </w:t>
            </w:r>
            <w:r w:rsidRPr="008E26C9">
              <w:rPr>
                <w:rFonts w:ascii="Nikosh" w:hAnsi="Nikosh" w:cs="Nikosh"/>
              </w:rPr>
              <w:t xml:space="preserve">বার্ষিক কর্মসম্পাদন চুক্তি </w:t>
            </w:r>
            <w:r w:rsidRPr="008E26C9">
              <w:rPr>
                <w:rFonts w:ascii="Nikosh" w:eastAsia="Nikosh" w:hAnsi="Nikosh" w:cs="Nikosh"/>
                <w:sz w:val="20"/>
                <w:szCs w:val="20"/>
                <w:cs/>
                <w:lang w:bidi="bn-BD"/>
              </w:rPr>
              <w:t>(</w:t>
            </w:r>
            <w:r w:rsidRPr="008E26C9">
              <w:rPr>
                <w:rFonts w:ascii="Nikosh" w:hAnsi="Nikosh" w:cs="Nikosh"/>
                <w:sz w:val="20"/>
                <w:szCs w:val="20"/>
              </w:rPr>
              <w:t>Annual Performance Agreement- APA</w:t>
            </w:r>
            <w:r w:rsidRPr="008E26C9">
              <w:rPr>
                <w:rFonts w:ascii="Nikosh" w:eastAsia="Nikosh" w:hAnsi="Nikosh" w:cs="Nikosh"/>
                <w:sz w:val="20"/>
                <w:szCs w:val="20"/>
                <w:cs/>
                <w:lang w:bidi="bn-BD"/>
              </w:rPr>
              <w:t>)</w:t>
            </w:r>
            <w:r w:rsidRPr="008E26C9">
              <w:rPr>
                <w:rFonts w:ascii="Nikosh" w:hAnsi="Nikosh" w:cs="Nikosh"/>
                <w:color w:val="000000"/>
                <w:cs/>
                <w:lang w:bidi="bn-BD"/>
              </w:rPr>
              <w:t xml:space="preserve"> বাস্তবায়ন অগ্রগতির মাসিক প্রতিবেদন প্রতিমাসের ১০ তারিখের মধ্যে মন্ত্রণালয়ে প্রেরণ করা হয়।</w:t>
            </w:r>
          </w:p>
          <w:p w:rsidR="006F49CC" w:rsidRDefault="006F49CC" w:rsidP="006F49CC">
            <w:pPr>
              <w:spacing w:after="0"/>
              <w:jc w:val="both"/>
              <w:rPr>
                <w:rFonts w:cs="Nikosh"/>
                <w:color w:val="000000"/>
                <w:cs/>
                <w:lang w:bidi="bn-BD"/>
              </w:rPr>
            </w:pPr>
            <w:r w:rsidRPr="004C0688">
              <w:rPr>
                <w:rFonts w:ascii="Nikosh" w:eastAsia="Nikosh" w:hAnsi="Nikosh" w:cs="Nikosh"/>
                <w:b/>
                <w:bCs/>
                <w:cs/>
                <w:lang w:bidi="bn-BD"/>
              </w:rPr>
              <w:t>প্রাণিসম্পদ</w:t>
            </w:r>
            <w:r w:rsidRPr="004C0688">
              <w:rPr>
                <w:rFonts w:ascii="Nikosh" w:eastAsia="Nikosh" w:hAnsi="Nikosh" w:cs="Nikosh"/>
                <w:b/>
                <w:lang w:val="sv-SE" w:bidi="bn-BD"/>
              </w:rPr>
              <w:t xml:space="preserve"> </w:t>
            </w:r>
            <w:r w:rsidRPr="004C0688">
              <w:rPr>
                <w:rFonts w:ascii="Nikosh" w:eastAsia="Nikosh" w:hAnsi="Nikosh" w:cs="Nikosh"/>
                <w:b/>
                <w:bCs/>
                <w:cs/>
                <w:lang w:bidi="bn-BD"/>
              </w:rPr>
              <w:t>অধিদপ্তরঃ</w:t>
            </w:r>
            <w:r>
              <w:rPr>
                <w:rFonts w:ascii="Nikosh" w:eastAsia="Nikosh" w:hAnsi="Nikosh" w:cs="Nikosh"/>
                <w:b/>
                <w:bCs/>
                <w:cs/>
                <w:lang w:bidi="bn-BD"/>
              </w:rPr>
              <w:t xml:space="preserve"> </w:t>
            </w:r>
            <w:r w:rsidRPr="001124CB">
              <w:rPr>
                <w:rFonts w:cs="Nikosh" w:hint="cs"/>
                <w:color w:val="000000"/>
                <w:cs/>
                <w:lang w:bidi="bn-BD"/>
              </w:rPr>
              <w:t>গত ২৮ জুন/২০১৬ খ্রি:</w:t>
            </w:r>
            <w:r w:rsidRPr="001124CB">
              <w:rPr>
                <w:rFonts w:cs="Nikosh"/>
                <w:color w:val="000000"/>
                <w:lang w:bidi="bn-BD"/>
              </w:rPr>
              <w:t xml:space="preserve"> </w:t>
            </w:r>
            <w:r w:rsidRPr="001124CB">
              <w:rPr>
                <w:rFonts w:cs="Nikosh" w:hint="cs"/>
                <w:color w:val="000000"/>
                <w:cs/>
                <w:lang w:bidi="bn-BD"/>
              </w:rPr>
              <w:t>তারিখে মৎস্য ও প্রাণিসম্পদ মন্ত্রণালয়ের সচিব মহোদয় ও প্রাণিসম্পদ অধিদপ্তরের মহা-পরিচালক এর মধ্যে প্রাণিসম্পদ অধিদপ্তরের বার্ষিক কর্মসম্পাদন চুক্তি (২০১৬-১৭</w:t>
            </w:r>
            <w:r>
              <w:rPr>
                <w:rFonts w:cs="Nikosh"/>
                <w:color w:val="000000"/>
                <w:cs/>
                <w:lang w:bidi="bn-BD"/>
              </w:rPr>
              <w:t>)</w:t>
            </w:r>
            <w:r w:rsidRPr="001124CB">
              <w:rPr>
                <w:rFonts w:cs="Nikosh" w:hint="cs"/>
                <w:color w:val="000000"/>
                <w:cs/>
                <w:lang w:bidi="bn-BD"/>
              </w:rPr>
              <w:t xml:space="preserve"> স্বাক্ষরিত হয়েছে। চুক্তি অনুযায়ী মাঠ পর্যায়ে কার্যক্রম চলমান আছে। যার অগ্রগতির প্রতিবেদন প্রতি মাসের ১০ তারিখের মধ্যে মন্ত্রণালয়ে প্রেরণ করা হবে এবং অধিদপ্তরের ওয়েব-সাইডে হালনাগাদ করা হবে।</w:t>
            </w:r>
            <w:r>
              <w:rPr>
                <w:rFonts w:cs="Nikosh"/>
                <w:color w:val="000000"/>
                <w:cs/>
                <w:lang w:bidi="bn-BD"/>
              </w:rPr>
              <w:t xml:space="preserve"> </w:t>
            </w:r>
          </w:p>
          <w:p w:rsidR="006F49CC" w:rsidRDefault="006F49CC" w:rsidP="006F49CC">
            <w:pPr>
              <w:spacing w:after="0"/>
              <w:jc w:val="both"/>
              <w:rPr>
                <w:rFonts w:ascii="Nikosh" w:eastAsia="Nikosh" w:hAnsi="Nikosh" w:cs="Nikosh"/>
                <w:lang w:bidi="bn-BD"/>
              </w:rPr>
            </w:pPr>
            <w:r w:rsidRPr="004C0688">
              <w:rPr>
                <w:rFonts w:ascii="Nikosh" w:eastAsia="Nikosh" w:hAnsi="Nikosh" w:cs="Nikosh"/>
                <w:b/>
                <w:lang w:val="sv-SE" w:bidi="hi-IN"/>
              </w:rPr>
              <w:t xml:space="preserve">বিএফডিসিঃ </w:t>
            </w:r>
            <w:r w:rsidRPr="00C86AC5">
              <w:rPr>
                <w:rFonts w:ascii="Nikosh" w:eastAsia="Nikosh" w:hAnsi="Nikosh" w:cs="Nikosh"/>
                <w:lang w:bidi="bn-BD"/>
              </w:rPr>
              <w:t>বিষয়টি অনুসরণ করা হবে।</w:t>
            </w:r>
            <w:r>
              <w:rPr>
                <w:rFonts w:ascii="Nikosh" w:eastAsia="Nikosh" w:hAnsi="Nikosh" w:cs="Nikosh"/>
                <w:lang w:bidi="bn-BD"/>
              </w:rPr>
              <w:t xml:space="preserve"> </w:t>
            </w:r>
          </w:p>
          <w:p w:rsidR="006F49CC" w:rsidRDefault="006F49CC" w:rsidP="006F49CC">
            <w:pPr>
              <w:spacing w:after="0" w:line="240" w:lineRule="exact"/>
              <w:jc w:val="both"/>
              <w:rPr>
                <w:rFonts w:ascii="Nikosh" w:eastAsia="Nikosh" w:hAnsi="Nikosh" w:cs="Nikosh"/>
                <w:cs/>
                <w:lang w:bidi="bn-BD"/>
              </w:rPr>
            </w:pPr>
            <w:r w:rsidRPr="004C0688">
              <w:rPr>
                <w:rFonts w:ascii="Nikosh" w:eastAsia="Nikosh" w:hAnsi="Nikosh" w:cs="Nikosh"/>
                <w:b/>
                <w:bCs/>
                <w:cs/>
                <w:lang w:bidi="bn-BD"/>
              </w:rPr>
              <w:t>বিএলআরআইঃ</w:t>
            </w:r>
            <w:r w:rsidRPr="004C0688">
              <w:rPr>
                <w:rFonts w:ascii="Nikosh" w:eastAsia="Nikosh" w:hAnsi="Nikosh" w:cs="Nikosh"/>
                <w:cs/>
                <w:lang w:bidi="bn-BD"/>
              </w:rPr>
              <w:t xml:space="preserve"> </w:t>
            </w:r>
            <w:r w:rsidRPr="00762A52">
              <w:rPr>
                <w:rFonts w:ascii="Nikosh" w:eastAsia="Nikosh" w:hAnsi="Nikosh" w:cs="Nikosh"/>
                <w:cs/>
                <w:lang w:bidi="bn-BD"/>
              </w:rPr>
              <w:t xml:space="preserve">গত ২৮/৬/২০১৬ খ্রিঃ তারিখে মৎস্য ও প্রাণিসম্পদ মন্ত্রণালয়ের সচিব </w:t>
            </w:r>
            <w:r>
              <w:rPr>
                <w:rFonts w:ascii="Nikosh" w:eastAsia="Nikosh" w:hAnsi="Nikosh" w:cs="Nikosh"/>
                <w:cs/>
                <w:lang w:bidi="bn-BD"/>
              </w:rPr>
              <w:t>মহোদয় এবং বিএলআরআই এর</w:t>
            </w:r>
            <w:r w:rsidRPr="00762A52">
              <w:rPr>
                <w:rFonts w:ascii="Nikosh" w:eastAsia="Nikosh" w:hAnsi="Nikosh" w:cs="Nikosh"/>
                <w:cs/>
                <w:lang w:bidi="bn-BD"/>
              </w:rPr>
              <w:t xml:space="preserve"> মহাপরিচালক এর মধ্যে ২০১৬-১৭ অর্থ বছরের বার্ষিক কর্মসম্পাদন চুক্তি স্বাক্ষরিত হয়। স্বাক্ষরিত </w:t>
            </w:r>
            <w:r w:rsidRPr="000B5F8B">
              <w:rPr>
                <w:sz w:val="20"/>
                <w:szCs w:val="20"/>
              </w:rPr>
              <w:t>APA</w:t>
            </w:r>
            <w:r>
              <w:rPr>
                <w:rFonts w:ascii="Nikosh" w:eastAsia="Nikosh" w:hAnsi="Nikosh" w:cs="Nikosh"/>
                <w:cs/>
                <w:lang w:bidi="bn-BD"/>
              </w:rPr>
              <w:t xml:space="preserve"> ৩০ জুন,</w:t>
            </w:r>
            <w:r w:rsidRPr="00762A52">
              <w:rPr>
                <w:rFonts w:ascii="Nikosh" w:eastAsia="Nikosh" w:hAnsi="Nikosh" w:cs="Nikosh"/>
                <w:cs/>
                <w:lang w:bidi="bn-BD"/>
              </w:rPr>
              <w:t>২০১৬ খ্রিঃ তারিখে ওয়েবসাইটে প্রকাশিত হয়েছে।</w:t>
            </w:r>
            <w:r>
              <w:rPr>
                <w:rFonts w:ascii="Nikosh" w:eastAsia="Nikosh" w:hAnsi="Nikosh" w:cs="Nikosh"/>
                <w:cs/>
                <w:lang w:bidi="bn-BD"/>
              </w:rPr>
              <w:t xml:space="preserve"> </w:t>
            </w:r>
          </w:p>
          <w:p w:rsidR="006F49CC" w:rsidRPr="003E0130" w:rsidRDefault="006F49CC" w:rsidP="006F49CC">
            <w:pPr>
              <w:spacing w:after="0" w:line="240" w:lineRule="exact"/>
              <w:jc w:val="both"/>
              <w:rPr>
                <w:rFonts w:ascii="Nikosh" w:eastAsia="Nikosh" w:hAnsi="Nikosh" w:cs="Nikosh"/>
                <w:sz w:val="14"/>
                <w:cs/>
                <w:lang w:bidi="bn-BD"/>
              </w:rPr>
            </w:pPr>
          </w:p>
          <w:p w:rsidR="006F49CC" w:rsidRPr="008B7A0F" w:rsidRDefault="006F49CC" w:rsidP="006F49CC">
            <w:pPr>
              <w:spacing w:after="0"/>
              <w:jc w:val="both"/>
              <w:rPr>
                <w:rFonts w:ascii="SutonnyMJ" w:hAnsi="SutonnyMJ"/>
                <w:cs/>
              </w:rPr>
            </w:pPr>
            <w:r w:rsidRPr="004C0688">
              <w:rPr>
                <w:rFonts w:ascii="Nikosh" w:eastAsia="Nikosh" w:hAnsi="Nikosh" w:cs="Nikosh"/>
                <w:b/>
                <w:bCs/>
                <w:cs/>
                <w:lang w:bidi="bn-BD"/>
              </w:rPr>
              <w:t>বিএফআরআইঃ</w:t>
            </w:r>
            <w:r>
              <w:rPr>
                <w:rFonts w:ascii="Nikosh" w:eastAsia="Nikosh" w:hAnsi="Nikosh" w:cs="Nikosh"/>
                <w:b/>
                <w:bCs/>
                <w:cs/>
                <w:lang w:bidi="bn-BD"/>
              </w:rPr>
              <w:t xml:space="preserve"> </w:t>
            </w:r>
            <w:r>
              <w:rPr>
                <w:rFonts w:ascii="SutonnyMJ" w:hAnsi="SutonnyMJ"/>
              </w:rPr>
              <w:t>2016-2017 mv‡j ev¯Íevq‡b</w:t>
            </w:r>
            <w:r w:rsidRPr="00FE7AA9">
              <w:rPr>
                <w:rFonts w:ascii="SutonnyMJ" w:hAnsi="SutonnyMJ"/>
              </w:rPr>
              <w:t xml:space="preserve">i Rb¨ weMZ 28-06-2016 Bs gš¿Yvj‡qi mv‡_ Bbw÷wUD‡Ui </w:t>
            </w:r>
            <w:r w:rsidRPr="00B04C00">
              <w:rPr>
                <w:rFonts w:ascii="Nikosh" w:hAnsi="Nikosh" w:cs="Nikosh"/>
                <w:sz w:val="20"/>
                <w:szCs w:val="20"/>
              </w:rPr>
              <w:t>APA</w:t>
            </w:r>
            <w:r w:rsidRPr="00FE7AA9">
              <w:t xml:space="preserve"> </w:t>
            </w:r>
            <w:r>
              <w:rPr>
                <w:rFonts w:ascii="SutonnyMJ" w:hAnsi="SutonnyMJ"/>
              </w:rPr>
              <w:t>¯^v¶wiZ n‡q‡Q Ges Gi ev¯Í</w:t>
            </w:r>
            <w:r w:rsidRPr="00FE7AA9">
              <w:rPr>
                <w:rFonts w:ascii="SutonnyMJ" w:hAnsi="SutonnyMJ"/>
              </w:rPr>
              <w:t>evqb AMÖmigvb i‡q‡Q|</w:t>
            </w:r>
            <w:r>
              <w:rPr>
                <w:rFonts w:ascii="SutonnyMJ" w:hAnsi="SutonnyMJ"/>
              </w:rPr>
              <w:t xml:space="preserve"> </w:t>
            </w:r>
          </w:p>
        </w:tc>
        <w:tc>
          <w:tcPr>
            <w:tcW w:w="1877" w:type="dxa"/>
          </w:tcPr>
          <w:p w:rsidR="006F49CC" w:rsidRDefault="006F49CC" w:rsidP="006F49CC">
            <w:pPr>
              <w:spacing w:after="0"/>
              <w:jc w:val="both"/>
              <w:rPr>
                <w:rFonts w:ascii="Nikosh" w:hAnsi="Nikosh" w:cs="Nikosh"/>
              </w:rPr>
            </w:pPr>
            <w:r w:rsidRPr="00AA17CD">
              <w:rPr>
                <w:rFonts w:ascii="Nikosh" w:hAnsi="Nikosh" w:cs="Nikosh"/>
                <w:sz w:val="20"/>
              </w:rPr>
              <w:t>APA</w:t>
            </w:r>
            <w:r w:rsidRPr="00AA17CD">
              <w:rPr>
                <w:rFonts w:ascii="Nikosh" w:hAnsi="Nikosh" w:cs="Nikosh"/>
                <w:lang w:val="fr-FR"/>
              </w:rPr>
              <w:t>-</w:t>
            </w:r>
            <w:r w:rsidRPr="00AA17CD">
              <w:rPr>
                <w:rFonts w:ascii="Nikosh" w:hAnsi="Nikosh" w:cs="Nikosh"/>
                <w:lang w:val="fr-FR" w:bidi="bn-BD"/>
              </w:rPr>
              <w:t>এর</w:t>
            </w:r>
            <w:r w:rsidRPr="00AA17CD">
              <w:rPr>
                <w:rFonts w:ascii="Nikosh" w:hAnsi="Nikosh" w:cs="Nikosh"/>
                <w:lang w:val="fr-FR"/>
              </w:rPr>
              <w:t xml:space="preserve"> </w:t>
            </w:r>
            <w:r w:rsidRPr="00AA17CD">
              <w:rPr>
                <w:rFonts w:ascii="Nikosh" w:hAnsi="Nikosh" w:cs="Nikosh"/>
                <w:lang w:val="fr-FR" w:bidi="bn-BD"/>
              </w:rPr>
              <w:t>বাস্তবায়ন</w:t>
            </w:r>
            <w:r w:rsidRPr="00AA17CD">
              <w:rPr>
                <w:rFonts w:ascii="Nikosh" w:hAnsi="Nikosh" w:cs="Nikosh"/>
                <w:lang w:val="fr-FR"/>
              </w:rPr>
              <w:t xml:space="preserve"> </w:t>
            </w:r>
            <w:r w:rsidRPr="00AA17CD">
              <w:rPr>
                <w:rFonts w:ascii="Nikosh" w:hAnsi="Nikosh" w:cs="Nikosh"/>
                <w:lang w:val="fr-FR" w:bidi="bn-BD"/>
              </w:rPr>
              <w:t>অগ্রগতি</w:t>
            </w:r>
            <w:r w:rsidRPr="00AA17CD">
              <w:rPr>
                <w:rFonts w:ascii="Nikosh" w:hAnsi="Nikosh" w:cs="Nikosh"/>
                <w:lang w:val="fr-FR"/>
              </w:rPr>
              <w:t xml:space="preserve"> </w:t>
            </w:r>
            <w:r w:rsidRPr="00AA17CD">
              <w:rPr>
                <w:rFonts w:ascii="Nikosh" w:hAnsi="Nikosh" w:cs="Nikosh"/>
                <w:lang w:val="fr-FR" w:bidi="bn-BD"/>
              </w:rPr>
              <w:t>প্রতিবেদন</w:t>
            </w:r>
            <w:r w:rsidRPr="00AA17CD">
              <w:rPr>
                <w:rFonts w:ascii="Nikosh" w:hAnsi="Nikosh" w:cs="Nikosh"/>
                <w:lang w:val="fr-FR"/>
              </w:rPr>
              <w:t xml:space="preserve"> </w:t>
            </w:r>
            <w:r w:rsidRPr="00AA17CD">
              <w:rPr>
                <w:rFonts w:ascii="Nikosh" w:hAnsi="Nikosh" w:cs="Nikosh"/>
                <w:lang w:val="fr-FR" w:bidi="bn-BD"/>
              </w:rPr>
              <w:t>প্রতি</w:t>
            </w:r>
            <w:r w:rsidRPr="00AA17CD">
              <w:rPr>
                <w:rFonts w:ascii="Nikosh" w:hAnsi="Nikosh" w:cs="Nikosh"/>
                <w:lang w:val="fr-FR"/>
              </w:rPr>
              <w:t xml:space="preserve"> </w:t>
            </w:r>
            <w:r w:rsidRPr="00AA17CD">
              <w:rPr>
                <w:rFonts w:ascii="Nikosh" w:hAnsi="Nikosh" w:cs="Nikosh"/>
                <w:lang w:val="fr-FR" w:bidi="bn-BD"/>
              </w:rPr>
              <w:t>মাসের</w:t>
            </w:r>
            <w:r w:rsidRPr="00AA17CD">
              <w:rPr>
                <w:rFonts w:ascii="Nikosh" w:hAnsi="Nikosh" w:cs="Nikosh"/>
                <w:lang w:val="fr-FR"/>
              </w:rPr>
              <w:t xml:space="preserve"> </w:t>
            </w:r>
            <w:r w:rsidRPr="00AA17CD">
              <w:rPr>
                <w:rFonts w:ascii="Nikosh" w:hAnsi="Nikosh" w:cs="Nikosh"/>
                <w:lang w:val="fr-FR" w:bidi="bn-BD"/>
              </w:rPr>
              <w:t>১০</w:t>
            </w:r>
            <w:r w:rsidRPr="00AA17CD">
              <w:rPr>
                <w:rFonts w:ascii="Nikosh" w:hAnsi="Nikosh" w:cs="Nikosh"/>
                <w:lang w:val="fr-FR"/>
              </w:rPr>
              <w:t xml:space="preserve"> </w:t>
            </w:r>
            <w:r w:rsidRPr="00AA17CD">
              <w:rPr>
                <w:rFonts w:ascii="Nikosh" w:hAnsi="Nikosh" w:cs="Nikosh"/>
                <w:lang w:val="fr-FR" w:bidi="bn-BD"/>
              </w:rPr>
              <w:t>তারিখের</w:t>
            </w:r>
            <w:r w:rsidRPr="00AA17CD">
              <w:rPr>
                <w:rFonts w:ascii="Nikosh" w:hAnsi="Nikosh" w:cs="Nikosh"/>
                <w:lang w:val="fr-FR"/>
              </w:rPr>
              <w:t xml:space="preserve"> </w:t>
            </w:r>
            <w:r w:rsidRPr="00AA17CD">
              <w:rPr>
                <w:rFonts w:ascii="Nikosh" w:hAnsi="Nikosh" w:cs="Nikosh"/>
                <w:lang w:val="fr-FR" w:bidi="bn-BD"/>
              </w:rPr>
              <w:t>মধ্যে</w:t>
            </w:r>
            <w:r w:rsidRPr="00AA17CD">
              <w:rPr>
                <w:rFonts w:ascii="Nikosh" w:hAnsi="Nikosh" w:cs="Nikosh"/>
                <w:lang w:val="fr-FR"/>
              </w:rPr>
              <w:t xml:space="preserve"> </w:t>
            </w:r>
            <w:r w:rsidRPr="00AA17CD">
              <w:rPr>
                <w:rFonts w:ascii="Nikosh" w:hAnsi="Nikosh" w:cs="Nikosh"/>
                <w:lang w:val="fr-FR" w:bidi="bn-BD"/>
              </w:rPr>
              <w:t>মন্ত্রণালয়ে</w:t>
            </w:r>
            <w:r w:rsidRPr="00AA17CD">
              <w:rPr>
                <w:rFonts w:ascii="Nikosh" w:hAnsi="Nikosh" w:cs="Nikosh"/>
                <w:lang w:val="fr-FR"/>
              </w:rPr>
              <w:t xml:space="preserve"> </w:t>
            </w:r>
            <w:r w:rsidRPr="00AA17CD">
              <w:rPr>
                <w:rFonts w:ascii="Nikosh" w:hAnsi="Nikosh" w:cs="Nikosh"/>
                <w:lang w:val="fr-FR" w:bidi="bn-BD"/>
              </w:rPr>
              <w:t>প্রেরণ</w:t>
            </w:r>
            <w:r w:rsidRPr="00AA17CD">
              <w:rPr>
                <w:rFonts w:ascii="Nikosh" w:hAnsi="Nikosh" w:cs="Nikosh"/>
                <w:lang w:val="fr-FR"/>
              </w:rPr>
              <w:t xml:space="preserve"> (</w:t>
            </w:r>
            <w:r>
              <w:rPr>
                <w:rFonts w:ascii="Nikosh" w:hAnsi="Nikosh" w:cs="Nikosh"/>
                <w:lang w:val="fr-FR" w:bidi="bn-BD"/>
              </w:rPr>
              <w:t>হার্ড</w:t>
            </w:r>
            <w:r w:rsidRPr="00AA17CD">
              <w:rPr>
                <w:rFonts w:ascii="Nikosh" w:hAnsi="Nikosh" w:cs="Nikosh"/>
                <w:lang w:val="fr-FR"/>
              </w:rPr>
              <w:t xml:space="preserve"> </w:t>
            </w:r>
            <w:r w:rsidRPr="00AA17CD">
              <w:rPr>
                <w:rFonts w:ascii="Nikosh" w:hAnsi="Nikosh" w:cs="Nikosh"/>
                <w:lang w:val="fr-FR" w:bidi="bn-BD"/>
              </w:rPr>
              <w:t>কপি</w:t>
            </w:r>
            <w:r w:rsidRPr="00AA17CD">
              <w:rPr>
                <w:rFonts w:ascii="Nikosh" w:hAnsi="Nikosh" w:cs="Nikosh"/>
                <w:lang w:val="fr-FR"/>
              </w:rPr>
              <w:t xml:space="preserve"> </w:t>
            </w:r>
            <w:r w:rsidRPr="00AA17CD">
              <w:rPr>
                <w:rFonts w:ascii="Nikosh" w:hAnsi="Nikosh" w:cs="Nikosh"/>
                <w:lang w:val="fr-FR" w:bidi="bn-BD"/>
              </w:rPr>
              <w:t>ও</w:t>
            </w:r>
            <w:r w:rsidRPr="00AA17CD">
              <w:rPr>
                <w:rFonts w:ascii="Nikosh" w:hAnsi="Nikosh" w:cs="Nikosh"/>
                <w:lang w:val="fr-FR"/>
              </w:rPr>
              <w:t xml:space="preserve"> </w:t>
            </w:r>
            <w:r w:rsidRPr="00AA17CD">
              <w:rPr>
                <w:rFonts w:ascii="Nikosh" w:hAnsi="Nikosh" w:cs="Nikosh"/>
                <w:lang w:val="fr-FR" w:bidi="bn-BD"/>
              </w:rPr>
              <w:t>সফট</w:t>
            </w:r>
            <w:r w:rsidRPr="00AA17CD">
              <w:rPr>
                <w:rFonts w:ascii="Nikosh" w:hAnsi="Nikosh" w:cs="Nikosh"/>
                <w:lang w:val="fr-FR"/>
              </w:rPr>
              <w:t xml:space="preserve"> </w:t>
            </w:r>
            <w:r w:rsidRPr="00AA17CD">
              <w:rPr>
                <w:rFonts w:ascii="Nikosh" w:hAnsi="Nikosh" w:cs="Nikosh"/>
                <w:lang w:val="fr-FR" w:bidi="bn-BD"/>
              </w:rPr>
              <w:t>কপি</w:t>
            </w:r>
            <w:r w:rsidRPr="00AA17CD">
              <w:rPr>
                <w:rFonts w:ascii="Nikosh" w:hAnsi="Nikosh" w:cs="Nikosh"/>
                <w:lang w:val="fr-FR"/>
              </w:rPr>
              <w:t xml:space="preserve">) </w:t>
            </w:r>
            <w:r w:rsidRPr="00AA17CD">
              <w:rPr>
                <w:rFonts w:ascii="Nikosh" w:hAnsi="Nikosh" w:cs="Nikosh"/>
                <w:lang w:val="fr-FR" w:bidi="bn-BD"/>
              </w:rPr>
              <w:t>ও</w:t>
            </w:r>
            <w:r w:rsidRPr="00AA17CD">
              <w:rPr>
                <w:rFonts w:ascii="Nikosh" w:hAnsi="Nikosh" w:cs="Nikosh"/>
                <w:lang w:val="fr-FR"/>
              </w:rPr>
              <w:t xml:space="preserve"> </w:t>
            </w:r>
            <w:r w:rsidRPr="00AA17CD">
              <w:rPr>
                <w:rFonts w:ascii="Nikosh" w:hAnsi="Nikosh" w:cs="Nikosh"/>
                <w:lang w:val="fr-FR" w:bidi="bn-BD"/>
              </w:rPr>
              <w:t>মন্ত্রণালয়ের</w:t>
            </w:r>
            <w:r w:rsidRPr="00AA17CD">
              <w:rPr>
                <w:rFonts w:ascii="Nikosh" w:hAnsi="Nikosh" w:cs="Nikosh"/>
                <w:lang w:val="fr-FR"/>
              </w:rPr>
              <w:t xml:space="preserve"> </w:t>
            </w:r>
            <w:r w:rsidRPr="00AA17CD">
              <w:rPr>
                <w:rFonts w:ascii="Nikosh" w:hAnsi="Nikosh" w:cs="Nikosh"/>
                <w:lang w:bidi="bn-BD"/>
              </w:rPr>
              <w:t>ওয়েবসাইটে</w:t>
            </w:r>
            <w:r w:rsidRPr="00AA17CD">
              <w:rPr>
                <w:rFonts w:ascii="Nikosh" w:hAnsi="Nikosh" w:cs="Nikosh"/>
              </w:rPr>
              <w:t xml:space="preserve"> </w:t>
            </w:r>
            <w:r w:rsidRPr="00AA17CD">
              <w:rPr>
                <w:rFonts w:ascii="Nikosh" w:hAnsi="Nikosh" w:cs="Nikosh"/>
                <w:lang w:bidi="bn-BD"/>
              </w:rPr>
              <w:t>প্রকাশ</w:t>
            </w:r>
            <w:r w:rsidRPr="00AA17CD">
              <w:rPr>
                <w:rFonts w:ascii="Nikosh" w:hAnsi="Nikosh" w:cs="Nikosh"/>
              </w:rPr>
              <w:t xml:space="preserve"> </w:t>
            </w:r>
            <w:r w:rsidRPr="00AA17CD">
              <w:rPr>
                <w:rFonts w:ascii="Nikosh" w:hAnsi="Nikosh" w:cs="Nikosh"/>
                <w:lang w:bidi="bn-BD"/>
              </w:rPr>
              <w:t>এবং</w:t>
            </w:r>
            <w:r w:rsidRPr="00AA17CD">
              <w:rPr>
                <w:rFonts w:ascii="Nikosh" w:hAnsi="Nikosh" w:cs="Nikosh"/>
              </w:rPr>
              <w:t xml:space="preserve"> </w:t>
            </w:r>
            <w:r>
              <w:rPr>
                <w:rFonts w:ascii="Nikosh" w:hAnsi="Nikosh" w:cs="Nikosh"/>
                <w:lang w:bidi="bn-BD"/>
              </w:rPr>
              <w:t>মন্ত্রণালয়ের</w:t>
            </w:r>
            <w:r>
              <w:rPr>
                <w:rFonts w:ascii="Nikosh" w:hAnsi="Nikosh" w:cs="Nikosh"/>
              </w:rPr>
              <w:t xml:space="preserve"> </w:t>
            </w:r>
            <w:r w:rsidRPr="00AA17CD">
              <w:rPr>
                <w:rFonts w:ascii="Nikosh" w:hAnsi="Nikosh" w:cs="Nikosh"/>
                <w:lang w:bidi="bn-BD"/>
              </w:rPr>
              <w:t>উইং</w:t>
            </w:r>
            <w:r w:rsidRPr="00AA17CD">
              <w:rPr>
                <w:rFonts w:ascii="Nikosh" w:hAnsi="Nikosh" w:cs="Nikosh"/>
              </w:rPr>
              <w:t xml:space="preserve"> </w:t>
            </w:r>
            <w:r w:rsidRPr="00AA17CD">
              <w:rPr>
                <w:rFonts w:ascii="Nikosh" w:hAnsi="Nikosh" w:cs="Nikosh"/>
                <w:lang w:bidi="bn-BD"/>
              </w:rPr>
              <w:t>প্রধানগণ</w:t>
            </w:r>
            <w:r>
              <w:rPr>
                <w:rFonts w:ascii="Nikosh" w:hAnsi="Nikosh" w:cs="Nikosh"/>
              </w:rPr>
              <w:t xml:space="preserve"> কর্তৃক </w:t>
            </w:r>
            <w:r w:rsidRPr="00241AE6">
              <w:rPr>
                <w:rFonts w:ascii="Nikosh" w:hAnsi="Nikosh" w:cs="Nikosh"/>
                <w:sz w:val="18"/>
              </w:rPr>
              <w:t>APA</w:t>
            </w:r>
            <w:r w:rsidRPr="00AA17CD">
              <w:rPr>
                <w:rFonts w:ascii="Nikosh" w:hAnsi="Nikosh" w:cs="Nikosh"/>
                <w:lang w:val="fr-FR"/>
              </w:rPr>
              <w:t>-</w:t>
            </w:r>
            <w:r w:rsidRPr="00AA17CD">
              <w:rPr>
                <w:rFonts w:ascii="Nikosh" w:hAnsi="Nikosh" w:cs="Nikosh"/>
                <w:lang w:val="fr-FR" w:bidi="bn-BD"/>
              </w:rPr>
              <w:t>এর</w:t>
            </w:r>
            <w:r w:rsidRPr="00AA17CD">
              <w:rPr>
                <w:rFonts w:ascii="Nikosh" w:hAnsi="Nikosh" w:cs="Nikosh"/>
              </w:rPr>
              <w:t xml:space="preserve"> </w:t>
            </w:r>
            <w:r w:rsidRPr="00AA17CD">
              <w:rPr>
                <w:rFonts w:ascii="Nikosh" w:hAnsi="Nikosh" w:cs="Nikosh"/>
                <w:lang w:val="fr-FR" w:bidi="bn-BD"/>
              </w:rPr>
              <w:t>বাস্তবায়ন</w:t>
            </w:r>
            <w:r w:rsidRPr="00AA17CD">
              <w:rPr>
                <w:rFonts w:ascii="Nikosh" w:hAnsi="Nikosh" w:cs="Nikosh"/>
                <w:lang w:val="fr-FR"/>
              </w:rPr>
              <w:t xml:space="preserve"> </w:t>
            </w:r>
            <w:r w:rsidRPr="00AA17CD">
              <w:rPr>
                <w:rFonts w:ascii="Nikosh" w:hAnsi="Nikosh" w:cs="Nikosh"/>
                <w:lang w:val="fr-FR" w:bidi="bn-BD"/>
              </w:rPr>
              <w:t>অগ্রগতি</w:t>
            </w:r>
            <w:r w:rsidRPr="00AA17CD">
              <w:rPr>
                <w:rFonts w:ascii="Nikosh" w:hAnsi="Nikosh" w:cs="Nikosh"/>
                <w:lang w:val="fr-FR"/>
              </w:rPr>
              <w:t xml:space="preserve"> </w:t>
            </w:r>
            <w:r w:rsidRPr="00AA17CD">
              <w:rPr>
                <w:rFonts w:ascii="Nikosh" w:hAnsi="Nikosh" w:cs="Nikosh"/>
                <w:lang w:val="fr-FR" w:bidi="bn-BD"/>
              </w:rPr>
              <w:t>প্রতিবেদন</w:t>
            </w:r>
            <w:r w:rsidRPr="00AA17CD">
              <w:rPr>
                <w:rFonts w:ascii="Nikosh" w:hAnsi="Nikosh" w:cs="Nikosh"/>
                <w:lang w:val="fr-FR"/>
              </w:rPr>
              <w:t xml:space="preserve"> </w:t>
            </w:r>
            <w:r>
              <w:rPr>
                <w:rFonts w:ascii="Nikosh" w:hAnsi="Nikosh" w:cs="Nikosh"/>
                <w:lang w:val="fr-FR"/>
              </w:rPr>
              <w:t xml:space="preserve">নিয়মিত </w:t>
            </w:r>
            <w:r>
              <w:rPr>
                <w:rFonts w:ascii="Nikosh" w:hAnsi="Nikosh" w:cs="Nikosh"/>
                <w:lang w:val="fr-FR" w:bidi="bn-BD"/>
              </w:rPr>
              <w:t>পর্যালোচনা</w:t>
            </w:r>
            <w:r>
              <w:rPr>
                <w:rFonts w:ascii="Nikosh" w:hAnsi="Nikosh" w:cs="Nikosh"/>
                <w:lang w:val="fr-FR"/>
              </w:rPr>
              <w:t xml:space="preserve"> এবং কমিটির প্রত্যেক সদস্য কর্তৃক কমপক্ষে একটি সংস্থার </w:t>
            </w:r>
            <w:r w:rsidRPr="00241AE6">
              <w:rPr>
                <w:rFonts w:ascii="Nikosh" w:hAnsi="Nikosh" w:cs="Nikosh"/>
                <w:sz w:val="18"/>
              </w:rPr>
              <w:t>APA</w:t>
            </w:r>
            <w:r w:rsidRPr="00AA17CD">
              <w:rPr>
                <w:rFonts w:ascii="Nikosh" w:hAnsi="Nikosh" w:cs="Nikosh"/>
                <w:lang w:val="fr-FR"/>
              </w:rPr>
              <w:t>-</w:t>
            </w:r>
            <w:r w:rsidRPr="00AA17CD">
              <w:rPr>
                <w:rFonts w:ascii="Nikosh" w:hAnsi="Nikosh" w:cs="Nikosh"/>
                <w:lang w:val="fr-FR" w:bidi="bn-BD"/>
              </w:rPr>
              <w:t>এর</w:t>
            </w:r>
            <w:r>
              <w:rPr>
                <w:rFonts w:ascii="Nikosh" w:hAnsi="Nikosh" w:cs="Nikosh"/>
                <w:lang w:val="fr-FR" w:bidi="bn-BD"/>
              </w:rPr>
              <w:t xml:space="preserve"> কার্যক্রম নিয়মিত পর্যালোচনা করার </w:t>
            </w:r>
            <w:r w:rsidRPr="00AA17CD">
              <w:rPr>
                <w:rFonts w:ascii="Nikosh" w:hAnsi="Nikosh" w:cs="Nikosh"/>
                <w:lang w:bidi="bn-BD"/>
              </w:rPr>
              <w:t>সিদ্ধান্ত</w:t>
            </w:r>
            <w:r w:rsidRPr="00AA17CD">
              <w:rPr>
                <w:rFonts w:ascii="Nikosh" w:hAnsi="Nikosh" w:cs="Nikosh"/>
              </w:rPr>
              <w:t xml:space="preserve"> </w:t>
            </w:r>
            <w:r>
              <w:rPr>
                <w:rFonts w:ascii="Nikosh" w:hAnsi="Nikosh" w:cs="Nikosh"/>
                <w:lang w:bidi="bn-BD"/>
              </w:rPr>
              <w:t>গৃহিত</w:t>
            </w:r>
            <w:r w:rsidRPr="00AA17CD">
              <w:rPr>
                <w:rFonts w:ascii="Nikosh" w:hAnsi="Nikosh" w:cs="Nikosh"/>
              </w:rPr>
              <w:t xml:space="preserve"> </w:t>
            </w:r>
            <w:r w:rsidRPr="00AA17CD">
              <w:rPr>
                <w:rFonts w:ascii="Nikosh" w:hAnsi="Nikosh" w:cs="Nikosh"/>
                <w:lang w:bidi="bn-BD"/>
              </w:rPr>
              <w:t>হয়</w:t>
            </w:r>
            <w:r w:rsidRPr="00AA17CD">
              <w:rPr>
                <w:rFonts w:ascii="Nikosh" w:hAnsi="Nikosh" w:cs="Nikosh"/>
              </w:rPr>
              <w:t>।</w:t>
            </w:r>
            <w:r>
              <w:rPr>
                <w:rFonts w:ascii="Nikosh" w:hAnsi="Nikosh" w:cs="Nikosh"/>
              </w:rPr>
              <w:t xml:space="preserve"> </w:t>
            </w:r>
          </w:p>
          <w:p w:rsidR="006F49CC" w:rsidRPr="003A30F0" w:rsidRDefault="006F49CC" w:rsidP="006F49CC">
            <w:pPr>
              <w:spacing w:after="0"/>
              <w:jc w:val="both"/>
              <w:rPr>
                <w:rFonts w:ascii="Nikosh" w:eastAsia="Nikosh" w:hAnsi="Nikosh" w:cs="Nikosh"/>
                <w:sz w:val="10"/>
                <w:szCs w:val="10"/>
                <w:cs/>
                <w:lang w:bidi="bn-BD"/>
              </w:rPr>
            </w:pPr>
          </w:p>
        </w:tc>
        <w:tc>
          <w:tcPr>
            <w:tcW w:w="1340" w:type="dxa"/>
          </w:tcPr>
          <w:p w:rsidR="006F49CC" w:rsidRDefault="006F49CC" w:rsidP="006F49CC">
            <w:pPr>
              <w:spacing w:after="0"/>
              <w:jc w:val="center"/>
              <w:rPr>
                <w:rFonts w:ascii="Nikosh" w:eastAsia="Nikosh" w:hAnsi="Nikosh" w:cs="Nikosh"/>
                <w:cs/>
                <w:lang w:bidi="bn-BD"/>
              </w:rPr>
            </w:pPr>
            <w:r w:rsidRPr="002E1279">
              <w:rPr>
                <w:rFonts w:ascii="Nikosh" w:eastAsia="Nikosh" w:hAnsi="Nikosh" w:cs="Nikosh"/>
                <w:cs/>
                <w:lang w:bidi="bn-BD"/>
              </w:rPr>
              <w:t>সকল সংস্থা প্রধান/ মন্ত্রণালয়ের সকল কর্মকর্তা</w:t>
            </w:r>
          </w:p>
          <w:p w:rsidR="006F49CC" w:rsidRDefault="006F49CC" w:rsidP="006F49CC">
            <w:pPr>
              <w:spacing w:after="0"/>
              <w:jc w:val="center"/>
              <w:rPr>
                <w:rFonts w:ascii="Nikosh" w:eastAsia="Nikosh" w:hAnsi="Nikosh" w:cs="Nikosh"/>
                <w:cs/>
                <w:lang w:bidi="bn-BD"/>
              </w:rPr>
            </w:pPr>
          </w:p>
          <w:p w:rsidR="006F49CC" w:rsidRDefault="006F49CC" w:rsidP="006F49CC">
            <w:pPr>
              <w:spacing w:after="0"/>
              <w:jc w:val="center"/>
              <w:rPr>
                <w:rFonts w:ascii="Nikosh" w:eastAsia="Nikosh" w:hAnsi="Nikosh" w:cs="Nikosh"/>
                <w:cs/>
                <w:lang w:bidi="bn-BD"/>
              </w:rPr>
            </w:pPr>
          </w:p>
          <w:p w:rsidR="006F49CC" w:rsidRPr="005A76EB" w:rsidRDefault="006F49CC" w:rsidP="006F49CC">
            <w:pPr>
              <w:spacing w:after="0"/>
              <w:jc w:val="center"/>
              <w:rPr>
                <w:rFonts w:ascii="Nikosh" w:eastAsia="Nikosh" w:hAnsi="Nikosh" w:cs="Nikosh"/>
                <w:cs/>
                <w:lang w:bidi="bn-BD"/>
              </w:rPr>
            </w:pPr>
          </w:p>
        </w:tc>
      </w:tr>
      <w:tr w:rsidR="006F49CC" w:rsidRPr="005A76EB" w:rsidTr="00E7628C">
        <w:tblPrEx>
          <w:tblLook w:val="01E0"/>
        </w:tblPrEx>
        <w:tc>
          <w:tcPr>
            <w:tcW w:w="646" w:type="dxa"/>
          </w:tcPr>
          <w:p w:rsidR="006F49CC" w:rsidRPr="000F3563" w:rsidRDefault="006F49CC" w:rsidP="006F49CC">
            <w:pPr>
              <w:spacing w:after="0"/>
              <w:jc w:val="center"/>
              <w:rPr>
                <w:rFonts w:ascii="Nikosh" w:eastAsia="Nikosh" w:hAnsi="Nikosh" w:cs="Nikosh"/>
                <w:cs/>
                <w:lang w:bidi="bn-BD"/>
              </w:rPr>
            </w:pPr>
            <w:r>
              <w:rPr>
                <w:rFonts w:ascii="Nikosh" w:eastAsia="Nikosh" w:hAnsi="Nikosh" w:cs="Nikosh"/>
                <w:lang w:bidi="bn-BD"/>
              </w:rPr>
              <w:t>৪.৩</w:t>
            </w:r>
          </w:p>
        </w:tc>
        <w:tc>
          <w:tcPr>
            <w:tcW w:w="1618" w:type="dxa"/>
          </w:tcPr>
          <w:p w:rsidR="006F49CC" w:rsidRPr="000F3563" w:rsidRDefault="006F49CC" w:rsidP="006F49CC">
            <w:pPr>
              <w:spacing w:after="0"/>
              <w:jc w:val="both"/>
              <w:rPr>
                <w:rFonts w:ascii="Nikosh" w:eastAsia="Nikosh" w:hAnsi="Nikosh" w:cs="Nikosh"/>
                <w:cs/>
                <w:lang w:bidi="bn-BD"/>
              </w:rPr>
            </w:pPr>
            <w:r>
              <w:rPr>
                <w:rFonts w:ascii="Nikosh" w:eastAsia="Nikosh" w:hAnsi="Nikosh" w:cs="Nikosh"/>
                <w:lang w:bidi="bn-BD"/>
              </w:rPr>
              <w:t>মাস্টার প্ল্যান প্রস্তুত</w:t>
            </w:r>
          </w:p>
        </w:tc>
        <w:tc>
          <w:tcPr>
            <w:tcW w:w="4617" w:type="dxa"/>
          </w:tcPr>
          <w:p w:rsidR="006F49CC" w:rsidRDefault="006F49CC" w:rsidP="006F49CC">
            <w:pPr>
              <w:spacing w:after="0"/>
              <w:jc w:val="both"/>
              <w:rPr>
                <w:rFonts w:ascii="Nikosh" w:eastAsia="Nikosh" w:hAnsi="Nikosh" w:cs="Nikosh"/>
                <w:lang w:val="fr-FR" w:bidi="bn-BD"/>
              </w:rPr>
            </w:pPr>
            <w:r>
              <w:rPr>
                <w:rFonts w:ascii="Nikosh" w:eastAsia="Nikosh" w:hAnsi="Nikosh" w:cs="Nikosh"/>
                <w:lang w:val="fr-FR" w:bidi="bn-BD"/>
              </w:rPr>
              <w:t xml:space="preserve">এ বিষয়ে সচিব মহোদয় বলেন যে, প্রত্যেক সংস্থার মাস্টার প্ল্যান অনুযায়ী ভবিষ্যত ৫০ বছরের কর্মপরিকল্পনা প্রণয়ন করা জরুরি। এতে সরকারি কাজের গতি বৃদ্ধি পাবে। তাই সকল সংস্থা প্রধানগণকে অভিজ্ঞ ব্যক্তিদের নিয়ে পৃথক পৃথক মাস্টার প্ল্যান  প্রণয়নপূর্বক তা মন্ত্রণালয়ে প্রেরণের জন্য নির্দেশনা প্রদান করেন। </w:t>
            </w:r>
          </w:p>
          <w:p w:rsidR="006F49CC" w:rsidRPr="00F3378C" w:rsidRDefault="006F49CC" w:rsidP="006F49CC">
            <w:pPr>
              <w:spacing w:after="0"/>
              <w:jc w:val="both"/>
              <w:rPr>
                <w:rFonts w:ascii="Nikosh" w:eastAsia="Nikosh" w:hAnsi="Nikosh" w:cs="Nikosh"/>
                <w:sz w:val="10"/>
                <w:lang w:val="fr-FR" w:bidi="bn-BD"/>
              </w:rPr>
            </w:pPr>
          </w:p>
          <w:p w:rsidR="006F49CC" w:rsidRDefault="006F49CC" w:rsidP="006F49CC">
            <w:pPr>
              <w:spacing w:after="0" w:line="240" w:lineRule="exact"/>
              <w:jc w:val="both"/>
              <w:rPr>
                <w:rFonts w:ascii="Nikosh" w:hAnsi="Nikosh" w:cs="Nikosh"/>
              </w:rPr>
            </w:pPr>
            <w:r w:rsidRPr="004C0688">
              <w:rPr>
                <w:rFonts w:ascii="Nikosh" w:eastAsia="Nikosh" w:hAnsi="Nikosh" w:cs="Nikosh"/>
                <w:b/>
                <w:lang w:bidi="bn-BD"/>
              </w:rPr>
              <w:t>মৎস্য অধিদপ্তরঃ</w:t>
            </w:r>
            <w:r w:rsidRPr="004C0688">
              <w:rPr>
                <w:rFonts w:ascii="Nikosh" w:eastAsia="Nikosh" w:hAnsi="Nikosh" w:cs="Nikosh"/>
                <w:lang w:bidi="bn-BD"/>
              </w:rPr>
              <w:t xml:space="preserve"> </w:t>
            </w:r>
            <w:r w:rsidRPr="00AB0EA0">
              <w:rPr>
                <w:rFonts w:ascii="Nikosh" w:hAnsi="Nikosh" w:cs="Nikosh"/>
                <w:color w:val="000000"/>
                <w:lang w:bidi="bn-BD"/>
              </w:rPr>
              <w:t xml:space="preserve">বাংলাদেশের মৎস্য সেক্টরের মাস্টার </w:t>
            </w:r>
            <w:r w:rsidRPr="00AB0EA0">
              <w:rPr>
                <w:rFonts w:ascii="Nikosh" w:hAnsi="Nikosh" w:cs="Nikosh"/>
              </w:rPr>
              <w:t>প্ল্যান প্রণয়নের লক্ষ্যে ইতোমধ্যে ৬ সদস্য বিশিষ্ট উপদেষ্টা কমিটি ও ৩৩ সদস্য বিশিষ্ট মাস্টার প্ল্যান প্রণয়ন কমিটি গঠন করা হয়েছে। কমিটি আগামী সেপ্টেম্বর, ২০১৬ খ্রি. মাসের মধ্যে খসড়া উপস্থাপন করবে।</w:t>
            </w:r>
          </w:p>
          <w:p w:rsidR="006F49CC" w:rsidRPr="00F3378C" w:rsidRDefault="006F49CC" w:rsidP="006F49CC">
            <w:pPr>
              <w:spacing w:after="0"/>
              <w:jc w:val="both"/>
              <w:rPr>
                <w:rFonts w:ascii="Nikosh" w:hAnsi="Nikosh" w:cs="Nikosh"/>
                <w:sz w:val="8"/>
                <w:szCs w:val="8"/>
              </w:rPr>
            </w:pPr>
          </w:p>
          <w:p w:rsidR="006F49CC" w:rsidRPr="001124CB" w:rsidRDefault="006F49CC" w:rsidP="006F49CC">
            <w:pPr>
              <w:spacing w:after="0"/>
              <w:jc w:val="both"/>
              <w:rPr>
                <w:rFonts w:cs="Nikosh" w:hint="cs"/>
                <w:color w:val="000000"/>
                <w:cs/>
                <w:lang w:bidi="bn-BD"/>
              </w:rPr>
            </w:pPr>
            <w:r w:rsidRPr="004C0688">
              <w:rPr>
                <w:rFonts w:ascii="Nikosh" w:eastAsia="Nikosh" w:hAnsi="Nikosh" w:cs="Nikosh"/>
                <w:b/>
                <w:lang w:bidi="bn-BD"/>
              </w:rPr>
              <w:t xml:space="preserve">প্রাণিসম্পদ অধিদপ্তরঃ </w:t>
            </w:r>
            <w:r w:rsidRPr="001124CB">
              <w:rPr>
                <w:rFonts w:cs="Nikosh" w:hint="cs"/>
                <w:color w:val="000000"/>
                <w:cs/>
                <w:lang w:bidi="bn-BD"/>
              </w:rPr>
              <w:t>বাংলাদেশ প্রাণিসম্পদ সেক্টরের ৫০ বছর মেয়াদী মাষ্টার প্ল্যান প্রণয়নের লক্ষ্যে গত ১৭/০৫/২০১৬ খ্রি: ২৫ সদস্য বিশিষ্ট ১টি কোর কমিটি এবং তৎপ্রেক্ষিতে ৫ টি উপ-কমিটি গঠন করা</w:t>
            </w:r>
            <w:r>
              <w:rPr>
                <w:rFonts w:cs="Nikosh" w:hint="cs"/>
                <w:color w:val="000000"/>
                <w:cs/>
                <w:lang w:bidi="bn-BD"/>
              </w:rPr>
              <w:t xml:space="preserve"> হয়েছে। উপকমিটি সমূহ আগামী আগ</w:t>
            </w:r>
            <w:r>
              <w:rPr>
                <w:rFonts w:ascii="Nikosh" w:hAnsi="Nikosh" w:cs="Nikosh"/>
                <w:color w:val="000000"/>
                <w:cs/>
                <w:lang w:bidi="bn-BD"/>
              </w:rPr>
              <w:t>ষ্ট</w:t>
            </w:r>
            <w:r w:rsidRPr="001124CB">
              <w:rPr>
                <w:rFonts w:cs="Nikosh" w:hint="cs"/>
                <w:color w:val="000000"/>
                <w:cs/>
                <w:lang w:bidi="bn-BD"/>
              </w:rPr>
              <w:t>/২০১৬ খ্রি: তারিখের মধ্যে প্রাথমিক খসড়া  উপস্থাপন করবে।</w:t>
            </w:r>
            <w:r>
              <w:rPr>
                <w:rFonts w:cs="Nikosh"/>
                <w:color w:val="000000"/>
                <w:cs/>
                <w:lang w:bidi="bn-BD"/>
              </w:rPr>
              <w:t xml:space="preserve"> </w:t>
            </w:r>
          </w:p>
          <w:p w:rsidR="006F49CC" w:rsidRDefault="006F49CC" w:rsidP="006F49CC">
            <w:pPr>
              <w:spacing w:after="0" w:line="240" w:lineRule="exact"/>
              <w:jc w:val="both"/>
              <w:rPr>
                <w:rFonts w:ascii="Nikosh" w:eastAsia="MS Mincho" w:hAnsi="Nikosh" w:cs="Nikosh"/>
                <w:cs/>
                <w:lang w:bidi="bn-BD"/>
              </w:rPr>
            </w:pPr>
            <w:r w:rsidRPr="004C0688">
              <w:rPr>
                <w:rFonts w:ascii="Nikosh" w:eastAsia="Nikosh" w:hAnsi="Nikosh" w:cs="Nikosh"/>
                <w:b/>
                <w:bCs/>
                <w:cs/>
                <w:lang w:bidi="bn-BD"/>
              </w:rPr>
              <w:t>ব</w:t>
            </w:r>
            <w:r>
              <w:rPr>
                <w:rFonts w:ascii="Nikosh" w:eastAsia="Nikosh" w:hAnsi="Nikosh" w:cs="Nikosh"/>
                <w:b/>
                <w:bCs/>
                <w:cs/>
                <w:lang w:bidi="bn-BD"/>
              </w:rPr>
              <w:t>িএফ</w:t>
            </w:r>
            <w:r w:rsidRPr="004C0688">
              <w:rPr>
                <w:rFonts w:ascii="Nikosh" w:eastAsia="Nikosh" w:hAnsi="Nikosh" w:cs="Nikosh"/>
                <w:b/>
                <w:bCs/>
                <w:cs/>
                <w:lang w:bidi="bn-BD"/>
              </w:rPr>
              <w:t xml:space="preserve">আরআইঃ </w:t>
            </w:r>
            <w:r w:rsidRPr="005853DA">
              <w:rPr>
                <w:rFonts w:ascii="SutonnyMJ" w:hAnsi="SutonnyMJ"/>
              </w:rPr>
              <w:t xml:space="preserve">Bbw÷wUD‡Ui gvóvi </w:t>
            </w:r>
            <w:r>
              <w:rPr>
                <w:rFonts w:ascii="SutonnyMJ" w:hAnsi="SutonnyMJ"/>
              </w:rPr>
              <w:t>cø¨vb</w:t>
            </w:r>
            <w:r w:rsidRPr="005853DA">
              <w:rPr>
                <w:rFonts w:ascii="SutonnyMJ" w:hAnsi="SutonnyMJ"/>
              </w:rPr>
              <w:t xml:space="preserve"> cÖYq‡bi Rb¨ B‡Zvg‡a¨ KwgwU MVb Kiv n‡q‡Q| KwgwU KZ…©K cÖYxZ Lmov gvóvi </w:t>
            </w:r>
            <w:r>
              <w:rPr>
                <w:rFonts w:ascii="SutonnyMJ" w:hAnsi="SutonnyMJ"/>
              </w:rPr>
              <w:t>cø¨vb</w:t>
            </w:r>
            <w:r w:rsidRPr="005853DA">
              <w:rPr>
                <w:rFonts w:ascii="SutonnyMJ" w:hAnsi="SutonnyMJ"/>
              </w:rPr>
              <w:t xml:space="preserve"> </w:t>
            </w:r>
            <w:r>
              <w:rPr>
                <w:rFonts w:ascii="SutonnyMJ" w:hAnsi="SutonnyMJ"/>
              </w:rPr>
              <w:t>PzovšÍ</w:t>
            </w:r>
            <w:r w:rsidRPr="005853DA">
              <w:rPr>
                <w:rFonts w:ascii="SutonnyMJ" w:hAnsi="SutonnyMJ"/>
              </w:rPr>
              <w:t>Ki‡Yi j‡¶¨ Kvh©µg Pjgvb i‡q‡Q|</w:t>
            </w:r>
            <w:r>
              <w:rPr>
                <w:rFonts w:ascii="SutonnyMJ" w:hAnsi="SutonnyMJ"/>
              </w:rPr>
              <w:t xml:space="preserve"> </w:t>
            </w:r>
          </w:p>
          <w:p w:rsidR="006F49CC" w:rsidRDefault="006F49CC" w:rsidP="006F49CC">
            <w:pPr>
              <w:spacing w:after="0" w:line="240" w:lineRule="exact"/>
              <w:jc w:val="both"/>
              <w:rPr>
                <w:rFonts w:ascii="Nikosh" w:eastAsia="MS Mincho" w:hAnsi="Nikosh" w:cs="Nikosh"/>
                <w:cs/>
                <w:lang w:bidi="bn-BD"/>
              </w:rPr>
            </w:pPr>
            <w:r w:rsidRPr="004C0688">
              <w:rPr>
                <w:rFonts w:ascii="Nikosh" w:eastAsia="Nikosh" w:hAnsi="Nikosh" w:cs="Nikosh"/>
                <w:b/>
                <w:bCs/>
                <w:cs/>
                <w:lang w:bidi="bn-BD"/>
              </w:rPr>
              <w:t xml:space="preserve">বিএলআরআইঃ </w:t>
            </w:r>
            <w:r w:rsidRPr="00762A52">
              <w:rPr>
                <w:rFonts w:ascii="Nikosh" w:eastAsia="Nikosh" w:hAnsi="Nikosh" w:cs="Nikosh"/>
                <w:lang w:bidi="bn-BD"/>
              </w:rPr>
              <w:t xml:space="preserve">মাষ্টার প্ল্যান প্রস্তুত করে গত ১৩/৪/২০১৬ খ্রিঃ তারিখে মন্ত্রণালয়ে প্রেরণ করা হয়েছে এবং গত ০৯/৫/২০১৬ খ্রিঃ তারিখে মন্ত্রণালয়ের সভাকক্ষে মন্ত্রী ও সচিব মহোদয়ের উপস্থিতিতে </w:t>
            </w:r>
            <w:r w:rsidRPr="00EA029D">
              <w:rPr>
                <w:rFonts w:eastAsia="Nikosh"/>
                <w:sz w:val="20"/>
                <w:szCs w:val="20"/>
                <w:lang w:bidi="bn-BD"/>
              </w:rPr>
              <w:t>Power Point</w:t>
            </w:r>
            <w:r w:rsidRPr="00762A52">
              <w:rPr>
                <w:rFonts w:ascii="Nikosh" w:eastAsia="Nikosh" w:hAnsi="Nikosh" w:cs="Nikosh"/>
                <w:lang w:bidi="bn-BD"/>
              </w:rPr>
              <w:t xml:space="preserve"> এ উপস্থাপন করা হয়েছে। বর্তমানে </w:t>
            </w:r>
            <w:r w:rsidRPr="00762A52">
              <w:rPr>
                <w:rFonts w:ascii="Nikosh" w:eastAsia="Nikosh" w:hAnsi="Nikosh" w:cs="Nikosh"/>
                <w:lang w:bidi="bn-BD"/>
              </w:rPr>
              <w:lastRenderedPageBreak/>
              <w:t>পুন</w:t>
            </w:r>
            <w:r>
              <w:rPr>
                <w:rFonts w:ascii="Nikosh" w:eastAsia="Nikosh" w:hAnsi="Nikosh" w:cs="Nikosh"/>
                <w:lang w:bidi="bn-BD"/>
              </w:rPr>
              <w:t>:</w:t>
            </w:r>
            <w:r w:rsidRPr="00762A52">
              <w:rPr>
                <w:rFonts w:ascii="Nikosh" w:eastAsia="Nikosh" w:hAnsi="Nikosh" w:cs="Nikosh"/>
                <w:lang w:bidi="bn-BD"/>
              </w:rPr>
              <w:t xml:space="preserve"> সংশোধনের জন্য চলমান রয়েছে।</w:t>
            </w:r>
            <w:r>
              <w:rPr>
                <w:rFonts w:ascii="Nikosh" w:eastAsia="Nikosh" w:hAnsi="Nikosh" w:cs="Nikosh"/>
                <w:lang w:bidi="bn-BD"/>
              </w:rPr>
              <w:t xml:space="preserve"> </w:t>
            </w:r>
          </w:p>
          <w:p w:rsidR="006F49CC" w:rsidRDefault="006F49CC" w:rsidP="006F49CC">
            <w:pPr>
              <w:spacing w:after="0"/>
              <w:jc w:val="both"/>
              <w:rPr>
                <w:rFonts w:ascii="Nikosh" w:eastAsia="Nikosh" w:hAnsi="Nikosh" w:cs="Nikosh"/>
                <w:lang w:val="fr-FR" w:bidi="bn-BD"/>
              </w:rPr>
            </w:pPr>
            <w:r w:rsidRPr="004C0688">
              <w:rPr>
                <w:rFonts w:ascii="Nikosh" w:eastAsia="Nikosh" w:hAnsi="Nikosh" w:cs="Nikosh"/>
                <w:b/>
                <w:bCs/>
                <w:cs/>
                <w:lang w:bidi="bn-BD"/>
              </w:rPr>
              <w:t>বিএফ</w:t>
            </w:r>
            <w:r>
              <w:rPr>
                <w:rFonts w:ascii="Nikosh" w:eastAsia="Nikosh" w:hAnsi="Nikosh" w:cs="Nikosh"/>
                <w:b/>
                <w:bCs/>
                <w:cs/>
                <w:lang w:bidi="bn-BD"/>
              </w:rPr>
              <w:t>ডিসিঃ</w:t>
            </w:r>
            <w:r w:rsidRPr="004C0688">
              <w:rPr>
                <w:rFonts w:ascii="Nikosh" w:eastAsia="Nikosh" w:hAnsi="Nikosh" w:cs="Nikosh"/>
                <w:b/>
                <w:bCs/>
                <w:cs/>
                <w:lang w:bidi="bn-BD"/>
              </w:rPr>
              <w:t xml:space="preserve"> </w:t>
            </w:r>
            <w:r w:rsidRPr="00C86AC5">
              <w:rPr>
                <w:rFonts w:ascii="Nikosh" w:eastAsia="Nikosh" w:hAnsi="Nikosh" w:cs="Nikosh"/>
                <w:lang w:val="fr-FR" w:bidi="bn-BD"/>
              </w:rPr>
              <w:t>মাস্টার প্ল্যান প্রণয়</w:t>
            </w:r>
            <w:r>
              <w:rPr>
                <w:rFonts w:ascii="Nikosh" w:eastAsia="Nikosh" w:hAnsi="Nikosh" w:cs="Nikosh"/>
                <w:lang w:bidi="bn-BD"/>
              </w:rPr>
              <w:t>নে</w:t>
            </w:r>
            <w:r w:rsidRPr="00C86AC5">
              <w:rPr>
                <w:rFonts w:ascii="Nikosh" w:eastAsia="Nikosh" w:hAnsi="Nikosh" w:cs="Nikosh"/>
                <w:lang w:val="fr-FR" w:bidi="bn-BD"/>
              </w:rPr>
              <w:t>র কার্যক্রম চলমান আছে।</w:t>
            </w:r>
            <w:r>
              <w:rPr>
                <w:rFonts w:ascii="Nikosh" w:eastAsia="Nikosh" w:hAnsi="Nikosh" w:cs="Nikosh"/>
                <w:lang w:val="fr-FR" w:bidi="bn-BD"/>
              </w:rPr>
              <w:t xml:space="preserve"> </w:t>
            </w:r>
          </w:p>
          <w:p w:rsidR="006F49CC" w:rsidRPr="00BA47C0" w:rsidRDefault="006F49CC" w:rsidP="006F49CC">
            <w:pPr>
              <w:spacing w:after="0"/>
              <w:jc w:val="both"/>
              <w:rPr>
                <w:rFonts w:ascii="Nikosh" w:eastAsia="Nikosh" w:hAnsi="Nikosh" w:cs="Nikosh"/>
                <w:sz w:val="14"/>
                <w:cs/>
                <w:lang w:val="fr-FR" w:bidi="bn-BD"/>
              </w:rPr>
            </w:pPr>
          </w:p>
        </w:tc>
        <w:tc>
          <w:tcPr>
            <w:tcW w:w="1877" w:type="dxa"/>
          </w:tcPr>
          <w:p w:rsidR="006F49CC" w:rsidRPr="00AA17CD" w:rsidRDefault="006F49CC" w:rsidP="006F49CC">
            <w:pPr>
              <w:spacing w:after="0"/>
              <w:jc w:val="both"/>
              <w:rPr>
                <w:rFonts w:ascii="Nikosh" w:hAnsi="Nikosh" w:cs="Nikosh"/>
                <w:sz w:val="20"/>
              </w:rPr>
            </w:pPr>
            <w:r>
              <w:rPr>
                <w:rFonts w:ascii="Nikosh" w:eastAsia="Nikosh" w:hAnsi="Nikosh" w:cs="Nikosh"/>
                <w:lang w:val="fr-FR" w:bidi="bn-BD"/>
              </w:rPr>
              <w:lastRenderedPageBreak/>
              <w:t>সকল সংস্থার ভবিষ্যৎ কার্যক্রমের মাস্টার প্ল্যান প্রণয়নপূর্বক তা মন্ত্রণালয়ে প্রেরণের সিদ্ধান্ত গৃহিত হয়।</w:t>
            </w:r>
          </w:p>
        </w:tc>
        <w:tc>
          <w:tcPr>
            <w:tcW w:w="1340" w:type="dxa"/>
          </w:tcPr>
          <w:p w:rsidR="006F49CC" w:rsidRPr="002E1279" w:rsidRDefault="006F49CC" w:rsidP="006F49CC">
            <w:pPr>
              <w:spacing w:after="0"/>
              <w:jc w:val="center"/>
              <w:rPr>
                <w:rFonts w:ascii="Nikosh" w:eastAsia="Nikosh" w:hAnsi="Nikosh" w:cs="Nikosh"/>
                <w:cs/>
                <w:lang w:bidi="bn-BD"/>
              </w:rPr>
            </w:pPr>
            <w:r>
              <w:rPr>
                <w:rFonts w:ascii="Nikosh" w:eastAsia="Nikosh" w:hAnsi="Nikosh" w:cs="Nikosh"/>
                <w:lang w:bidi="bn-BD"/>
              </w:rPr>
              <w:t xml:space="preserve">সকল সংস্থাপ্রধান ও সংশ্লিষ্ট সকল কর্মকর্তা। </w:t>
            </w:r>
          </w:p>
        </w:tc>
      </w:tr>
      <w:tr w:rsidR="006F49CC" w:rsidRPr="00472281" w:rsidTr="00E7628C">
        <w:tblPrEx>
          <w:tblLook w:val="01E0"/>
        </w:tblPrEx>
        <w:tc>
          <w:tcPr>
            <w:tcW w:w="646" w:type="dxa"/>
          </w:tcPr>
          <w:p w:rsidR="006F49CC" w:rsidRPr="00CB6229" w:rsidRDefault="006F49CC" w:rsidP="006F49CC">
            <w:pPr>
              <w:spacing w:after="0"/>
              <w:jc w:val="center"/>
            </w:pPr>
            <w:r w:rsidRPr="00CB6229">
              <w:rPr>
                <w:rFonts w:ascii="Nikosh" w:eastAsia="Nikosh" w:hAnsi="Nikosh" w:cs="Nikosh"/>
                <w:cs/>
                <w:lang w:bidi="bn-BD"/>
              </w:rPr>
              <w:lastRenderedPageBreak/>
              <w:t>৪.</w:t>
            </w:r>
            <w:r>
              <w:rPr>
                <w:rFonts w:ascii="Nikosh" w:eastAsia="Nikosh" w:hAnsi="Nikosh" w:cs="Nikosh"/>
                <w:cs/>
                <w:lang w:bidi="bn-BD"/>
              </w:rPr>
              <w:t>৪</w:t>
            </w:r>
          </w:p>
        </w:tc>
        <w:tc>
          <w:tcPr>
            <w:tcW w:w="1618" w:type="dxa"/>
          </w:tcPr>
          <w:p w:rsidR="006F49CC" w:rsidRPr="00CB6229" w:rsidRDefault="006F49CC" w:rsidP="006F49CC">
            <w:pPr>
              <w:spacing w:after="0"/>
              <w:jc w:val="both"/>
            </w:pPr>
            <w:r w:rsidRPr="00CB6229">
              <w:rPr>
                <w:rFonts w:ascii="Nikosh" w:eastAsia="Nikosh" w:hAnsi="Nikosh" w:cs="Nikosh"/>
                <w:cs/>
                <w:lang w:bidi="bn-BD"/>
              </w:rPr>
              <w:t xml:space="preserve">আইন/ বিধিমালা প্রণয়ন। </w:t>
            </w:r>
            <w:r>
              <w:rPr>
                <w:rFonts w:ascii="Nikosh" w:eastAsia="Nikosh" w:hAnsi="Nikosh" w:cs="Nikosh"/>
                <w:cs/>
                <w:lang w:bidi="bn-BD"/>
              </w:rPr>
              <w:t xml:space="preserve"> </w:t>
            </w:r>
          </w:p>
        </w:tc>
        <w:tc>
          <w:tcPr>
            <w:tcW w:w="4617" w:type="dxa"/>
          </w:tcPr>
          <w:p w:rsidR="006F49CC" w:rsidRPr="008064EF" w:rsidRDefault="006F49CC" w:rsidP="006F49CC">
            <w:pPr>
              <w:spacing w:after="0" w:line="360" w:lineRule="auto"/>
              <w:jc w:val="both"/>
              <w:rPr>
                <w:rFonts w:ascii="Nikosh" w:hAnsi="Nikosh" w:cs="Nikosh"/>
                <w:vertAlign w:val="subscript"/>
              </w:rPr>
            </w:pPr>
            <w:r w:rsidRPr="008064EF">
              <w:rPr>
                <w:rFonts w:ascii="Nikosh" w:eastAsia="Nikosh" w:hAnsi="Nikosh" w:cs="Nikosh"/>
                <w:cs/>
                <w:lang w:bidi="bn-BD"/>
              </w:rPr>
              <w:t xml:space="preserve">উপসচিব (মৎস্য-২ ও আইন) সভাকে অবহিত করেন যে, </w:t>
            </w:r>
          </w:p>
          <w:p w:rsidR="006F49CC" w:rsidRPr="00C7716A" w:rsidRDefault="006F49CC" w:rsidP="006F49CC">
            <w:pPr>
              <w:spacing w:after="0"/>
              <w:jc w:val="both"/>
              <w:rPr>
                <w:rFonts w:ascii="Nikosh" w:hAnsi="Nikosh" w:cs="Nikosh"/>
              </w:rPr>
            </w:pPr>
            <w:r w:rsidRPr="004C0688">
              <w:rPr>
                <w:rFonts w:ascii="Nikosh" w:eastAsia="Nikosh" w:hAnsi="Nikosh" w:cs="Nikosh"/>
                <w:b/>
                <w:bCs/>
                <w:cs/>
                <w:lang w:bidi="bn-BD"/>
              </w:rPr>
              <w:t>(ক)</w:t>
            </w:r>
            <w:r w:rsidRPr="004C0688">
              <w:rPr>
                <w:rFonts w:ascii="Nikosh" w:eastAsia="Nikosh" w:hAnsi="Nikosh" w:cs="Nikosh"/>
                <w:cs/>
                <w:lang w:bidi="bn-BD"/>
              </w:rPr>
              <w:t xml:space="preserve"> </w:t>
            </w:r>
            <w:r w:rsidRPr="004C0688">
              <w:rPr>
                <w:rFonts w:ascii="Nikosh" w:eastAsia="Nikosh" w:hAnsi="Nikosh" w:cs="Nikosh"/>
                <w:b/>
                <w:bCs/>
                <w:cs/>
                <w:lang w:val="pt-BR" w:bidi="bn-BD"/>
              </w:rPr>
              <w:t>‘‘মৎস্য</w:t>
            </w:r>
            <w:r w:rsidRPr="004C0688">
              <w:rPr>
                <w:rFonts w:ascii="Nikosh" w:eastAsia="Nikosh" w:hAnsi="Nikosh" w:cs="Nikosh"/>
                <w:b/>
                <w:bCs/>
                <w:lang w:val="fr-FR" w:bidi="bn-BD"/>
              </w:rPr>
              <w:t xml:space="preserve"> </w:t>
            </w:r>
            <w:r w:rsidRPr="004C0688">
              <w:rPr>
                <w:rFonts w:ascii="Nikosh" w:eastAsia="Nikosh" w:hAnsi="Nikosh" w:cs="Nikosh"/>
                <w:b/>
                <w:bCs/>
                <w:cs/>
                <w:lang w:val="fr-FR" w:bidi="bn-BD"/>
              </w:rPr>
              <w:t>সঙ্গনিরোধ</w:t>
            </w:r>
            <w:r w:rsidRPr="004C0688">
              <w:rPr>
                <w:rFonts w:ascii="Nikosh" w:eastAsia="Nikosh" w:hAnsi="Nikosh" w:cs="Nikosh"/>
                <w:b/>
                <w:bCs/>
                <w:lang w:val="fr-FR" w:bidi="bn-BD"/>
              </w:rPr>
              <w:t xml:space="preserve"> </w:t>
            </w:r>
            <w:r w:rsidRPr="004C0688">
              <w:rPr>
                <w:rFonts w:ascii="Nikosh" w:eastAsia="Nikosh" w:hAnsi="Nikosh" w:cs="Nikosh"/>
                <w:b/>
                <w:bCs/>
                <w:cs/>
                <w:lang w:val="pt-BR" w:bidi="bn-BD"/>
              </w:rPr>
              <w:t xml:space="preserve"> আইন, ২০১</w:t>
            </w:r>
            <w:r w:rsidRPr="004C0688">
              <w:rPr>
                <w:rFonts w:ascii="Nikosh" w:eastAsia="Nikosh" w:hAnsi="Nikosh" w:cs="Nikosh"/>
                <w:b/>
                <w:bCs/>
                <w:lang w:val="pt-BR" w:bidi="bn-BD"/>
              </w:rPr>
              <w:t>৬</w:t>
            </w:r>
            <w:r w:rsidRPr="004C0688">
              <w:rPr>
                <w:rFonts w:ascii="Nikosh" w:eastAsia="Nikosh" w:hAnsi="Nikosh" w:cs="Nikosh"/>
                <w:b/>
                <w:bCs/>
                <w:cs/>
                <w:lang w:val="pt-BR" w:bidi="bn-BD"/>
              </w:rPr>
              <w:t>’’</w:t>
            </w:r>
            <w:r w:rsidRPr="004C0688">
              <w:rPr>
                <w:rFonts w:ascii="Nikosh" w:eastAsia="Nikosh" w:hAnsi="Nikosh" w:cs="Nikosh"/>
                <w:b/>
                <w:bCs/>
                <w:lang w:val="fr-FR" w:bidi="bn-BD"/>
              </w:rPr>
              <w:t>:</w:t>
            </w:r>
            <w:r w:rsidRPr="004C0688">
              <w:rPr>
                <w:rFonts w:ascii="Nikosh" w:eastAsia="MS Mincho" w:hAnsi="Nikosh" w:cs="Nikosh"/>
              </w:rPr>
              <w:t xml:space="preserve">  </w:t>
            </w:r>
            <w:r w:rsidRPr="00C7716A">
              <w:rPr>
                <w:rFonts w:ascii="Nikosh" w:hAnsi="Nikosh" w:cs="Nikosh"/>
              </w:rPr>
              <w:t>“মৎস্য সঙ্গনিরোধ আইন, ২০১৬ এর খসড়া মন্ত্রিপরিষদ বিভাগে প্রেরণের জন্য নথি উপস্থ</w:t>
            </w:r>
            <w:r>
              <w:rPr>
                <w:rFonts w:ascii="Nikosh" w:hAnsi="Nikosh" w:cs="Nikosh"/>
              </w:rPr>
              <w:t>া</w:t>
            </w:r>
            <w:r w:rsidRPr="00C7716A">
              <w:rPr>
                <w:rFonts w:ascii="Nikosh" w:hAnsi="Nikosh" w:cs="Nikosh"/>
              </w:rPr>
              <w:t xml:space="preserve">পন করা হয়েছে। যা মন্ত্রী মহোদয়ের অনুমোদনের অপেক্ষায় আছে। অনুমোদিত হলে মন্ত্রিপরিষদ বিভাগে প্রেরণ করা হবে </w:t>
            </w:r>
            <w:r w:rsidRPr="00C7716A">
              <w:rPr>
                <w:rFonts w:ascii="Nikosh" w:hAnsi="Nikosh" w:cs="Nikosh"/>
                <w:b/>
              </w:rPr>
              <w:t>।</w:t>
            </w:r>
            <w:r w:rsidRPr="00C7716A">
              <w:rPr>
                <w:rFonts w:ascii="Nikosh" w:hAnsi="Nikosh" w:cs="Nikosh"/>
              </w:rPr>
              <w:t xml:space="preserve"> </w:t>
            </w:r>
          </w:p>
          <w:p w:rsidR="006F49CC" w:rsidRPr="00CF3205" w:rsidRDefault="006F49CC" w:rsidP="006F49CC">
            <w:pPr>
              <w:spacing w:after="0"/>
              <w:jc w:val="both"/>
              <w:rPr>
                <w:rFonts w:ascii="Nikosh" w:hAnsi="Nikosh" w:cs="Nikosh"/>
                <w:sz w:val="6"/>
              </w:rPr>
            </w:pPr>
          </w:p>
          <w:p w:rsidR="006F49CC" w:rsidRPr="00C7716A" w:rsidRDefault="006F49CC" w:rsidP="006F49CC">
            <w:pPr>
              <w:spacing w:after="0"/>
              <w:jc w:val="both"/>
              <w:rPr>
                <w:rFonts w:ascii="Nikosh" w:hAnsi="Nikosh" w:cs="Nikosh"/>
              </w:rPr>
            </w:pPr>
            <w:r w:rsidRPr="004C0688">
              <w:rPr>
                <w:rFonts w:ascii="Nikosh" w:eastAsia="Nikosh" w:hAnsi="Nikosh" w:cs="Nikosh"/>
                <w:b/>
                <w:bCs/>
                <w:cs/>
                <w:lang w:bidi="bn-BD"/>
              </w:rPr>
              <w:t>(খ)</w:t>
            </w:r>
            <w:r w:rsidRPr="004C0688">
              <w:rPr>
                <w:rFonts w:ascii="Nikosh" w:eastAsia="Nikosh" w:hAnsi="Nikosh" w:cs="Nikosh"/>
                <w:cs/>
                <w:lang w:bidi="bn-BD"/>
              </w:rPr>
              <w:t xml:space="preserve"> </w:t>
            </w:r>
            <w:r w:rsidRPr="004C0688">
              <w:rPr>
                <w:rFonts w:ascii="Nikosh" w:eastAsia="Nikosh" w:hAnsi="Nikosh" w:cs="Nikosh"/>
                <w:b/>
                <w:bCs/>
                <w:cs/>
                <w:lang w:bidi="bn-BD"/>
              </w:rPr>
              <w:t>প্রস্তা</w:t>
            </w:r>
            <w:r w:rsidRPr="004C0688">
              <w:rPr>
                <w:rFonts w:ascii="Nikosh" w:eastAsia="Nikosh" w:hAnsi="Nikosh" w:cs="Nikosh"/>
                <w:b/>
                <w:bCs/>
                <w:cs/>
                <w:lang w:val="fr-FR" w:bidi="bn-BD"/>
              </w:rPr>
              <w:t>বিত ‘‘মৎস্য ও মৎস্য পণ্য (পরিদর্শন ও মাননিয়ন্ত্রণ) আইন/২০১</w:t>
            </w:r>
            <w:r w:rsidRPr="004C0688">
              <w:rPr>
                <w:rFonts w:ascii="Nikosh" w:eastAsia="Nikosh" w:hAnsi="Nikosh" w:cs="Nikosh"/>
                <w:b/>
                <w:bCs/>
                <w:cs/>
                <w:lang w:bidi="bn-BD"/>
              </w:rPr>
              <w:t>৬</w:t>
            </w:r>
            <w:r w:rsidRPr="004C0688">
              <w:rPr>
                <w:rFonts w:ascii="Nikosh" w:eastAsia="Nikosh" w:hAnsi="Nikosh" w:cs="Nikosh"/>
                <w:b/>
                <w:bCs/>
                <w:lang w:val="fr-FR" w:bidi="bn-BD"/>
              </w:rPr>
              <w:t>:</w:t>
            </w:r>
            <w:r w:rsidRPr="004C0688">
              <w:rPr>
                <w:rFonts w:ascii="Nikosh" w:eastAsia="MS Mincho" w:hAnsi="Nikosh" w:cs="Nikosh"/>
              </w:rPr>
              <w:t xml:space="preserve"> </w:t>
            </w:r>
            <w:r w:rsidRPr="00C7716A">
              <w:rPr>
                <w:rFonts w:ascii="Nikosh" w:hAnsi="Nikosh" w:cs="Nikosh"/>
              </w:rPr>
              <w:t>মৎস্য ও মৎস্য পণ্য (পরিদর্শন ও মান নিয়ন্ত্রণ) আইন, ২০১৬ এর উপর মন্ত্রিপরিষদ বিভাগের নির্দেশনা অনুসারে আইন ও বিচার বিভাগ, জনপ্রশাসন মন্ত্রণালয়, স্বরাষ্ট্র মন্ত্রণালয়, বন অধিদপ্তর এবং অর্থ বিভাগ হতে মতামত পাওয়া গেছে। উক্ত মতামতে প্রস্তাবিত আইনের সংগে কিছু বিষয়ে দ্বিমত পোষণ করা হয়েছে। এ বিষয়ে মৎস্য অধিদপ্তরের মতামতের উপর সিদ্ধান্ত গ্রহণের  জন্য  সচিব মহোদয়ের সভাপতিত্বে গত ০৪-০২-২০১৬ তারিখে  সভা অনুষ্ঠিত হয়েছে। সভার সিদ্ধান্তের আলোকে প্রস্তাবিত আইন সংশোধন করা হয়েছে। সার সংক্ষেপ  মন্ত্রিপরিষদ বিভাগে প্রেরণের জন্য মন্ত্রী মহোদয় কর্তৃক অনুমোদনের অপেক্ষায় আছে।</w:t>
            </w:r>
          </w:p>
          <w:p w:rsidR="006F49CC" w:rsidRPr="00CF3205" w:rsidRDefault="006F49CC" w:rsidP="006F49CC">
            <w:pPr>
              <w:spacing w:after="0"/>
              <w:jc w:val="both"/>
              <w:rPr>
                <w:rFonts w:ascii="Nikosh" w:hAnsi="Nikosh" w:cs="Nikosh"/>
                <w:sz w:val="8"/>
              </w:rPr>
            </w:pPr>
          </w:p>
          <w:p w:rsidR="006F49CC" w:rsidRPr="00C7716A" w:rsidRDefault="006F49CC" w:rsidP="006F49CC">
            <w:pPr>
              <w:spacing w:after="0"/>
              <w:jc w:val="both"/>
              <w:rPr>
                <w:rFonts w:ascii="Nikosh" w:hAnsi="Nikosh" w:cs="Nikosh"/>
              </w:rPr>
            </w:pPr>
            <w:r w:rsidRPr="004C0688">
              <w:rPr>
                <w:rFonts w:ascii="Nikosh" w:eastAsia="Nikosh" w:hAnsi="Nikosh" w:cs="Nikosh"/>
                <w:b/>
                <w:bCs/>
                <w:cs/>
                <w:lang w:bidi="bn-BD"/>
              </w:rPr>
              <w:t>(গ)</w:t>
            </w:r>
            <w:r w:rsidRPr="004C0688">
              <w:rPr>
                <w:rFonts w:ascii="Nikosh" w:eastAsia="Nikosh" w:hAnsi="Nikosh" w:cs="Nikosh"/>
                <w:cs/>
                <w:lang w:bidi="bn-BD"/>
              </w:rPr>
              <w:t xml:space="preserve"> </w:t>
            </w:r>
            <w:r w:rsidRPr="004C0688">
              <w:rPr>
                <w:rFonts w:ascii="Nikosh" w:eastAsia="Nikosh" w:hAnsi="Nikosh" w:cs="Nikosh"/>
                <w:b/>
                <w:bCs/>
                <w:cs/>
                <w:lang w:val="fr-FR" w:bidi="bn-BD"/>
              </w:rPr>
              <w:t>‘‘</w:t>
            </w:r>
            <w:r>
              <w:rPr>
                <w:rFonts w:ascii="Nikosh" w:eastAsia="Nikosh" w:hAnsi="Nikosh" w:cs="Nikosh"/>
                <w:b/>
                <w:bCs/>
                <w:lang w:bidi="bn-BD"/>
              </w:rPr>
              <w:t xml:space="preserve">পশু ও </w:t>
            </w:r>
            <w:r w:rsidRPr="004C0688">
              <w:rPr>
                <w:rFonts w:ascii="Nikosh" w:eastAsia="Nikosh" w:hAnsi="Nikosh" w:cs="Nikosh"/>
                <w:b/>
                <w:bCs/>
                <w:cs/>
                <w:lang w:val="fr-FR" w:bidi="bn-BD"/>
              </w:rPr>
              <w:t>পশুজাত পণ্য সঙ্গনিরোধ বিধিমালা,২০১</w:t>
            </w:r>
            <w:r w:rsidRPr="004C0688">
              <w:rPr>
                <w:rFonts w:ascii="Nikosh" w:eastAsia="Nikosh" w:hAnsi="Nikosh" w:cs="Nikosh"/>
                <w:b/>
                <w:bCs/>
                <w:lang w:bidi="bn-BD"/>
              </w:rPr>
              <w:t>৬</w:t>
            </w:r>
            <w:r w:rsidRPr="004C0688">
              <w:rPr>
                <w:rFonts w:ascii="Nikosh" w:eastAsia="Nikosh" w:hAnsi="Nikosh" w:cs="Nikosh"/>
                <w:b/>
                <w:bCs/>
                <w:cs/>
                <w:lang w:val="fr-FR" w:bidi="bn-BD"/>
              </w:rPr>
              <w:t>’’</w:t>
            </w:r>
            <w:r w:rsidRPr="004C0688">
              <w:rPr>
                <w:rFonts w:ascii="Nikosh" w:eastAsia="Nikosh" w:hAnsi="Nikosh" w:cs="Nikosh"/>
                <w:b/>
                <w:bCs/>
                <w:lang w:val="fr-FR" w:bidi="bn-BD"/>
              </w:rPr>
              <w:t>:</w:t>
            </w:r>
            <w:r w:rsidRPr="004C0688">
              <w:rPr>
                <w:rFonts w:ascii="Nikosh" w:eastAsia="Nikosh" w:hAnsi="Nikosh" w:cs="Nikosh"/>
                <w:cs/>
                <w:lang w:bidi="bn-BD"/>
              </w:rPr>
              <w:t xml:space="preserve"> </w:t>
            </w:r>
            <w:r w:rsidRPr="00C7716A">
              <w:rPr>
                <w:rFonts w:ascii="Nikosh" w:hAnsi="Nikosh" w:cs="Nikosh"/>
              </w:rPr>
              <w:t xml:space="preserve">পশু ও </w:t>
            </w:r>
            <w:r>
              <w:rPr>
                <w:rFonts w:ascii="Nikosh" w:hAnsi="Nikosh" w:cs="Nikosh"/>
              </w:rPr>
              <w:t>পশুজাত পণ্য সঙ্গনিরোধ বিধিমালা,</w:t>
            </w:r>
            <w:r w:rsidRPr="00C7716A">
              <w:rPr>
                <w:rFonts w:ascii="Nikosh" w:hAnsi="Nikosh" w:cs="Nikosh"/>
              </w:rPr>
              <w:t xml:space="preserve">২০১৬ বিধিমালার প্রাথমিক খসড়ার </w:t>
            </w:r>
            <w:r w:rsidRPr="008A1FD8">
              <w:rPr>
                <w:rFonts w:ascii="Nikosh" w:hAnsi="Nikosh" w:cs="Nikosh"/>
                <w:sz w:val="18"/>
                <w:szCs w:val="18"/>
              </w:rPr>
              <w:t>(Rudimentary draft)</w:t>
            </w:r>
            <w:r w:rsidRPr="00C7716A">
              <w:rPr>
                <w:rFonts w:ascii="Nikosh" w:hAnsi="Nikosh" w:cs="Nikosh"/>
              </w:rPr>
              <w:t xml:space="preserve"> উপর প্রাণিসম্পদ অধিদপ্তরের মতামতের উপর গত ০৬-১২-২০১৫ তারিখে অভ্যন্তরীন সভা অনুষ্ঠিত হয়েছে। সভার সিদ্ধান্ত অনুসারে মতামত সংশোধনকরতঃ প্রাণিসম্পদ অধিদপ্তর হতে প্রস্তাব পাওয়া গেছে। উক্ত বিধিমালা চূড়ান্তকরণের জন্য বিগত ৩১-০১-২০১৬ তারিখ সভা অনুষ্ঠিত হয়েছে। সভার সিদ্ধান্তের আলোকে অধিদপ্তর হতে সংশোধিত বিধিমালা পাওয়া গেছে। মন্ত্রণালয়ের অনুমোদনের পর লেজিসলেটিভ ও সংসদ বিষয়ক বিভাগে প্রেরণ করা হয়েছিল। লেজিসলেটিভ ও সংসদ বিষয়ক বিভাগ হতে উক্ত খসড়াটির কতিপয় স্থানে পুনরায় সংশোধন করার জন্য পরামর্শ দেন। সে অনুযায়ী ব্যবস্থা গ্রহণ করার জন্য ১৮-০৭-২০১৬ তারিখ মহাপরিচালক, প্রাণিসম্পদ অধিদপ্তরকে পত্র দেয়া হয়েছে।</w:t>
            </w:r>
            <w:r>
              <w:rPr>
                <w:rFonts w:ascii="Nikosh" w:hAnsi="Nikosh" w:cs="Nikosh"/>
              </w:rPr>
              <w:t xml:space="preserve"> </w:t>
            </w:r>
          </w:p>
          <w:p w:rsidR="006F49CC" w:rsidRPr="0082599B" w:rsidRDefault="006F49CC" w:rsidP="006F49CC">
            <w:pPr>
              <w:spacing w:after="0"/>
              <w:jc w:val="both"/>
              <w:rPr>
                <w:rFonts w:ascii="Nikosh" w:hAnsi="Nikosh" w:cs="Nikosh"/>
                <w:sz w:val="6"/>
              </w:rPr>
            </w:pPr>
          </w:p>
          <w:p w:rsidR="006F49CC" w:rsidRDefault="006F49CC" w:rsidP="006F49CC">
            <w:pPr>
              <w:spacing w:after="0"/>
              <w:jc w:val="both"/>
              <w:rPr>
                <w:rFonts w:ascii="Nikosh" w:hAnsi="Nikosh" w:cs="Nikosh"/>
                <w:b/>
              </w:rPr>
            </w:pPr>
            <w:r w:rsidRPr="004C0688">
              <w:rPr>
                <w:rFonts w:ascii="Nikosh" w:eastAsia="Nikosh" w:hAnsi="Nikosh" w:cs="Nikosh"/>
                <w:b/>
                <w:bCs/>
                <w:cs/>
                <w:lang w:bidi="bn-BD"/>
              </w:rPr>
              <w:t>(ঘ)</w:t>
            </w:r>
            <w:r w:rsidRPr="004C0688">
              <w:rPr>
                <w:rFonts w:ascii="Nikosh" w:eastAsia="Nikosh" w:hAnsi="Nikosh" w:cs="Nikosh"/>
                <w:cs/>
                <w:lang w:bidi="bn-BD"/>
              </w:rPr>
              <w:t xml:space="preserve"> </w:t>
            </w:r>
            <w:r w:rsidRPr="004C0688">
              <w:rPr>
                <w:rFonts w:ascii="Nikosh" w:eastAsia="Nikosh" w:hAnsi="Nikosh" w:cs="Nikosh"/>
                <w:b/>
                <w:bCs/>
                <w:cs/>
                <w:lang w:val="pt-BR" w:bidi="bn-BD"/>
              </w:rPr>
              <w:t>‘‘বাংলাদেশ চিড়িয়াখানা আইন,২০১</w:t>
            </w:r>
            <w:r w:rsidRPr="004C0688">
              <w:rPr>
                <w:rFonts w:ascii="Nikosh" w:eastAsia="Nikosh" w:hAnsi="Nikosh" w:cs="Nikosh"/>
                <w:b/>
                <w:bCs/>
                <w:lang w:bidi="bn-BD"/>
              </w:rPr>
              <w:t>৬</w:t>
            </w:r>
            <w:r w:rsidRPr="004C0688">
              <w:rPr>
                <w:rFonts w:ascii="Nikosh" w:eastAsia="Nikosh" w:hAnsi="Nikosh" w:cs="Nikosh"/>
                <w:b/>
                <w:bCs/>
                <w:cs/>
                <w:lang w:val="pt-BR" w:bidi="bn-BD"/>
              </w:rPr>
              <w:t>’’</w:t>
            </w:r>
            <w:r w:rsidRPr="004C0688">
              <w:rPr>
                <w:rFonts w:ascii="Nikosh" w:eastAsia="Nikosh" w:hAnsi="Nikosh" w:cs="Nikosh"/>
                <w:b/>
                <w:bCs/>
                <w:lang w:val="fr-FR" w:bidi="bn-BD"/>
              </w:rPr>
              <w:t xml:space="preserve">: </w:t>
            </w:r>
            <w:r w:rsidRPr="00C7716A">
              <w:rPr>
                <w:rFonts w:ascii="Nikosh" w:hAnsi="Nikosh" w:cs="Nikosh"/>
              </w:rPr>
              <w:t xml:space="preserve">বাংলাদেশ চিড়িয়াখানা আইন, ২০১৬ মন্ত্রিপরিষদ বিভাগে প্রেরণের লক্ষ্যে গত ১০-০৪-২০১৬ তারিখে সচিব, মৎস্য ও প্রাণিসম্পদ মন্ত্রণালয়  মহোদয়ের সভাপতিত্বে অভ্যন্তরীণ সভা অনুষ্ঠিত হয়েছে। </w:t>
            </w:r>
            <w:r w:rsidRPr="00C06540">
              <w:rPr>
                <w:rFonts w:ascii="Nikosh" w:hAnsi="Nikosh" w:cs="Nikosh"/>
              </w:rPr>
              <w:t>সভার সিদ্ধান্তের আলোকে প্রয়োজনীয় সংশোধন, সংযোজন করে মন্ত্রণালয়ে প্রেরণ করার জন্য ২৮-০৬-২০১৬ তারিখ মহাপরিচালক, প্রাণিসম্পদ অধিদপ্তরকে পত্র দেয়া হয়েছে।</w:t>
            </w:r>
          </w:p>
          <w:p w:rsidR="006F49CC" w:rsidRDefault="006F49CC" w:rsidP="006F49CC">
            <w:pPr>
              <w:spacing w:after="0"/>
              <w:jc w:val="both"/>
              <w:rPr>
                <w:rFonts w:ascii="Nikosh" w:hAnsi="Nikosh" w:cs="Nikosh"/>
              </w:rPr>
            </w:pPr>
            <w:r w:rsidRPr="004C0688">
              <w:rPr>
                <w:rFonts w:ascii="Nikosh" w:eastAsia="Nikosh" w:hAnsi="Nikosh" w:cs="Nikosh"/>
                <w:b/>
                <w:bCs/>
                <w:cs/>
                <w:lang w:val="pt-BR" w:bidi="bn-BD"/>
              </w:rPr>
              <w:t>(</w:t>
            </w:r>
            <w:r w:rsidRPr="004C0688">
              <w:rPr>
                <w:rFonts w:ascii="Nikosh" w:eastAsia="Nikosh" w:hAnsi="Nikosh" w:cs="Nikosh"/>
                <w:b/>
                <w:bCs/>
                <w:cs/>
                <w:lang w:bidi="bn-BD"/>
              </w:rPr>
              <w:t>ঙ</w:t>
            </w:r>
            <w:r w:rsidRPr="004C0688">
              <w:rPr>
                <w:rFonts w:ascii="Nikosh" w:eastAsia="Nikosh" w:hAnsi="Nikosh" w:cs="Nikosh"/>
                <w:b/>
                <w:bCs/>
                <w:cs/>
                <w:lang w:val="pt-BR" w:bidi="bn-BD"/>
              </w:rPr>
              <w:t xml:space="preserve">) </w:t>
            </w:r>
            <w:r w:rsidRPr="004C0688">
              <w:rPr>
                <w:rFonts w:ascii="Nikosh" w:eastAsia="Nikosh" w:hAnsi="Nikosh" w:cs="Nikosh"/>
                <w:b/>
                <w:bCs/>
                <w:cs/>
                <w:lang w:bidi="bn-BD"/>
              </w:rPr>
              <w:t>প্রাণিকল্যাণ</w:t>
            </w:r>
            <w:r w:rsidRPr="004C0688">
              <w:rPr>
                <w:rFonts w:ascii="Nikosh" w:eastAsia="Nikosh" w:hAnsi="Nikosh" w:cs="Nikosh"/>
                <w:b/>
                <w:bCs/>
                <w:lang w:val="fr-FR" w:bidi="bn-BD"/>
              </w:rPr>
              <w:t xml:space="preserve"> </w:t>
            </w:r>
            <w:r w:rsidRPr="004C0688">
              <w:rPr>
                <w:rFonts w:ascii="Nikosh" w:eastAsia="Nikosh" w:hAnsi="Nikosh" w:cs="Nikosh"/>
                <w:b/>
                <w:bCs/>
                <w:cs/>
                <w:lang w:bidi="bn-BD"/>
              </w:rPr>
              <w:t>আইন</w:t>
            </w:r>
            <w:r w:rsidRPr="004C0688">
              <w:rPr>
                <w:rFonts w:ascii="Nikosh" w:eastAsia="Nikosh" w:hAnsi="Nikosh" w:cs="Nikosh"/>
                <w:b/>
                <w:bCs/>
                <w:lang w:val="fr-FR" w:bidi="bn-BD"/>
              </w:rPr>
              <w:t>-</w:t>
            </w:r>
            <w:r w:rsidRPr="004C0688">
              <w:rPr>
                <w:rFonts w:ascii="Nikosh" w:eastAsia="Nikosh" w:hAnsi="Nikosh" w:cs="Nikosh"/>
                <w:b/>
                <w:bCs/>
                <w:cs/>
                <w:lang w:bidi="bn-BD"/>
              </w:rPr>
              <w:t>১৯২০</w:t>
            </w:r>
            <w:r w:rsidRPr="004C0688">
              <w:rPr>
                <w:rFonts w:ascii="Nikosh" w:eastAsia="MS Mincho" w:hAnsi="Nikosh" w:cs="Nikosh"/>
                <w:b/>
                <w:lang w:val="pt-BR"/>
              </w:rPr>
              <w:t xml:space="preserve"> </w:t>
            </w:r>
            <w:r w:rsidRPr="004C0688">
              <w:rPr>
                <w:rFonts w:ascii="Nikosh" w:eastAsia="Nikosh" w:hAnsi="Nikosh" w:cs="Nikosh"/>
                <w:b/>
                <w:bCs/>
                <w:cs/>
                <w:lang w:val="pt-BR" w:bidi="bn-BD"/>
              </w:rPr>
              <w:t>শীর্ষক আইনের পরিবর্তে একটি নতুন আইন প্রণয়নঃ</w:t>
            </w:r>
            <w:r w:rsidRPr="004C0688">
              <w:rPr>
                <w:rFonts w:ascii="Nikosh" w:eastAsia="MS Mincho" w:hAnsi="Nikosh" w:cs="Nikosh"/>
              </w:rPr>
              <w:t xml:space="preserve"> </w:t>
            </w:r>
            <w:r w:rsidRPr="004D518B">
              <w:rPr>
                <w:rFonts w:ascii="Nikosh" w:hAnsi="Nikosh" w:cs="Nikosh"/>
              </w:rPr>
              <w:t xml:space="preserve"> প্রাণিকল্যাণ আইন, ২০১৬  এর খসড়া চূড়ান্ত করে মন্ত্রিপরিষদ বিভাগে প্রেরণের জন্য সারসংক্ষেপ মন্ত্রী মহোদয় বরাবর উপস্থাপন করা হয়েছে। মন্ত্রি মহোদয় কর্তৃক অনুমোদিত হলে মন্ত্রিপরিষদ বিভাগে প্রেরণ করা হবে।</w:t>
            </w:r>
          </w:p>
          <w:p w:rsidR="006F49CC" w:rsidRPr="00CF3205" w:rsidRDefault="006F49CC" w:rsidP="006F49CC">
            <w:pPr>
              <w:spacing w:after="0"/>
              <w:jc w:val="both"/>
              <w:rPr>
                <w:rFonts w:ascii="Nikosh" w:hAnsi="Nikosh" w:cs="Nikosh"/>
                <w:sz w:val="8"/>
              </w:rPr>
            </w:pPr>
          </w:p>
          <w:p w:rsidR="006F49CC" w:rsidRPr="004D518B" w:rsidRDefault="006F49CC" w:rsidP="006F49CC">
            <w:pPr>
              <w:spacing w:after="0"/>
              <w:jc w:val="both"/>
              <w:rPr>
                <w:rFonts w:ascii="Nikosh" w:hAnsi="Nikosh" w:cs="Nikosh"/>
              </w:rPr>
            </w:pPr>
            <w:r w:rsidRPr="004C0688">
              <w:rPr>
                <w:rFonts w:ascii="Nikosh" w:eastAsia="Nikosh" w:hAnsi="Nikosh" w:cs="Nikosh"/>
                <w:b/>
                <w:lang w:val="fr-FR" w:bidi="bn-BD"/>
              </w:rPr>
              <w:t>(</w:t>
            </w:r>
            <w:r w:rsidRPr="004C0688">
              <w:rPr>
                <w:rFonts w:ascii="Nikosh" w:eastAsia="Nikosh" w:hAnsi="Nikosh" w:cs="Nikosh"/>
                <w:b/>
                <w:bCs/>
                <w:cs/>
                <w:lang w:bidi="bn-BD"/>
              </w:rPr>
              <w:t>চ</w:t>
            </w:r>
            <w:r w:rsidRPr="004C0688">
              <w:rPr>
                <w:rFonts w:ascii="Nikosh" w:eastAsia="Nikosh" w:hAnsi="Nikosh" w:cs="Nikosh"/>
                <w:b/>
                <w:lang w:val="fr-FR" w:bidi="bn-BD"/>
              </w:rPr>
              <w:t xml:space="preserve">) </w:t>
            </w:r>
            <w:r w:rsidRPr="004C0688">
              <w:rPr>
                <w:rFonts w:ascii="Nikosh" w:eastAsia="Nikosh" w:hAnsi="Nikosh" w:cs="Nikosh"/>
                <w:b/>
                <w:bCs/>
                <w:cs/>
                <w:lang w:bidi="bn-BD"/>
              </w:rPr>
              <w:t>অবৈধ</w:t>
            </w:r>
            <w:r w:rsidRPr="004C0688">
              <w:rPr>
                <w:rFonts w:ascii="Nikosh" w:eastAsia="Nikosh" w:hAnsi="Nikosh" w:cs="Nikosh"/>
                <w:b/>
                <w:lang w:val="fr-FR" w:bidi="bn-BD"/>
              </w:rPr>
              <w:t xml:space="preserve"> </w:t>
            </w:r>
            <w:r w:rsidRPr="004C0688">
              <w:rPr>
                <w:rFonts w:ascii="Nikosh" w:eastAsia="Nikosh" w:hAnsi="Nikosh" w:cs="Nikosh"/>
                <w:b/>
                <w:bCs/>
                <w:cs/>
                <w:lang w:bidi="bn-BD"/>
              </w:rPr>
              <w:t>কারেন্ট</w:t>
            </w:r>
            <w:r w:rsidRPr="004C0688">
              <w:rPr>
                <w:rFonts w:ascii="Nikosh" w:eastAsia="Nikosh" w:hAnsi="Nikosh" w:cs="Nikosh"/>
                <w:b/>
                <w:lang w:val="fr-FR" w:bidi="bn-BD"/>
              </w:rPr>
              <w:t xml:space="preserve"> </w:t>
            </w:r>
            <w:r w:rsidRPr="004C0688">
              <w:rPr>
                <w:rFonts w:ascii="Nikosh" w:eastAsia="Nikosh" w:hAnsi="Nikosh" w:cs="Nikosh"/>
                <w:b/>
                <w:bCs/>
                <w:cs/>
                <w:lang w:bidi="bn-BD"/>
              </w:rPr>
              <w:t>জালঃ</w:t>
            </w:r>
            <w:r w:rsidRPr="004C0688">
              <w:rPr>
                <w:rFonts w:ascii="Nikosh" w:eastAsia="MS Mincho" w:hAnsi="Nikosh" w:cs="Nikosh"/>
              </w:rPr>
              <w:t xml:space="preserve"> </w:t>
            </w:r>
            <w:r w:rsidRPr="004D518B">
              <w:rPr>
                <w:rFonts w:ascii="Nikosh" w:hAnsi="Nikosh" w:cs="Nikosh"/>
              </w:rPr>
              <w:t>এ বিষয়ে এ্যাটর্ণী জেনারেল অফিসের সংগে যোগাযোগ রাখা হচ্ছে। চেম্বার জজ কর্তৃক প্রদত্ত স্থগিতাদেশ বর্ধিত হয়েছে মর্মে এওআর প্রত্যয়ন পত্র দিয়েছেন। সেটি জেলা প্রশাসক, মুন্সিগঞ্</w:t>
            </w:r>
            <w:r>
              <w:rPr>
                <w:rFonts w:ascii="Nikosh" w:hAnsi="Nikosh" w:cs="Nikosh"/>
              </w:rPr>
              <w:t>জকে অবহিত করা হয়েছে। শুনানীর কার্য</w:t>
            </w:r>
            <w:r w:rsidRPr="004D518B">
              <w:rPr>
                <w:rFonts w:ascii="Nikosh" w:hAnsi="Nikosh" w:cs="Nikosh"/>
              </w:rPr>
              <w:t>ক্রম প্রক্রিয়াধীন রয়েছে।</w:t>
            </w:r>
            <w:r>
              <w:rPr>
                <w:rFonts w:ascii="Nikosh" w:hAnsi="Nikosh" w:cs="Nikosh"/>
              </w:rPr>
              <w:t xml:space="preserve"> </w:t>
            </w:r>
          </w:p>
          <w:p w:rsidR="006F49CC" w:rsidRDefault="006F49CC" w:rsidP="006F49CC">
            <w:pPr>
              <w:spacing w:after="0"/>
              <w:jc w:val="both"/>
              <w:rPr>
                <w:rFonts w:ascii="Nikosh" w:hAnsi="Nikosh" w:cs="Nikosh"/>
                <w:sz w:val="8"/>
              </w:rPr>
            </w:pPr>
          </w:p>
          <w:p w:rsidR="006F49CC" w:rsidRPr="00CF3205" w:rsidRDefault="006F49CC" w:rsidP="006F49CC">
            <w:pPr>
              <w:spacing w:after="0"/>
              <w:jc w:val="both"/>
              <w:rPr>
                <w:rFonts w:ascii="Nikosh" w:hAnsi="Nikosh" w:cs="Nikosh"/>
                <w:sz w:val="8"/>
              </w:rPr>
            </w:pPr>
          </w:p>
          <w:p w:rsidR="006F49CC" w:rsidRPr="004D518B" w:rsidRDefault="006F49CC" w:rsidP="006F49CC">
            <w:pPr>
              <w:spacing w:after="0"/>
              <w:jc w:val="both"/>
              <w:rPr>
                <w:rFonts w:ascii="Nikosh" w:hAnsi="Nikosh" w:cs="Nikosh"/>
              </w:rPr>
            </w:pPr>
            <w:r w:rsidRPr="004C0688">
              <w:rPr>
                <w:rFonts w:ascii="Nikosh" w:eastAsia="Nikosh" w:hAnsi="Nikosh" w:cs="Nikosh"/>
                <w:b/>
                <w:color w:val="000000"/>
                <w:lang w:val="fr-FR" w:bidi="bn-BD"/>
              </w:rPr>
              <w:t>(</w:t>
            </w:r>
            <w:r w:rsidRPr="004C0688">
              <w:rPr>
                <w:rFonts w:ascii="Nikosh" w:eastAsia="Nikosh" w:hAnsi="Nikosh" w:cs="Nikosh"/>
                <w:b/>
                <w:bCs/>
                <w:color w:val="000000"/>
                <w:cs/>
                <w:lang w:bidi="bn-BD"/>
              </w:rPr>
              <w:t>ছ</w:t>
            </w:r>
            <w:r w:rsidRPr="004C0688">
              <w:rPr>
                <w:rFonts w:ascii="Nikosh" w:eastAsia="Nikosh" w:hAnsi="Nikosh" w:cs="Nikosh"/>
                <w:b/>
                <w:color w:val="000000"/>
                <w:lang w:val="fr-FR" w:bidi="bn-BD"/>
              </w:rPr>
              <w:t xml:space="preserve">) </w:t>
            </w:r>
            <w:r w:rsidRPr="004C0688">
              <w:rPr>
                <w:rFonts w:ascii="Nikosh" w:eastAsia="Nikosh" w:hAnsi="Nikosh" w:cs="Nikosh"/>
                <w:b/>
                <w:bCs/>
                <w:color w:val="000000"/>
                <w:cs/>
                <w:lang w:bidi="bn-BD"/>
              </w:rPr>
              <w:t>জাতীয়</w:t>
            </w:r>
            <w:r w:rsidRPr="004C0688">
              <w:rPr>
                <w:rFonts w:ascii="Nikosh" w:eastAsia="Nikosh" w:hAnsi="Nikosh" w:cs="Nikosh"/>
                <w:b/>
                <w:color w:val="000000"/>
                <w:lang w:val="fr-FR" w:bidi="bn-BD"/>
              </w:rPr>
              <w:t xml:space="preserve"> </w:t>
            </w:r>
            <w:r w:rsidRPr="004C0688">
              <w:rPr>
                <w:rFonts w:ascii="Nikosh" w:eastAsia="Nikosh" w:hAnsi="Nikosh" w:cs="Nikosh"/>
                <w:b/>
                <w:bCs/>
                <w:color w:val="000000"/>
                <w:cs/>
                <w:lang w:bidi="bn-BD"/>
              </w:rPr>
              <w:t>ডেইরী</w:t>
            </w:r>
            <w:r w:rsidRPr="004C0688">
              <w:rPr>
                <w:rFonts w:ascii="Nikosh" w:eastAsia="Nikosh" w:hAnsi="Nikosh" w:cs="Nikosh"/>
                <w:b/>
                <w:color w:val="000000"/>
                <w:lang w:val="fr-FR" w:bidi="bn-BD"/>
              </w:rPr>
              <w:t xml:space="preserve"> </w:t>
            </w:r>
            <w:r w:rsidRPr="004C0688">
              <w:rPr>
                <w:rFonts w:ascii="Nikosh" w:eastAsia="Nikosh" w:hAnsi="Nikosh" w:cs="Nikosh"/>
                <w:b/>
                <w:bCs/>
                <w:color w:val="000000"/>
                <w:cs/>
                <w:lang w:bidi="bn-BD"/>
              </w:rPr>
              <w:t>উন্নয়ন</w:t>
            </w:r>
            <w:r w:rsidRPr="004C0688">
              <w:rPr>
                <w:rFonts w:ascii="Nikosh" w:eastAsia="Nikosh" w:hAnsi="Nikosh" w:cs="Nikosh"/>
                <w:b/>
                <w:color w:val="000000"/>
                <w:lang w:val="fr-FR" w:bidi="bn-BD"/>
              </w:rPr>
              <w:t xml:space="preserve"> </w:t>
            </w:r>
            <w:r w:rsidRPr="004C0688">
              <w:rPr>
                <w:rFonts w:ascii="Nikosh" w:eastAsia="Nikosh" w:hAnsi="Nikosh" w:cs="Nikosh"/>
                <w:b/>
                <w:bCs/>
                <w:color w:val="000000"/>
                <w:cs/>
                <w:lang w:bidi="bn-BD"/>
              </w:rPr>
              <w:t>বোর্ড</w:t>
            </w:r>
            <w:r w:rsidRPr="004C0688">
              <w:rPr>
                <w:rFonts w:ascii="Nikosh" w:eastAsia="Nikosh" w:hAnsi="Nikosh" w:cs="Nikosh"/>
                <w:b/>
                <w:color w:val="000000"/>
                <w:lang w:val="fr-FR" w:bidi="bn-BD"/>
              </w:rPr>
              <w:t xml:space="preserve"> </w:t>
            </w:r>
            <w:r w:rsidRPr="004C0688">
              <w:rPr>
                <w:rFonts w:ascii="Nikosh" w:eastAsia="Nikosh" w:hAnsi="Nikosh" w:cs="Nikosh"/>
                <w:b/>
                <w:bCs/>
                <w:color w:val="000000"/>
                <w:cs/>
                <w:lang w:bidi="bn-BD"/>
              </w:rPr>
              <w:t>আইন</w:t>
            </w:r>
            <w:r w:rsidRPr="004C0688">
              <w:rPr>
                <w:rFonts w:ascii="Nikosh" w:eastAsia="Nikosh" w:hAnsi="Nikosh" w:cs="Nikosh"/>
                <w:b/>
                <w:color w:val="000000"/>
                <w:lang w:val="fr-FR" w:bidi="bn-BD"/>
              </w:rPr>
              <w:t>-</w:t>
            </w:r>
            <w:r w:rsidRPr="004C0688">
              <w:rPr>
                <w:rFonts w:ascii="Nikosh" w:eastAsia="Nikosh" w:hAnsi="Nikosh" w:cs="Nikosh"/>
                <w:b/>
                <w:bCs/>
                <w:color w:val="000000"/>
                <w:cs/>
                <w:lang w:bidi="bn-BD"/>
              </w:rPr>
              <w:t>২০১৬</w:t>
            </w:r>
            <w:r w:rsidRPr="004C0688">
              <w:rPr>
                <w:rFonts w:ascii="Nikosh" w:eastAsia="Nikosh" w:hAnsi="Nikosh" w:cs="Nikosh"/>
                <w:b/>
                <w:color w:val="000000"/>
                <w:lang w:val="fr-FR" w:bidi="bn-BD"/>
              </w:rPr>
              <w:t xml:space="preserve"> </w:t>
            </w:r>
            <w:r w:rsidRPr="004C0688">
              <w:rPr>
                <w:rFonts w:ascii="Nikosh" w:eastAsia="Nikosh" w:hAnsi="Nikosh" w:cs="Nikosh"/>
                <w:b/>
                <w:bCs/>
                <w:color w:val="000000"/>
                <w:cs/>
                <w:lang w:bidi="bn-BD"/>
              </w:rPr>
              <w:t>এবং</w:t>
            </w:r>
            <w:r w:rsidRPr="004C0688">
              <w:rPr>
                <w:rFonts w:ascii="Nikosh" w:eastAsia="Nikosh" w:hAnsi="Nikosh" w:cs="Nikosh"/>
                <w:b/>
                <w:color w:val="000000"/>
                <w:lang w:val="fr-FR" w:bidi="bn-BD"/>
              </w:rPr>
              <w:t xml:space="preserve"> </w:t>
            </w:r>
            <w:r w:rsidRPr="004C0688">
              <w:rPr>
                <w:rFonts w:ascii="Nikosh" w:eastAsia="Nikosh" w:hAnsi="Nikosh" w:cs="Nikosh"/>
                <w:b/>
                <w:bCs/>
                <w:color w:val="000000"/>
                <w:cs/>
                <w:lang w:bidi="bn-BD"/>
              </w:rPr>
              <w:t>জাতীয়</w:t>
            </w:r>
            <w:r w:rsidRPr="004C0688">
              <w:rPr>
                <w:rFonts w:ascii="Nikosh" w:eastAsia="Nikosh" w:hAnsi="Nikosh" w:cs="Nikosh"/>
                <w:b/>
                <w:color w:val="000000"/>
                <w:lang w:val="fr-FR" w:bidi="bn-BD"/>
              </w:rPr>
              <w:t xml:space="preserve"> </w:t>
            </w:r>
            <w:r w:rsidRPr="004C0688">
              <w:rPr>
                <w:rFonts w:ascii="Nikosh" w:eastAsia="Nikosh" w:hAnsi="Nikosh" w:cs="Nikosh"/>
                <w:b/>
                <w:bCs/>
                <w:color w:val="000000"/>
                <w:cs/>
                <w:lang w:bidi="bn-BD"/>
              </w:rPr>
              <w:t>দুগ্ধ</w:t>
            </w:r>
            <w:r w:rsidRPr="004C0688">
              <w:rPr>
                <w:rFonts w:ascii="Nikosh" w:eastAsia="Nikosh" w:hAnsi="Nikosh" w:cs="Nikosh"/>
                <w:b/>
                <w:color w:val="000000"/>
                <w:lang w:val="fr-FR" w:bidi="bn-BD"/>
              </w:rPr>
              <w:t xml:space="preserve"> </w:t>
            </w:r>
            <w:r w:rsidRPr="004C0688">
              <w:rPr>
                <w:rFonts w:ascii="Nikosh" w:eastAsia="Nikosh" w:hAnsi="Nikosh" w:cs="Nikosh"/>
                <w:b/>
                <w:bCs/>
                <w:color w:val="000000"/>
                <w:cs/>
                <w:lang w:bidi="bn-BD"/>
              </w:rPr>
              <w:t>উন্নয়ন</w:t>
            </w:r>
            <w:r w:rsidRPr="004C0688">
              <w:rPr>
                <w:rFonts w:ascii="Nikosh" w:eastAsia="Nikosh" w:hAnsi="Nikosh" w:cs="Nikosh"/>
                <w:b/>
                <w:color w:val="000000"/>
                <w:lang w:val="fr-FR" w:bidi="bn-BD"/>
              </w:rPr>
              <w:t xml:space="preserve"> </w:t>
            </w:r>
            <w:r w:rsidRPr="004C0688">
              <w:rPr>
                <w:rFonts w:ascii="Nikosh" w:eastAsia="Nikosh" w:hAnsi="Nikosh" w:cs="Nikosh"/>
                <w:b/>
                <w:bCs/>
                <w:color w:val="000000"/>
                <w:cs/>
                <w:lang w:bidi="bn-BD"/>
              </w:rPr>
              <w:t>নীতিমালা</w:t>
            </w:r>
            <w:r w:rsidRPr="004C0688">
              <w:rPr>
                <w:rFonts w:ascii="Nikosh" w:eastAsia="Nikosh" w:hAnsi="Nikosh" w:cs="Nikosh"/>
                <w:b/>
                <w:color w:val="000000"/>
                <w:lang w:val="fr-FR" w:bidi="bn-BD"/>
              </w:rPr>
              <w:t>-</w:t>
            </w:r>
            <w:r w:rsidRPr="004C0688">
              <w:rPr>
                <w:rFonts w:ascii="Nikosh" w:eastAsia="Nikosh" w:hAnsi="Nikosh" w:cs="Nikosh"/>
                <w:b/>
                <w:bCs/>
                <w:color w:val="000000"/>
                <w:cs/>
                <w:lang w:bidi="bn-BD"/>
              </w:rPr>
              <w:t>২০১৬</w:t>
            </w:r>
            <w:r w:rsidRPr="004C0688">
              <w:rPr>
                <w:rFonts w:ascii="Nikosh" w:eastAsia="Nikosh" w:hAnsi="Nikosh" w:cs="Nikosh"/>
                <w:b/>
                <w:color w:val="000000"/>
                <w:lang w:val="fr-FR" w:bidi="bn-BD"/>
              </w:rPr>
              <w:t>:</w:t>
            </w:r>
            <w:r w:rsidRPr="004C0688">
              <w:rPr>
                <w:rFonts w:ascii="Nikosh" w:eastAsia="MS Mincho" w:hAnsi="Nikosh" w:cs="Nikosh"/>
              </w:rPr>
              <w:t xml:space="preserve"> </w:t>
            </w:r>
            <w:r w:rsidRPr="004D518B">
              <w:rPr>
                <w:rFonts w:ascii="Nikosh" w:hAnsi="Nikosh" w:cs="Nikosh"/>
              </w:rPr>
              <w:t>জাতীয় ডেইরী উন্নয়ন বোর্ড আইন-২০১৬ ও জাতীয় দুগ্ধ উন্নয়ন নীতিমালা, ২০১৬ চূড়ান্ত করার জন্য  বিগত ২৭-০১-২০১৬ তারিখে সভা  অনুষ্ঠিত  হয়েছে। সভায় নীতিমালা ও আইন চূড়ান্তকরণের জন্য একটি কমিটি গঠন করা হয়েছে। উক্ত কমিটি হতে জাতীয় ডেইরী উন্নয়ন বোর্ড আইন-২০১৬ এবং জাতীয় দুগ্ধ উন্নয়ন নীতিমালা, ২০১৬ রিপোর্ট পাওয়া গেছে। জাতীয়</w:t>
            </w:r>
            <w:r>
              <w:rPr>
                <w:rFonts w:ascii="Nikosh" w:hAnsi="Nikosh" w:cs="Nikosh"/>
              </w:rPr>
              <w:t xml:space="preserve"> দুগ্ধ উন্নয়ন নীতিমালা, ২০১৬ কার্য</w:t>
            </w:r>
            <w:r w:rsidRPr="004D518B">
              <w:rPr>
                <w:rFonts w:ascii="Nikosh" w:hAnsi="Nikosh" w:cs="Nikosh"/>
              </w:rPr>
              <w:t xml:space="preserve">ক্রম গ্রহণ করার জন্য প্রাণিসম্পদ-২ শাখায় ২৫-০৭-২০১৬ তারিখে পত্র দেয়া </w:t>
            </w:r>
            <w:r w:rsidRPr="004D518B">
              <w:rPr>
                <w:rFonts w:ascii="Nikosh" w:hAnsi="Nikosh" w:cs="Nikosh"/>
              </w:rPr>
              <w:lastRenderedPageBreak/>
              <w:t>হয়েছে।</w:t>
            </w:r>
            <w:r>
              <w:rPr>
                <w:rFonts w:ascii="Nikosh" w:hAnsi="Nikosh" w:cs="Nikosh"/>
              </w:rPr>
              <w:t xml:space="preserve"> </w:t>
            </w:r>
          </w:p>
          <w:p w:rsidR="006F49CC" w:rsidRDefault="006F49CC" w:rsidP="006F49CC">
            <w:pPr>
              <w:spacing w:after="0" w:line="240" w:lineRule="exact"/>
              <w:jc w:val="both"/>
              <w:rPr>
                <w:rFonts w:ascii="Nikosh" w:eastAsia="Nikosh" w:hAnsi="Nikosh" w:cs="Nikosh"/>
                <w:cs/>
                <w:lang w:bidi="bn-BD"/>
              </w:rPr>
            </w:pPr>
            <w:r w:rsidRPr="004C0688">
              <w:rPr>
                <w:rFonts w:ascii="Nikosh" w:eastAsia="Nikosh" w:hAnsi="Nikosh" w:cs="Nikosh"/>
                <w:b/>
                <w:color w:val="000000"/>
                <w:lang w:val="fr-FR" w:bidi="bn-BD"/>
              </w:rPr>
              <w:t>(</w:t>
            </w:r>
            <w:r w:rsidRPr="004C0688">
              <w:rPr>
                <w:rFonts w:ascii="Nikosh" w:eastAsia="Nikosh" w:hAnsi="Nikosh" w:cs="Nikosh"/>
                <w:b/>
                <w:bCs/>
                <w:color w:val="000000"/>
                <w:cs/>
                <w:lang w:bidi="bn-BD"/>
              </w:rPr>
              <w:t>জ</w:t>
            </w:r>
            <w:r w:rsidRPr="004C0688">
              <w:rPr>
                <w:rFonts w:ascii="Nikosh" w:eastAsia="Nikosh" w:hAnsi="Nikosh" w:cs="Nikosh"/>
                <w:b/>
                <w:color w:val="000000"/>
                <w:lang w:val="fr-FR" w:bidi="bn-BD"/>
              </w:rPr>
              <w:t>)</w:t>
            </w:r>
            <w:r w:rsidRPr="004C0688">
              <w:rPr>
                <w:rFonts w:ascii="Nikosh" w:eastAsia="Nikosh" w:hAnsi="Nikosh" w:cs="Nikosh"/>
                <w:color w:val="000000"/>
                <w:lang w:val="fr-FR" w:bidi="bn-BD"/>
              </w:rPr>
              <w:t xml:space="preserve"> </w:t>
            </w:r>
            <w:r w:rsidRPr="004C0688">
              <w:rPr>
                <w:rFonts w:ascii="Nikosh" w:eastAsia="Nikosh" w:hAnsi="Nikosh" w:cs="Nikosh"/>
                <w:b/>
                <w:bCs/>
                <w:color w:val="000000"/>
                <w:cs/>
                <w:lang w:bidi="bn-BD"/>
              </w:rPr>
              <w:t>সামুদ্রিক</w:t>
            </w:r>
            <w:r w:rsidRPr="004C0688">
              <w:rPr>
                <w:rFonts w:ascii="Nikosh" w:eastAsia="Nikosh" w:hAnsi="Nikosh" w:cs="Nikosh"/>
                <w:b/>
                <w:color w:val="000000"/>
                <w:lang w:val="fr-FR" w:bidi="bn-BD"/>
              </w:rPr>
              <w:t xml:space="preserve"> </w:t>
            </w:r>
            <w:r w:rsidRPr="004C0688">
              <w:rPr>
                <w:rFonts w:ascii="Nikosh" w:eastAsia="Nikosh" w:hAnsi="Nikosh" w:cs="Nikosh"/>
                <w:b/>
                <w:bCs/>
                <w:color w:val="000000"/>
                <w:cs/>
                <w:lang w:bidi="bn-BD"/>
              </w:rPr>
              <w:t>মৎস্য</w:t>
            </w:r>
            <w:r w:rsidRPr="004C0688">
              <w:rPr>
                <w:rFonts w:ascii="Nikosh" w:eastAsia="Nikosh" w:hAnsi="Nikosh" w:cs="Nikosh"/>
                <w:b/>
                <w:color w:val="000000"/>
                <w:lang w:val="fr-FR" w:bidi="bn-BD"/>
              </w:rPr>
              <w:t xml:space="preserve"> </w:t>
            </w:r>
            <w:r w:rsidRPr="004C0688">
              <w:rPr>
                <w:rFonts w:ascii="Nikosh" w:eastAsia="Nikosh" w:hAnsi="Nikosh" w:cs="Nikosh"/>
                <w:b/>
                <w:bCs/>
                <w:color w:val="000000"/>
                <w:cs/>
                <w:lang w:bidi="bn-BD"/>
              </w:rPr>
              <w:t xml:space="preserve">নীতিমালাঃ </w:t>
            </w:r>
            <w:r w:rsidRPr="008E28CE">
              <w:rPr>
                <w:rFonts w:ascii="Nikosh" w:eastAsia="Nikosh" w:hAnsi="Nikosh" w:cs="Nikosh"/>
                <w:cs/>
                <w:lang w:bidi="bn-BD"/>
              </w:rPr>
              <w:t>বঙ্গোপসাগরে মৎস্য আহরণ বিষয়ক প্রণীত খসড়া “জাতীয় সামুদ্রিক মৎস্য নীতিমালা-২০১</w:t>
            </w:r>
            <w:r>
              <w:rPr>
                <w:rFonts w:ascii="Nikosh" w:eastAsia="Nikosh" w:hAnsi="Nikosh" w:cs="Nikosh"/>
                <w:cs/>
                <w:lang w:bidi="bn-BD"/>
              </w:rPr>
              <w:t>৬</w:t>
            </w:r>
            <w:r w:rsidRPr="008E28CE">
              <w:rPr>
                <w:rFonts w:ascii="Nikosh" w:eastAsia="Nikosh" w:hAnsi="Nikosh" w:cs="Nikosh"/>
                <w:cs/>
                <w:lang w:bidi="bn-BD"/>
              </w:rPr>
              <w:t xml:space="preserve">” এর খসড়া চূড়ান্তকরণের নিমিত্ত সর্বশেষ গত ১৭/০২/২০১৬ তারিখে সভা অনুষ্ঠিত হয়। উক্ত সভার সিদ্ধান্ত অনুসারে নীতিমালাটি পুনর্গঠন করে শীঘ্রই মন্ত্রিসভা বৈঠকে উপস্থাপনের জন্য মন্ত্রিপরিষদ বিভাগে প্রেরণ করা হবে।  </w:t>
            </w:r>
          </w:p>
          <w:p w:rsidR="006F49CC" w:rsidRPr="0082599B" w:rsidRDefault="006F49CC" w:rsidP="006F49CC">
            <w:pPr>
              <w:spacing w:after="0"/>
              <w:jc w:val="both"/>
              <w:rPr>
                <w:rFonts w:ascii="Nikosh" w:eastAsia="Nikosh" w:hAnsi="Nikosh" w:cs="Nikosh"/>
                <w:sz w:val="8"/>
                <w:szCs w:val="14"/>
                <w:cs/>
                <w:lang w:bidi="bn-BD"/>
              </w:rPr>
            </w:pPr>
          </w:p>
          <w:p w:rsidR="006F49CC" w:rsidRPr="004D518B" w:rsidRDefault="006F49CC" w:rsidP="006F49CC">
            <w:pPr>
              <w:spacing w:after="0"/>
              <w:jc w:val="both"/>
              <w:rPr>
                <w:rFonts w:ascii="Nikosh" w:hAnsi="Nikosh" w:cs="Nikosh"/>
              </w:rPr>
            </w:pPr>
            <w:r w:rsidRPr="004C0688">
              <w:rPr>
                <w:rFonts w:ascii="Nikosh" w:eastAsia="Nikosh" w:hAnsi="Nikosh" w:cs="Nikosh"/>
                <w:b/>
                <w:color w:val="000000"/>
                <w:lang w:val="fr-FR" w:bidi="bn-BD"/>
              </w:rPr>
              <w:t>(</w:t>
            </w:r>
            <w:r w:rsidRPr="004C0688">
              <w:rPr>
                <w:rFonts w:ascii="Nikosh" w:eastAsia="Nikosh" w:hAnsi="Nikosh" w:cs="Nikosh"/>
                <w:b/>
                <w:bCs/>
                <w:color w:val="000000"/>
                <w:cs/>
                <w:lang w:bidi="bn-BD"/>
              </w:rPr>
              <w:t>ঝ</w:t>
            </w:r>
            <w:r w:rsidRPr="004C0688">
              <w:rPr>
                <w:rFonts w:ascii="Nikosh" w:eastAsia="Nikosh" w:hAnsi="Nikosh" w:cs="Nikosh"/>
                <w:b/>
                <w:color w:val="000000"/>
                <w:lang w:val="fr-FR" w:bidi="bn-BD"/>
              </w:rPr>
              <w:t xml:space="preserve">) </w:t>
            </w:r>
            <w:r w:rsidRPr="004C0688">
              <w:rPr>
                <w:rFonts w:ascii="Nikosh" w:eastAsia="Nikosh" w:hAnsi="Nikosh" w:cs="Nikosh"/>
                <w:b/>
                <w:lang w:bidi="bn-BD"/>
              </w:rPr>
              <w:t xml:space="preserve">মেরিন ফিশারিজ একাডেমির গঠন ও পরিচালনা সংক্রান্ত আইন প্রণয়নঃ </w:t>
            </w:r>
            <w:r>
              <w:rPr>
                <w:rFonts w:ascii="Nikosh" w:hAnsi="Nikosh" w:cs="Nikosh"/>
              </w:rPr>
              <w:t>মেরিন ফিশারিজ একাডেমি আইন,</w:t>
            </w:r>
            <w:r w:rsidRPr="004D518B">
              <w:rPr>
                <w:rFonts w:ascii="Nikosh" w:hAnsi="Nikosh" w:cs="Nikosh"/>
              </w:rPr>
              <w:t>২০১৬ এর খসড়া চূড়ান্তকরণের জন্য গত ১১-০২-২০১৬ তারিখে অভ্যন্তরীণ সভা অনুষ্ঠিত হয়েছে। সভার সিদ্ধান্তের আলোকে প্রস্তাবিত আইন সংশোধন করা হচ্ছে।</w:t>
            </w:r>
            <w:r>
              <w:rPr>
                <w:rFonts w:ascii="Nikosh" w:hAnsi="Nikosh" w:cs="Nikosh"/>
              </w:rPr>
              <w:t xml:space="preserve"> </w:t>
            </w:r>
          </w:p>
          <w:p w:rsidR="006F49CC" w:rsidRDefault="006F49CC" w:rsidP="006F49CC">
            <w:pPr>
              <w:spacing w:after="0"/>
              <w:jc w:val="both"/>
              <w:rPr>
                <w:rFonts w:ascii="Nikosh" w:hAnsi="Nikosh" w:cs="Nikosh"/>
              </w:rPr>
            </w:pPr>
            <w:r w:rsidRPr="004C0688">
              <w:rPr>
                <w:rFonts w:ascii="Nikosh" w:eastAsia="Nikosh" w:hAnsi="Nikosh" w:cs="Nikosh"/>
                <w:b/>
                <w:color w:val="000000"/>
                <w:lang w:val="fr-FR" w:bidi="bn-BD"/>
              </w:rPr>
              <w:t>(</w:t>
            </w:r>
            <w:r w:rsidRPr="004C0688">
              <w:rPr>
                <w:rFonts w:ascii="Nikosh" w:eastAsia="Nikosh" w:hAnsi="Nikosh" w:cs="Nikosh"/>
                <w:b/>
                <w:bCs/>
                <w:color w:val="000000"/>
                <w:cs/>
                <w:lang w:bidi="bn-BD"/>
              </w:rPr>
              <w:t>ঞ</w:t>
            </w:r>
            <w:r w:rsidRPr="004C0688">
              <w:rPr>
                <w:rFonts w:ascii="Nikosh" w:eastAsia="Nikosh" w:hAnsi="Nikosh" w:cs="Nikosh"/>
                <w:b/>
                <w:color w:val="000000"/>
                <w:lang w:val="fr-FR" w:bidi="bn-BD"/>
              </w:rPr>
              <w:t xml:space="preserve">) বাংলাদেশ </w:t>
            </w:r>
            <w:r w:rsidRPr="004C0688">
              <w:rPr>
                <w:rFonts w:ascii="Nikosh" w:eastAsia="Nikosh" w:hAnsi="Nikosh" w:cs="Nikosh"/>
                <w:b/>
                <w:lang w:bidi="bn-BD"/>
              </w:rPr>
              <w:t>ভেটিরিনারি কাউন্সিল আইন, ২০১৬:</w:t>
            </w:r>
            <w:r w:rsidRPr="004C0688">
              <w:rPr>
                <w:rFonts w:ascii="Nikosh" w:eastAsia="MS Mincho" w:hAnsi="Nikosh" w:cs="Nikosh"/>
              </w:rPr>
              <w:t xml:space="preserve"> </w:t>
            </w:r>
            <w:r w:rsidRPr="004D518B">
              <w:rPr>
                <w:rFonts w:ascii="Nikosh" w:hAnsi="Nikosh" w:cs="Nikosh"/>
              </w:rPr>
              <w:t>বা</w:t>
            </w:r>
            <w:r>
              <w:rPr>
                <w:rFonts w:ascii="Nikosh" w:hAnsi="Nikosh" w:cs="Nikosh"/>
              </w:rPr>
              <w:t>ংলাদেশ ভেটেরিনারি কাউন্সিল আইন,</w:t>
            </w:r>
            <w:r w:rsidRPr="004D518B">
              <w:rPr>
                <w:rFonts w:ascii="Nikosh" w:hAnsi="Nikosh" w:cs="Nikosh"/>
              </w:rPr>
              <w:t>২০১৬ এর খসড়া চূড়ান্ত করে মন্ত্রিপরিষদ বিভাগে প্রেরণের জন্য সারসংক্ষেপ উপস্থাপন করা হয়েছে</w:t>
            </w:r>
            <w:r w:rsidRPr="0082599B">
              <w:rPr>
                <w:rFonts w:ascii="Nikosh" w:hAnsi="Nikosh" w:cs="Nikosh"/>
              </w:rPr>
              <w:t>। মাননীয় মন্ত্রী কর্তৃক অনুমোদিত হলে মন্ত্রিপরিষদ বিভাগে প্রেরণ করা হবে।</w:t>
            </w:r>
            <w:r>
              <w:rPr>
                <w:rFonts w:ascii="Nikosh" w:hAnsi="Nikosh" w:cs="Nikosh"/>
              </w:rPr>
              <w:t xml:space="preserve"> </w:t>
            </w:r>
          </w:p>
          <w:p w:rsidR="006F49CC" w:rsidRPr="00265D5B" w:rsidRDefault="006F49CC" w:rsidP="006F49CC">
            <w:pPr>
              <w:spacing w:after="0"/>
              <w:jc w:val="both"/>
              <w:rPr>
                <w:rFonts w:ascii="Nikosh" w:eastAsia="Nikosh" w:hAnsi="Nikosh" w:cs="Nikosh"/>
                <w:color w:val="000000"/>
                <w:sz w:val="12"/>
                <w:lang w:val="fr-FR" w:bidi="bn-BD"/>
              </w:rPr>
            </w:pPr>
          </w:p>
        </w:tc>
        <w:tc>
          <w:tcPr>
            <w:tcW w:w="1877" w:type="dxa"/>
          </w:tcPr>
          <w:p w:rsidR="006F49CC" w:rsidRPr="00AB036A" w:rsidRDefault="006F49CC" w:rsidP="006F49CC">
            <w:pPr>
              <w:spacing w:after="0"/>
              <w:jc w:val="both"/>
              <w:rPr>
                <w:rFonts w:ascii="Nikosh" w:hAnsi="Nikosh" w:cs="Nikosh"/>
                <w:sz w:val="12"/>
                <w:lang w:val="pt-BR"/>
              </w:rPr>
            </w:pPr>
          </w:p>
          <w:p w:rsidR="006F49CC" w:rsidRDefault="006F49CC" w:rsidP="006F49CC">
            <w:pPr>
              <w:spacing w:after="0"/>
              <w:jc w:val="both"/>
              <w:rPr>
                <w:rFonts w:ascii="Nikosh" w:hAnsi="Nikosh" w:cs="Nikosh"/>
                <w:sz w:val="10"/>
                <w:lang w:val="pt-BR"/>
              </w:rPr>
            </w:pPr>
          </w:p>
          <w:p w:rsidR="006F49CC" w:rsidRPr="00263F58" w:rsidRDefault="006F49CC" w:rsidP="006F49CC">
            <w:pPr>
              <w:spacing w:after="0"/>
              <w:jc w:val="both"/>
              <w:rPr>
                <w:rFonts w:ascii="Nikosh" w:hAnsi="Nikosh" w:cs="Nikosh"/>
                <w:sz w:val="10"/>
                <w:lang w:val="pt-BR"/>
              </w:rPr>
            </w:pPr>
          </w:p>
          <w:p w:rsidR="006F49CC" w:rsidRDefault="006F49CC" w:rsidP="006F49CC">
            <w:pPr>
              <w:spacing w:after="0"/>
              <w:jc w:val="both"/>
              <w:rPr>
                <w:rFonts w:ascii="Nikosh" w:eastAsia="Nikosh" w:hAnsi="Nikosh" w:cs="Nikosh"/>
                <w:lang w:val="pt-BR" w:bidi="bn-BD"/>
              </w:rPr>
            </w:pPr>
            <w:r w:rsidRPr="00D83AA1">
              <w:rPr>
                <w:rFonts w:ascii="Nikosh" w:eastAsia="Nikosh" w:hAnsi="Nikosh" w:cs="Nikosh"/>
                <w:b/>
                <w:bCs/>
                <w:cs/>
                <w:lang w:val="pt-BR" w:bidi="bn-BD"/>
              </w:rPr>
              <w:t>(ক)</w:t>
            </w:r>
            <w:r w:rsidRPr="00C2608A">
              <w:rPr>
                <w:rFonts w:ascii="Nikosh" w:eastAsia="Nikosh" w:hAnsi="Nikosh" w:cs="Nikosh"/>
                <w:b/>
                <w:bCs/>
                <w:lang w:val="pt-BR" w:bidi="bn-BD"/>
              </w:rPr>
              <w:t xml:space="preserve"> </w:t>
            </w:r>
            <w:r w:rsidRPr="00D83AA1">
              <w:rPr>
                <w:rFonts w:ascii="Nikosh" w:eastAsia="Nikosh" w:hAnsi="Nikosh" w:cs="Nikosh"/>
                <w:lang w:bidi="bn-BD"/>
              </w:rPr>
              <w:t>মন্ত্রিপরিষদ</w:t>
            </w:r>
            <w:r w:rsidRPr="00C2608A">
              <w:rPr>
                <w:rFonts w:ascii="Nikosh" w:eastAsia="Nikosh" w:hAnsi="Nikosh" w:cs="Nikosh"/>
                <w:lang w:val="pt-BR" w:bidi="bn-BD"/>
              </w:rPr>
              <w:t xml:space="preserve"> </w:t>
            </w:r>
            <w:r w:rsidRPr="00D83AA1">
              <w:rPr>
                <w:rFonts w:ascii="Nikosh" w:eastAsia="Nikosh" w:hAnsi="Nikosh" w:cs="Nikosh"/>
                <w:lang w:bidi="bn-BD"/>
              </w:rPr>
              <w:t>বিভাগে</w:t>
            </w:r>
            <w:r w:rsidRPr="00C2608A">
              <w:rPr>
                <w:rFonts w:ascii="Nikosh" w:eastAsia="Nikosh" w:hAnsi="Nikosh" w:cs="Nikosh"/>
                <w:lang w:val="pt-BR" w:bidi="bn-BD"/>
              </w:rPr>
              <w:t xml:space="preserve"> </w:t>
            </w:r>
            <w:r>
              <w:rPr>
                <w:rFonts w:ascii="Nikosh" w:eastAsia="Nikosh" w:hAnsi="Nikosh" w:cs="Nikosh"/>
                <w:lang w:bidi="bn-BD"/>
              </w:rPr>
              <w:t>দ্রুত</w:t>
            </w:r>
            <w:r w:rsidRPr="00C2608A">
              <w:rPr>
                <w:rFonts w:ascii="Nikosh" w:eastAsia="Nikosh" w:hAnsi="Nikosh" w:cs="Nikosh"/>
                <w:lang w:val="pt-BR" w:bidi="bn-BD"/>
              </w:rPr>
              <w:t xml:space="preserve"> </w:t>
            </w:r>
            <w:r w:rsidRPr="00D83AA1">
              <w:rPr>
                <w:rFonts w:ascii="Nikosh" w:eastAsia="Nikosh" w:hAnsi="Nikosh" w:cs="Nikosh"/>
                <w:lang w:bidi="bn-BD"/>
              </w:rPr>
              <w:t>প্রেরণের</w:t>
            </w:r>
            <w:r w:rsidRPr="00D83AA1">
              <w:rPr>
                <w:rFonts w:ascii="Nikosh" w:eastAsia="Nikosh" w:hAnsi="Nikosh" w:cs="Nikosh"/>
                <w:cs/>
                <w:lang w:val="pt-BR" w:bidi="bn-BD"/>
              </w:rPr>
              <w:t xml:space="preserve"> 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r w:rsidRPr="00C2608A">
              <w:rPr>
                <w:rFonts w:ascii="Nikosh" w:eastAsia="Nikosh" w:hAnsi="Nikosh" w:cs="Nikosh"/>
                <w:lang w:val="pt-BR" w:bidi="bn-BD"/>
              </w:rPr>
              <w:t xml:space="preserve"> </w:t>
            </w:r>
          </w:p>
          <w:p w:rsidR="006F49CC" w:rsidRPr="0089352D" w:rsidRDefault="006F49CC" w:rsidP="006F49CC">
            <w:pPr>
              <w:spacing w:after="0"/>
              <w:jc w:val="both"/>
              <w:rPr>
                <w:rFonts w:ascii="Nikosh" w:eastAsia="Nikosh" w:hAnsi="Nikosh" w:cs="Nikosh"/>
                <w:sz w:val="28"/>
                <w:lang w:bidi="bn-BD"/>
              </w:rPr>
            </w:pPr>
          </w:p>
          <w:p w:rsidR="006F49CC" w:rsidRDefault="006F49CC" w:rsidP="006F49CC">
            <w:pPr>
              <w:spacing w:after="0"/>
              <w:jc w:val="both"/>
              <w:rPr>
                <w:rFonts w:ascii="Nikosh" w:eastAsia="Nikosh" w:hAnsi="Nikosh" w:cs="Nikosh"/>
                <w:lang w:val="pt-BR" w:bidi="bn-BD"/>
              </w:rPr>
            </w:pPr>
            <w:r w:rsidRPr="00D83AA1">
              <w:rPr>
                <w:rFonts w:ascii="Nikosh" w:eastAsia="Nikosh" w:hAnsi="Nikosh" w:cs="Nikosh"/>
                <w:b/>
                <w:bCs/>
                <w:cs/>
                <w:lang w:val="pt-BR" w:bidi="bn-BD"/>
              </w:rPr>
              <w:t>(খ)</w:t>
            </w:r>
            <w:r w:rsidRPr="00D83AA1">
              <w:rPr>
                <w:rFonts w:ascii="Nikosh" w:eastAsia="Nikosh" w:hAnsi="Nikosh" w:cs="Nikosh"/>
                <w:lang w:bidi="bn-BD"/>
              </w:rPr>
              <w:t>মন্ত্রিপরিষদ</w:t>
            </w:r>
            <w:r w:rsidRPr="00C2608A">
              <w:rPr>
                <w:rFonts w:ascii="Nikosh" w:eastAsia="Nikosh" w:hAnsi="Nikosh" w:cs="Nikosh"/>
                <w:lang w:val="pt-BR" w:bidi="bn-BD"/>
              </w:rPr>
              <w:t xml:space="preserve"> </w:t>
            </w:r>
            <w:r w:rsidRPr="00D83AA1">
              <w:rPr>
                <w:rFonts w:ascii="Nikosh" w:eastAsia="Nikosh" w:hAnsi="Nikosh" w:cs="Nikosh"/>
                <w:lang w:bidi="bn-BD"/>
              </w:rPr>
              <w:t>বিভাগে</w:t>
            </w:r>
            <w:r w:rsidRPr="00C2608A">
              <w:rPr>
                <w:rFonts w:ascii="Nikosh" w:eastAsia="Nikosh" w:hAnsi="Nikosh" w:cs="Nikosh"/>
                <w:lang w:val="pt-BR" w:bidi="bn-BD"/>
              </w:rPr>
              <w:t xml:space="preserve"> </w:t>
            </w:r>
            <w:r>
              <w:rPr>
                <w:rFonts w:ascii="Nikosh" w:eastAsia="Nikosh" w:hAnsi="Nikosh" w:cs="Nikosh"/>
                <w:lang w:bidi="bn-BD"/>
              </w:rPr>
              <w:t>দ্রুত</w:t>
            </w:r>
            <w:r w:rsidRPr="00C2608A">
              <w:rPr>
                <w:rFonts w:ascii="Nikosh" w:eastAsia="Nikosh" w:hAnsi="Nikosh" w:cs="Nikosh"/>
                <w:lang w:val="pt-BR" w:bidi="bn-BD"/>
              </w:rPr>
              <w:t xml:space="preserve"> </w:t>
            </w:r>
            <w:r w:rsidRPr="00D83AA1">
              <w:rPr>
                <w:rFonts w:ascii="Nikosh" w:eastAsia="Nikosh" w:hAnsi="Nikosh" w:cs="Nikosh"/>
                <w:lang w:bidi="bn-BD"/>
              </w:rPr>
              <w:t>প্রেরণের</w:t>
            </w:r>
            <w:r w:rsidRPr="00D83AA1">
              <w:rPr>
                <w:rFonts w:ascii="Nikosh" w:eastAsia="Nikosh" w:hAnsi="Nikosh" w:cs="Nikosh"/>
                <w:cs/>
                <w:lang w:val="pt-BR" w:bidi="bn-BD"/>
              </w:rPr>
              <w:t xml:space="preserve"> 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r w:rsidRPr="00C2608A">
              <w:rPr>
                <w:rFonts w:ascii="Nikosh" w:eastAsia="Nikosh" w:hAnsi="Nikosh" w:cs="Nikosh"/>
                <w:lang w:val="pt-BR" w:bidi="bn-BD"/>
              </w:rPr>
              <w:t xml:space="preserve"> </w:t>
            </w:r>
          </w:p>
          <w:p w:rsidR="006F49CC" w:rsidRPr="00C2608A" w:rsidRDefault="006F49CC" w:rsidP="006F49CC">
            <w:pPr>
              <w:spacing w:after="0"/>
              <w:jc w:val="both"/>
              <w:rPr>
                <w:rFonts w:ascii="Nikosh" w:eastAsia="Nikosh" w:hAnsi="Nikosh" w:cs="Nikosh"/>
                <w:lang w:val="pt-BR" w:bidi="bn-BD"/>
              </w:rPr>
            </w:pPr>
          </w:p>
          <w:p w:rsidR="006F49CC" w:rsidRPr="00D83AA1" w:rsidRDefault="006F49CC" w:rsidP="006F49CC">
            <w:pPr>
              <w:spacing w:after="0"/>
              <w:jc w:val="both"/>
              <w:rPr>
                <w:lang w:val="fr-FR"/>
              </w:rPr>
            </w:pPr>
          </w:p>
          <w:p w:rsidR="006F49CC" w:rsidRPr="00D83AA1" w:rsidRDefault="006F49CC" w:rsidP="006F49CC">
            <w:pPr>
              <w:spacing w:after="0"/>
              <w:rPr>
                <w:lang w:val="pt-BR"/>
              </w:rPr>
            </w:pPr>
          </w:p>
          <w:p w:rsidR="006F49CC" w:rsidRDefault="006F49CC" w:rsidP="006F49CC">
            <w:pPr>
              <w:spacing w:after="0"/>
              <w:rPr>
                <w:rFonts w:ascii="Nikosh" w:hAnsi="Nikosh" w:cs="Nikosh"/>
                <w:sz w:val="10"/>
                <w:lang w:val="pt-BR"/>
              </w:rPr>
            </w:pPr>
          </w:p>
          <w:p w:rsidR="006F49CC" w:rsidRDefault="006F49CC" w:rsidP="006F49CC">
            <w:pPr>
              <w:spacing w:after="0"/>
              <w:rPr>
                <w:rFonts w:ascii="Nikosh" w:hAnsi="Nikosh" w:cs="Nikosh"/>
                <w:sz w:val="10"/>
                <w:lang w:val="pt-BR"/>
              </w:rPr>
            </w:pPr>
          </w:p>
          <w:p w:rsidR="006F49CC" w:rsidRDefault="006F49CC" w:rsidP="006F49CC">
            <w:pPr>
              <w:spacing w:after="0"/>
              <w:rPr>
                <w:rFonts w:ascii="Nikosh" w:hAnsi="Nikosh" w:cs="Nikosh"/>
                <w:sz w:val="10"/>
                <w:lang w:val="pt-BR"/>
              </w:rPr>
            </w:pPr>
          </w:p>
          <w:p w:rsidR="006F49CC" w:rsidRDefault="006F49CC" w:rsidP="006F49CC">
            <w:pPr>
              <w:spacing w:after="0"/>
              <w:rPr>
                <w:rFonts w:ascii="Nikosh" w:hAnsi="Nikosh" w:cs="Nikosh"/>
                <w:sz w:val="10"/>
                <w:lang w:val="pt-BR"/>
              </w:rPr>
            </w:pPr>
          </w:p>
          <w:p w:rsidR="006F49CC" w:rsidRDefault="006F49CC" w:rsidP="006F49CC">
            <w:pPr>
              <w:spacing w:after="0"/>
              <w:rPr>
                <w:rFonts w:ascii="Nikosh" w:hAnsi="Nikosh" w:cs="Nikosh"/>
                <w:sz w:val="6"/>
                <w:lang w:val="pt-BR"/>
              </w:rPr>
            </w:pPr>
          </w:p>
          <w:p w:rsidR="006F49CC" w:rsidRDefault="006F49CC" w:rsidP="006F49CC">
            <w:pPr>
              <w:spacing w:after="0"/>
              <w:rPr>
                <w:rFonts w:ascii="Nikosh" w:hAnsi="Nikosh" w:cs="Nikosh"/>
                <w:sz w:val="6"/>
                <w:lang w:val="pt-BR"/>
              </w:rPr>
            </w:pPr>
          </w:p>
          <w:p w:rsidR="006F49CC" w:rsidRDefault="006F49CC" w:rsidP="006F49CC">
            <w:pPr>
              <w:spacing w:after="0"/>
              <w:rPr>
                <w:rFonts w:ascii="Nikosh" w:hAnsi="Nikosh" w:cs="Nikosh"/>
                <w:sz w:val="6"/>
                <w:lang w:val="pt-BR"/>
              </w:rPr>
            </w:pPr>
          </w:p>
          <w:p w:rsidR="006F49CC" w:rsidRDefault="006F49CC" w:rsidP="006F49CC">
            <w:pPr>
              <w:spacing w:after="0"/>
              <w:rPr>
                <w:rFonts w:ascii="Nikosh" w:hAnsi="Nikosh" w:cs="Nikosh"/>
                <w:sz w:val="6"/>
                <w:lang w:val="pt-BR"/>
              </w:rPr>
            </w:pPr>
          </w:p>
          <w:p w:rsidR="006F49CC" w:rsidRDefault="006F49CC" w:rsidP="006F49CC">
            <w:pPr>
              <w:spacing w:after="0"/>
              <w:rPr>
                <w:rFonts w:ascii="Nikosh" w:hAnsi="Nikosh" w:cs="Nikosh"/>
                <w:sz w:val="6"/>
                <w:lang w:val="pt-BR"/>
              </w:rPr>
            </w:pPr>
          </w:p>
          <w:p w:rsidR="006F49CC" w:rsidRDefault="006F49CC" w:rsidP="006F49CC">
            <w:pPr>
              <w:spacing w:after="0"/>
              <w:rPr>
                <w:rFonts w:ascii="Nikosh" w:hAnsi="Nikosh" w:cs="Nikosh"/>
                <w:sz w:val="6"/>
                <w:lang w:val="pt-BR"/>
              </w:rPr>
            </w:pPr>
          </w:p>
          <w:p w:rsidR="006F49CC" w:rsidRDefault="006F49CC" w:rsidP="006F49CC">
            <w:pPr>
              <w:spacing w:after="0"/>
              <w:rPr>
                <w:rFonts w:ascii="Nikosh" w:hAnsi="Nikosh" w:cs="Nikosh"/>
                <w:sz w:val="6"/>
                <w:lang w:val="pt-BR"/>
              </w:rPr>
            </w:pPr>
          </w:p>
          <w:p w:rsidR="006F49CC" w:rsidRDefault="006F49CC" w:rsidP="006F49CC">
            <w:pPr>
              <w:spacing w:after="0"/>
              <w:rPr>
                <w:rFonts w:ascii="Nikosh" w:hAnsi="Nikosh" w:cs="Nikosh"/>
                <w:sz w:val="6"/>
                <w:lang w:val="pt-BR"/>
              </w:rPr>
            </w:pPr>
          </w:p>
          <w:p w:rsidR="006F49CC" w:rsidRDefault="006F49CC" w:rsidP="006F49CC">
            <w:pPr>
              <w:spacing w:after="0"/>
              <w:rPr>
                <w:rFonts w:ascii="Nikosh" w:hAnsi="Nikosh" w:cs="Nikosh"/>
                <w:sz w:val="6"/>
                <w:lang w:val="pt-BR"/>
              </w:rPr>
            </w:pPr>
          </w:p>
          <w:p w:rsidR="006F49CC" w:rsidRDefault="006F49CC" w:rsidP="006F49CC">
            <w:pPr>
              <w:spacing w:after="0" w:line="360" w:lineRule="auto"/>
              <w:rPr>
                <w:rFonts w:ascii="Nikosh" w:hAnsi="Nikosh" w:cs="Nikosh"/>
                <w:sz w:val="18"/>
                <w:szCs w:val="36"/>
                <w:lang w:val="pt-BR"/>
              </w:rPr>
            </w:pPr>
          </w:p>
          <w:p w:rsidR="006F49CC" w:rsidRPr="001444E5" w:rsidRDefault="006F49CC" w:rsidP="006F49CC">
            <w:pPr>
              <w:spacing w:after="0" w:line="360" w:lineRule="auto"/>
              <w:rPr>
                <w:rFonts w:ascii="Nikosh" w:hAnsi="Nikosh" w:cs="Nikosh"/>
                <w:sz w:val="16"/>
                <w:szCs w:val="36"/>
                <w:lang w:val="pt-BR"/>
              </w:rPr>
            </w:pPr>
          </w:p>
          <w:p w:rsidR="006F49CC" w:rsidRPr="00C2608A" w:rsidRDefault="006F49CC" w:rsidP="006F49CC">
            <w:pPr>
              <w:spacing w:after="0"/>
              <w:jc w:val="both"/>
              <w:rPr>
                <w:rFonts w:ascii="Nikosh" w:eastAsia="Nikosh" w:hAnsi="Nikosh" w:cs="Nikosh"/>
                <w:lang w:val="pt-BR" w:bidi="bn-BD"/>
              </w:rPr>
            </w:pPr>
            <w:r w:rsidRPr="00D83AA1">
              <w:rPr>
                <w:rFonts w:ascii="Nikosh" w:eastAsia="Nikosh" w:hAnsi="Nikosh" w:cs="Nikosh"/>
                <w:b/>
                <w:bCs/>
                <w:cs/>
                <w:lang w:val="fr-FR" w:bidi="bn-BD"/>
              </w:rPr>
              <w:t>(গ)</w:t>
            </w:r>
            <w:r w:rsidRPr="0094063E">
              <w:rPr>
                <w:rFonts w:ascii="Nikosh" w:eastAsia="Nikosh" w:hAnsi="Nikosh" w:cs="Nikosh"/>
                <w:bCs/>
                <w:lang w:bidi="bn-BD"/>
              </w:rPr>
              <w:t>বিষয়টি</w:t>
            </w:r>
            <w:r w:rsidRPr="00C2608A">
              <w:rPr>
                <w:rFonts w:ascii="Nikosh" w:eastAsia="Nikosh" w:hAnsi="Nikosh" w:cs="Nikosh"/>
                <w:lang w:val="pt-BR" w:bidi="bn-BD"/>
              </w:rPr>
              <w:t xml:space="preserve"> </w:t>
            </w:r>
            <w:r w:rsidRPr="00C2608A">
              <w:rPr>
                <w:rFonts w:ascii="Nikosh" w:eastAsia="Nikosh" w:hAnsi="Nikosh" w:cs="Nikosh"/>
                <w:sz w:val="20"/>
                <w:lang w:val="pt-BR" w:bidi="bn-BD"/>
              </w:rPr>
              <w:t xml:space="preserve">Follow up </w:t>
            </w:r>
            <w:r>
              <w:rPr>
                <w:rFonts w:ascii="Nikosh" w:eastAsia="Nikosh" w:hAnsi="Nikosh" w:cs="Nikosh"/>
                <w:lang w:bidi="bn-BD"/>
              </w:rPr>
              <w:t>করার</w:t>
            </w:r>
            <w:r w:rsidRPr="0061038C">
              <w:rPr>
                <w:rFonts w:ascii="Nikosh" w:eastAsia="Nikosh" w:hAnsi="Nikosh" w:cs="Nikosh"/>
                <w:sz w:val="20"/>
                <w:cs/>
                <w:lang w:val="pt-BR" w:bidi="bn-BD"/>
              </w:rPr>
              <w:t xml:space="preserve"> </w:t>
            </w:r>
            <w:r w:rsidRPr="00D83AA1">
              <w:rPr>
                <w:rFonts w:ascii="Nikosh" w:eastAsia="Nikosh" w:hAnsi="Nikosh" w:cs="Nikosh"/>
                <w:cs/>
                <w:lang w:val="pt-BR" w:bidi="bn-BD"/>
              </w:rPr>
              <w:t>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p>
          <w:p w:rsidR="006F49CC" w:rsidRPr="00C2608A" w:rsidRDefault="006F49CC" w:rsidP="006F49CC">
            <w:pPr>
              <w:spacing w:after="0"/>
              <w:jc w:val="both"/>
              <w:rPr>
                <w:rFonts w:ascii="Nikosh" w:eastAsia="Nikosh" w:hAnsi="Nikosh" w:cs="Nikosh"/>
                <w:lang w:val="pt-BR" w:bidi="bn-BD"/>
              </w:rPr>
            </w:pPr>
          </w:p>
          <w:p w:rsidR="006F49CC" w:rsidRDefault="006F49CC" w:rsidP="006F49CC">
            <w:pPr>
              <w:spacing w:after="0"/>
              <w:jc w:val="both"/>
              <w:rPr>
                <w:rFonts w:ascii="Nikosh" w:eastAsia="Nikosh" w:hAnsi="Nikosh" w:cs="Nikosh"/>
                <w:sz w:val="20"/>
                <w:lang w:val="pt-BR" w:bidi="bn-BD"/>
              </w:rPr>
            </w:pPr>
          </w:p>
          <w:p w:rsidR="006F49CC" w:rsidRDefault="006F49CC" w:rsidP="006F49CC">
            <w:pPr>
              <w:spacing w:after="0"/>
              <w:jc w:val="both"/>
              <w:rPr>
                <w:rFonts w:ascii="Nikosh" w:eastAsia="Nikosh" w:hAnsi="Nikosh" w:cs="Nikosh"/>
                <w:sz w:val="16"/>
                <w:szCs w:val="18"/>
                <w:lang w:val="pt-BR" w:bidi="bn-BD"/>
              </w:rPr>
            </w:pPr>
          </w:p>
          <w:p w:rsidR="006F49CC" w:rsidRDefault="006F49CC" w:rsidP="006F49CC">
            <w:pPr>
              <w:spacing w:after="0"/>
              <w:jc w:val="both"/>
              <w:rPr>
                <w:rFonts w:ascii="Nikosh" w:eastAsia="Nikosh" w:hAnsi="Nikosh" w:cs="Nikosh"/>
                <w:sz w:val="16"/>
                <w:szCs w:val="18"/>
                <w:lang w:val="pt-BR" w:bidi="bn-BD"/>
              </w:rPr>
            </w:pPr>
          </w:p>
          <w:p w:rsidR="006F49CC" w:rsidRDefault="006F49CC" w:rsidP="006F49CC">
            <w:pPr>
              <w:spacing w:after="0"/>
              <w:jc w:val="both"/>
              <w:rPr>
                <w:rFonts w:ascii="Nikosh" w:eastAsia="Nikosh" w:hAnsi="Nikosh" w:cs="Nikosh"/>
                <w:sz w:val="16"/>
                <w:szCs w:val="18"/>
                <w:lang w:val="pt-BR" w:bidi="bn-BD"/>
              </w:rPr>
            </w:pPr>
          </w:p>
          <w:p w:rsidR="006F49CC" w:rsidRDefault="006F49CC" w:rsidP="006F49CC">
            <w:pPr>
              <w:spacing w:after="0"/>
              <w:jc w:val="both"/>
              <w:rPr>
                <w:rFonts w:ascii="Nikosh" w:eastAsia="Nikosh" w:hAnsi="Nikosh" w:cs="Nikosh"/>
                <w:sz w:val="16"/>
                <w:szCs w:val="18"/>
                <w:lang w:val="pt-BR" w:bidi="bn-BD"/>
              </w:rPr>
            </w:pPr>
          </w:p>
          <w:p w:rsidR="006F49CC" w:rsidRDefault="006F49CC" w:rsidP="006F49CC">
            <w:pPr>
              <w:spacing w:after="0"/>
              <w:jc w:val="both"/>
              <w:rPr>
                <w:rFonts w:ascii="Nikosh" w:eastAsia="Nikosh" w:hAnsi="Nikosh" w:cs="Nikosh"/>
                <w:sz w:val="16"/>
                <w:szCs w:val="18"/>
                <w:lang w:val="pt-BR" w:bidi="bn-BD"/>
              </w:rPr>
            </w:pPr>
          </w:p>
          <w:p w:rsidR="006F49CC" w:rsidRDefault="006F49CC" w:rsidP="006F49CC">
            <w:pPr>
              <w:spacing w:after="0"/>
              <w:jc w:val="both"/>
              <w:rPr>
                <w:rFonts w:ascii="Nikosh" w:eastAsia="Nikosh" w:hAnsi="Nikosh" w:cs="Nikosh"/>
                <w:sz w:val="16"/>
                <w:szCs w:val="18"/>
                <w:lang w:val="pt-BR" w:bidi="bn-BD"/>
              </w:rPr>
            </w:pPr>
          </w:p>
          <w:p w:rsidR="006F49CC" w:rsidRDefault="006F49CC" w:rsidP="006F49CC">
            <w:pPr>
              <w:spacing w:after="0"/>
              <w:jc w:val="both"/>
              <w:rPr>
                <w:rFonts w:ascii="Nikosh" w:eastAsia="Nikosh" w:hAnsi="Nikosh" w:cs="Nikosh"/>
                <w:sz w:val="14"/>
                <w:szCs w:val="18"/>
                <w:lang w:val="pt-BR" w:bidi="bn-BD"/>
              </w:rPr>
            </w:pPr>
          </w:p>
          <w:p w:rsidR="006F49CC" w:rsidRDefault="006F49CC" w:rsidP="006F49CC">
            <w:pPr>
              <w:spacing w:after="0"/>
              <w:jc w:val="both"/>
              <w:rPr>
                <w:rFonts w:ascii="Nikosh" w:eastAsia="Nikosh" w:hAnsi="Nikosh" w:cs="Nikosh"/>
                <w:sz w:val="14"/>
                <w:szCs w:val="18"/>
                <w:lang w:val="pt-BR" w:bidi="bn-BD"/>
              </w:rPr>
            </w:pPr>
          </w:p>
          <w:p w:rsidR="006F49CC" w:rsidRDefault="006F49CC" w:rsidP="006F49CC">
            <w:pPr>
              <w:spacing w:after="0"/>
              <w:jc w:val="both"/>
              <w:rPr>
                <w:rFonts w:ascii="Nikosh" w:eastAsia="Nikosh" w:hAnsi="Nikosh" w:cs="Nikosh"/>
                <w:sz w:val="14"/>
                <w:szCs w:val="18"/>
                <w:lang w:val="pt-BR" w:bidi="bn-BD"/>
              </w:rPr>
            </w:pPr>
          </w:p>
          <w:p w:rsidR="006F49CC" w:rsidRDefault="006F49CC" w:rsidP="006F49CC">
            <w:pPr>
              <w:spacing w:after="0"/>
              <w:jc w:val="both"/>
              <w:rPr>
                <w:rFonts w:ascii="Nikosh" w:eastAsia="Nikosh" w:hAnsi="Nikosh" w:cs="Nikosh"/>
                <w:sz w:val="14"/>
                <w:szCs w:val="18"/>
                <w:lang w:val="pt-BR" w:bidi="bn-BD"/>
              </w:rPr>
            </w:pPr>
          </w:p>
          <w:p w:rsidR="006F49CC" w:rsidRDefault="006F49CC" w:rsidP="006F49CC">
            <w:pPr>
              <w:spacing w:after="0"/>
              <w:jc w:val="both"/>
              <w:rPr>
                <w:rFonts w:ascii="Nikosh" w:eastAsia="Nikosh" w:hAnsi="Nikosh" w:cs="Nikosh"/>
                <w:sz w:val="14"/>
                <w:szCs w:val="18"/>
                <w:lang w:val="pt-BR" w:bidi="bn-BD"/>
              </w:rPr>
            </w:pPr>
          </w:p>
          <w:p w:rsidR="006F49CC" w:rsidRDefault="006F49CC" w:rsidP="006F49CC">
            <w:pPr>
              <w:spacing w:after="0"/>
              <w:jc w:val="both"/>
              <w:rPr>
                <w:rFonts w:ascii="Nikosh" w:eastAsia="Nikosh" w:hAnsi="Nikosh" w:cs="Nikosh"/>
                <w:sz w:val="14"/>
                <w:szCs w:val="18"/>
                <w:lang w:val="pt-BR" w:bidi="bn-BD"/>
              </w:rPr>
            </w:pPr>
          </w:p>
          <w:p w:rsidR="006F49CC" w:rsidRDefault="006F49CC" w:rsidP="006F49CC">
            <w:pPr>
              <w:spacing w:after="0"/>
              <w:jc w:val="both"/>
              <w:rPr>
                <w:rFonts w:ascii="Nikosh" w:eastAsia="Nikosh" w:hAnsi="Nikosh" w:cs="Nikosh"/>
                <w:sz w:val="14"/>
                <w:szCs w:val="18"/>
                <w:lang w:val="pt-BR" w:bidi="bn-BD"/>
              </w:rPr>
            </w:pPr>
          </w:p>
          <w:p w:rsidR="006F49CC" w:rsidRPr="00A206EA" w:rsidRDefault="006F49CC" w:rsidP="006F49CC">
            <w:pPr>
              <w:spacing w:after="0"/>
              <w:jc w:val="both"/>
              <w:rPr>
                <w:rFonts w:ascii="Nikosh" w:eastAsia="Nikosh" w:hAnsi="Nikosh" w:cs="Nikosh"/>
                <w:sz w:val="10"/>
                <w:szCs w:val="18"/>
                <w:lang w:val="pt-BR" w:bidi="bn-BD"/>
              </w:rPr>
            </w:pPr>
          </w:p>
          <w:p w:rsidR="006F49CC" w:rsidRPr="00C2608A" w:rsidRDefault="006F49CC" w:rsidP="006F49CC">
            <w:pPr>
              <w:spacing w:after="0"/>
              <w:jc w:val="both"/>
              <w:rPr>
                <w:rFonts w:ascii="Nikosh" w:eastAsia="Nikosh" w:hAnsi="Nikosh" w:cs="Nikosh"/>
                <w:lang w:val="pt-BR" w:bidi="bn-BD"/>
              </w:rPr>
            </w:pPr>
            <w:r>
              <w:rPr>
                <w:rFonts w:ascii="Nikosh" w:eastAsia="Nikosh" w:hAnsi="Nikosh" w:cs="Nikosh"/>
                <w:b/>
                <w:bCs/>
                <w:cs/>
                <w:lang w:val="fr-FR" w:bidi="bn-BD"/>
              </w:rPr>
              <w:t>(</w:t>
            </w:r>
            <w:r>
              <w:rPr>
                <w:rFonts w:ascii="Nikosh" w:eastAsia="Nikosh" w:hAnsi="Nikosh" w:cs="Nikosh"/>
                <w:b/>
                <w:bCs/>
                <w:lang w:bidi="bn-BD"/>
              </w:rPr>
              <w:t>ঘ</w:t>
            </w:r>
            <w:r w:rsidRPr="00D83AA1">
              <w:rPr>
                <w:rFonts w:ascii="Nikosh" w:eastAsia="Nikosh" w:hAnsi="Nikosh" w:cs="Nikosh"/>
                <w:b/>
                <w:bCs/>
                <w:cs/>
                <w:lang w:val="fr-FR" w:bidi="bn-BD"/>
              </w:rPr>
              <w:t>)</w:t>
            </w:r>
            <w:r>
              <w:rPr>
                <w:rFonts w:ascii="Nikosh" w:eastAsia="Nikosh" w:hAnsi="Nikosh" w:cs="Nikosh"/>
                <w:b/>
                <w:bCs/>
                <w:lang w:bidi="bn-BD"/>
              </w:rPr>
              <w:t xml:space="preserve"> </w:t>
            </w:r>
            <w:r w:rsidRPr="0094063E">
              <w:rPr>
                <w:rFonts w:ascii="Nikosh" w:eastAsia="Nikosh" w:hAnsi="Nikosh" w:cs="Nikosh"/>
                <w:bCs/>
                <w:lang w:bidi="bn-BD"/>
              </w:rPr>
              <w:t>বিষয়টি</w:t>
            </w:r>
            <w:r w:rsidRPr="00C2608A">
              <w:rPr>
                <w:rFonts w:ascii="Nikosh" w:eastAsia="Nikosh" w:hAnsi="Nikosh" w:cs="Nikosh"/>
                <w:lang w:val="pt-BR" w:bidi="bn-BD"/>
              </w:rPr>
              <w:t xml:space="preserve"> </w:t>
            </w:r>
            <w:r w:rsidRPr="00C2608A">
              <w:rPr>
                <w:rFonts w:ascii="Nikosh" w:eastAsia="Nikosh" w:hAnsi="Nikosh" w:cs="Nikosh"/>
                <w:sz w:val="20"/>
                <w:lang w:val="pt-BR" w:bidi="bn-BD"/>
              </w:rPr>
              <w:t xml:space="preserve">Follow up </w:t>
            </w:r>
            <w:r>
              <w:rPr>
                <w:rFonts w:ascii="Nikosh" w:eastAsia="Nikosh" w:hAnsi="Nikosh" w:cs="Nikosh"/>
                <w:lang w:bidi="bn-BD"/>
              </w:rPr>
              <w:t>অব্যাহত</w:t>
            </w:r>
            <w:r w:rsidRPr="00C2608A">
              <w:rPr>
                <w:rFonts w:ascii="Nikosh" w:eastAsia="Nikosh" w:hAnsi="Nikosh" w:cs="Nikosh"/>
                <w:lang w:val="pt-BR" w:bidi="bn-BD"/>
              </w:rPr>
              <w:t xml:space="preserve"> </w:t>
            </w:r>
            <w:r>
              <w:rPr>
                <w:rFonts w:ascii="Nikosh" w:eastAsia="Nikosh" w:hAnsi="Nikosh" w:cs="Nikosh"/>
                <w:lang w:bidi="bn-BD"/>
              </w:rPr>
              <w:t>রাখার</w:t>
            </w:r>
            <w:r w:rsidRPr="0061038C">
              <w:rPr>
                <w:rFonts w:ascii="Nikosh" w:eastAsia="Nikosh" w:hAnsi="Nikosh" w:cs="Nikosh"/>
                <w:sz w:val="20"/>
                <w:cs/>
                <w:lang w:val="pt-BR" w:bidi="bn-BD"/>
              </w:rPr>
              <w:t xml:space="preserve"> </w:t>
            </w:r>
            <w:r w:rsidRPr="00D83AA1">
              <w:rPr>
                <w:rFonts w:ascii="Nikosh" w:eastAsia="Nikosh" w:hAnsi="Nikosh" w:cs="Nikosh"/>
                <w:cs/>
                <w:lang w:val="pt-BR" w:bidi="bn-BD"/>
              </w:rPr>
              <w:t>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p>
          <w:p w:rsidR="006F49CC" w:rsidRDefault="006F49CC" w:rsidP="006F49CC">
            <w:pPr>
              <w:spacing w:after="0"/>
              <w:rPr>
                <w:rFonts w:ascii="Nikosh" w:eastAsia="Nikosh" w:hAnsi="Nikosh" w:cs="Nikosh"/>
                <w:b/>
                <w:bCs/>
                <w:sz w:val="20"/>
                <w:lang w:val="pt-BR" w:bidi="bn-BD"/>
              </w:rPr>
            </w:pPr>
          </w:p>
          <w:p w:rsidR="006F49CC" w:rsidRDefault="006F49CC" w:rsidP="006F49CC">
            <w:pPr>
              <w:spacing w:after="0"/>
              <w:rPr>
                <w:rFonts w:ascii="Nikosh" w:eastAsia="Nikosh" w:hAnsi="Nikosh" w:cs="Nikosh"/>
                <w:b/>
                <w:bCs/>
                <w:sz w:val="20"/>
                <w:lang w:val="pt-BR" w:bidi="bn-BD"/>
              </w:rPr>
            </w:pPr>
          </w:p>
          <w:p w:rsidR="006F49CC" w:rsidRDefault="006F49CC" w:rsidP="006F49CC">
            <w:pPr>
              <w:spacing w:after="0"/>
              <w:rPr>
                <w:rFonts w:ascii="Nikosh" w:eastAsia="Nikosh" w:hAnsi="Nikosh" w:cs="Nikosh"/>
                <w:b/>
                <w:bCs/>
                <w:sz w:val="20"/>
                <w:lang w:val="pt-BR" w:bidi="bn-BD"/>
              </w:rPr>
            </w:pPr>
          </w:p>
          <w:p w:rsidR="006F49CC" w:rsidRPr="0082599B" w:rsidRDefault="006F49CC" w:rsidP="006F49CC">
            <w:pPr>
              <w:spacing w:after="0"/>
              <w:rPr>
                <w:rFonts w:ascii="Nikosh" w:eastAsia="Nikosh" w:hAnsi="Nikosh" w:cs="Nikosh"/>
                <w:b/>
                <w:bCs/>
                <w:sz w:val="28"/>
                <w:lang w:val="pt-BR" w:bidi="bn-BD"/>
              </w:rPr>
            </w:pPr>
          </w:p>
          <w:p w:rsidR="006F49CC" w:rsidRPr="00860120" w:rsidRDefault="006F49CC" w:rsidP="006F49CC">
            <w:pPr>
              <w:spacing w:after="0"/>
              <w:jc w:val="both"/>
              <w:rPr>
                <w:rFonts w:ascii="Nikosh" w:eastAsia="Nikosh" w:hAnsi="Nikosh" w:cs="Nikosh"/>
                <w:lang w:val="pt-BR" w:bidi="bn-BD"/>
              </w:rPr>
            </w:pPr>
            <w:r w:rsidRPr="00D83AA1">
              <w:rPr>
                <w:rFonts w:ascii="Nikosh" w:eastAsia="Nikosh" w:hAnsi="Nikosh" w:cs="Nikosh"/>
                <w:b/>
                <w:bCs/>
                <w:cs/>
                <w:lang w:val="fr-FR" w:bidi="bn-BD"/>
              </w:rPr>
              <w:t>(</w:t>
            </w:r>
            <w:r>
              <w:rPr>
                <w:rFonts w:ascii="Nikosh" w:eastAsia="Nikosh" w:hAnsi="Nikosh" w:cs="Nikosh"/>
                <w:b/>
                <w:bCs/>
                <w:lang w:bidi="bn-BD"/>
              </w:rPr>
              <w:t>ঙ</w:t>
            </w:r>
            <w:r w:rsidRPr="00D83AA1">
              <w:rPr>
                <w:rFonts w:ascii="Nikosh" w:eastAsia="Nikosh" w:hAnsi="Nikosh" w:cs="Nikosh"/>
                <w:b/>
                <w:bCs/>
                <w:cs/>
                <w:lang w:val="fr-FR" w:bidi="bn-BD"/>
              </w:rPr>
              <w:t>)</w:t>
            </w:r>
            <w:r w:rsidRPr="00860120">
              <w:rPr>
                <w:rFonts w:ascii="Nikosh" w:eastAsia="Nikosh" w:hAnsi="Nikosh" w:cs="Nikosh"/>
                <w:b/>
                <w:bCs/>
                <w:lang w:val="pt-BR" w:bidi="bn-BD"/>
              </w:rPr>
              <w:t xml:space="preserve"> </w:t>
            </w:r>
            <w:r w:rsidRPr="00D83AA1">
              <w:rPr>
                <w:rFonts w:ascii="Nikosh" w:eastAsia="Nikosh" w:hAnsi="Nikosh" w:cs="Nikosh"/>
                <w:lang w:bidi="bn-BD"/>
              </w:rPr>
              <w:t>দ্রুত</w:t>
            </w:r>
            <w:r w:rsidRPr="00860120">
              <w:rPr>
                <w:rFonts w:ascii="Nikosh" w:eastAsia="Nikosh" w:hAnsi="Nikosh" w:cs="Nikosh"/>
                <w:lang w:val="pt-BR" w:bidi="bn-BD"/>
              </w:rPr>
              <w:t xml:space="preserve"> </w:t>
            </w:r>
            <w:r w:rsidRPr="00D83AA1">
              <w:rPr>
                <w:rFonts w:ascii="Nikosh" w:eastAsia="Nikosh" w:hAnsi="Nikosh" w:cs="Nikosh"/>
                <w:lang w:bidi="bn-BD"/>
              </w:rPr>
              <w:t>মন্ত্রিপরিষদ</w:t>
            </w:r>
            <w:r w:rsidRPr="00860120">
              <w:rPr>
                <w:rFonts w:ascii="Nikosh" w:eastAsia="Nikosh" w:hAnsi="Nikosh" w:cs="Nikosh"/>
                <w:lang w:val="pt-BR" w:bidi="bn-BD"/>
              </w:rPr>
              <w:t xml:space="preserve"> </w:t>
            </w:r>
            <w:r w:rsidRPr="00D83AA1">
              <w:rPr>
                <w:rFonts w:ascii="Nikosh" w:eastAsia="Nikosh" w:hAnsi="Nikosh" w:cs="Nikosh"/>
                <w:lang w:bidi="bn-BD"/>
              </w:rPr>
              <w:t>বিভাগে</w:t>
            </w:r>
            <w:r w:rsidRPr="00860120">
              <w:rPr>
                <w:rFonts w:ascii="Nikosh" w:eastAsia="Nikosh" w:hAnsi="Nikosh" w:cs="Nikosh"/>
                <w:lang w:val="pt-BR" w:bidi="bn-BD"/>
              </w:rPr>
              <w:t xml:space="preserve"> </w:t>
            </w:r>
            <w:r w:rsidRPr="00D83AA1">
              <w:rPr>
                <w:rFonts w:ascii="Nikosh" w:eastAsia="Nikosh" w:hAnsi="Nikosh" w:cs="Nikosh"/>
                <w:lang w:bidi="bn-BD"/>
              </w:rPr>
              <w:t>প্রেরণের</w:t>
            </w:r>
            <w:r w:rsidRPr="00D83AA1">
              <w:rPr>
                <w:rFonts w:ascii="Nikosh" w:eastAsia="Nikosh" w:hAnsi="Nikosh" w:cs="Nikosh"/>
                <w:cs/>
                <w:lang w:val="pt-BR" w:bidi="bn-BD"/>
              </w:rPr>
              <w:t xml:space="preserve"> 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w:t>
            </w:r>
            <w:r w:rsidRPr="00D83AA1">
              <w:rPr>
                <w:rFonts w:ascii="Nikosh" w:eastAsia="Nikosh" w:hAnsi="Nikosh" w:cs="Nikosh"/>
                <w:cs/>
                <w:lang w:val="pt-BR" w:bidi="bn-BD"/>
              </w:rPr>
              <w:lastRenderedPageBreak/>
              <w:t>হয়।</w:t>
            </w:r>
          </w:p>
          <w:p w:rsidR="006F49CC" w:rsidRDefault="006F49CC" w:rsidP="006F49CC">
            <w:pPr>
              <w:spacing w:after="0"/>
              <w:jc w:val="both"/>
              <w:rPr>
                <w:rFonts w:ascii="Nikosh" w:eastAsia="Nikosh" w:hAnsi="Nikosh" w:cs="Nikosh"/>
                <w:sz w:val="8"/>
                <w:szCs w:val="8"/>
                <w:lang w:val="pt-BR" w:bidi="bn-BD"/>
              </w:rPr>
            </w:pPr>
          </w:p>
          <w:p w:rsidR="006F49CC" w:rsidRDefault="006F49CC" w:rsidP="006F49CC">
            <w:pPr>
              <w:spacing w:after="0"/>
              <w:jc w:val="both"/>
              <w:rPr>
                <w:rFonts w:ascii="Nikosh" w:eastAsia="Nikosh" w:hAnsi="Nikosh" w:cs="Nikosh"/>
                <w:sz w:val="8"/>
                <w:szCs w:val="8"/>
                <w:lang w:val="pt-BR" w:bidi="bn-BD"/>
              </w:rPr>
            </w:pPr>
          </w:p>
          <w:p w:rsidR="006F49CC" w:rsidRDefault="006F49CC" w:rsidP="006F49CC">
            <w:pPr>
              <w:spacing w:after="0"/>
              <w:jc w:val="both"/>
              <w:rPr>
                <w:rFonts w:ascii="Nikosh" w:eastAsia="Nikosh" w:hAnsi="Nikosh" w:cs="Nikosh"/>
                <w:sz w:val="8"/>
                <w:szCs w:val="8"/>
                <w:lang w:val="pt-BR" w:bidi="bn-BD"/>
              </w:rPr>
            </w:pPr>
          </w:p>
          <w:p w:rsidR="006F49CC" w:rsidRDefault="006F49CC" w:rsidP="006F49CC">
            <w:pPr>
              <w:spacing w:after="0"/>
              <w:jc w:val="both"/>
              <w:rPr>
                <w:rFonts w:ascii="Nikosh" w:eastAsia="Nikosh" w:hAnsi="Nikosh" w:cs="Nikosh"/>
                <w:sz w:val="8"/>
                <w:szCs w:val="8"/>
                <w:lang w:val="pt-BR" w:bidi="bn-BD"/>
              </w:rPr>
            </w:pPr>
          </w:p>
          <w:p w:rsidR="006F49CC" w:rsidRDefault="006F49CC" w:rsidP="006F49CC">
            <w:pPr>
              <w:spacing w:after="0"/>
              <w:jc w:val="both"/>
              <w:rPr>
                <w:rFonts w:ascii="Nikosh" w:eastAsia="Nikosh" w:hAnsi="Nikosh" w:cs="Nikosh"/>
                <w:sz w:val="8"/>
                <w:szCs w:val="8"/>
                <w:lang w:val="pt-BR" w:bidi="bn-BD"/>
              </w:rPr>
            </w:pPr>
          </w:p>
          <w:p w:rsidR="006F49CC" w:rsidRPr="0082599B" w:rsidRDefault="006F49CC" w:rsidP="006F49CC">
            <w:pPr>
              <w:spacing w:after="0"/>
              <w:jc w:val="both"/>
              <w:rPr>
                <w:rFonts w:ascii="Nikosh" w:eastAsia="Nikosh" w:hAnsi="Nikosh" w:cs="Nikosh"/>
                <w:sz w:val="4"/>
                <w:szCs w:val="8"/>
                <w:lang w:val="pt-BR" w:bidi="bn-BD"/>
              </w:rPr>
            </w:pPr>
          </w:p>
          <w:p w:rsidR="006F49CC" w:rsidRDefault="006F49CC" w:rsidP="006F49CC">
            <w:pPr>
              <w:spacing w:after="0"/>
              <w:jc w:val="both"/>
              <w:rPr>
                <w:rFonts w:ascii="Nikosh" w:eastAsia="Nikosh" w:hAnsi="Nikosh" w:cs="Nikosh"/>
                <w:sz w:val="8"/>
                <w:szCs w:val="8"/>
                <w:lang w:val="pt-BR" w:bidi="bn-BD"/>
              </w:rPr>
            </w:pPr>
          </w:p>
          <w:p w:rsidR="006F49CC" w:rsidRDefault="006F49CC" w:rsidP="006F49CC">
            <w:pPr>
              <w:spacing w:after="0"/>
              <w:jc w:val="both"/>
              <w:rPr>
                <w:rFonts w:ascii="Nikosh" w:eastAsia="Nikosh" w:hAnsi="Nikosh" w:cs="Nikosh"/>
                <w:lang w:val="pt-BR" w:bidi="bn-BD"/>
              </w:rPr>
            </w:pPr>
            <w:r w:rsidRPr="00D83AA1">
              <w:rPr>
                <w:rFonts w:ascii="Nikosh" w:eastAsia="Nikosh" w:hAnsi="Nikosh" w:cs="Nikosh"/>
                <w:b/>
                <w:bCs/>
                <w:cs/>
                <w:lang w:val="fr-FR" w:bidi="bn-BD"/>
              </w:rPr>
              <w:t>(</w:t>
            </w:r>
            <w:r>
              <w:rPr>
                <w:rFonts w:ascii="Nikosh" w:eastAsia="Nikosh" w:hAnsi="Nikosh" w:cs="Nikosh"/>
                <w:b/>
                <w:bCs/>
                <w:lang w:bidi="bn-BD"/>
              </w:rPr>
              <w:t>চ</w:t>
            </w:r>
            <w:r w:rsidRPr="00D83AA1">
              <w:rPr>
                <w:rFonts w:ascii="Nikosh" w:eastAsia="Nikosh" w:hAnsi="Nikosh" w:cs="Nikosh"/>
                <w:b/>
                <w:bCs/>
                <w:cs/>
                <w:lang w:val="fr-FR" w:bidi="bn-BD"/>
              </w:rPr>
              <w:t>)</w:t>
            </w:r>
            <w:r w:rsidRPr="0094063E">
              <w:rPr>
                <w:rFonts w:ascii="Nikosh" w:eastAsia="Nikosh" w:hAnsi="Nikosh" w:cs="Nikosh"/>
                <w:bCs/>
                <w:lang w:bidi="bn-BD"/>
              </w:rPr>
              <w:t>বিষয়টি</w:t>
            </w:r>
            <w:r w:rsidRPr="00C2608A">
              <w:rPr>
                <w:rFonts w:ascii="Nikosh" w:eastAsia="Nikosh" w:hAnsi="Nikosh" w:cs="Nikosh"/>
                <w:lang w:val="pt-BR" w:bidi="bn-BD"/>
              </w:rPr>
              <w:t xml:space="preserve"> </w:t>
            </w:r>
            <w:r w:rsidRPr="00C2608A">
              <w:rPr>
                <w:rFonts w:ascii="Nikosh" w:eastAsia="Nikosh" w:hAnsi="Nikosh" w:cs="Nikosh"/>
                <w:sz w:val="20"/>
                <w:lang w:val="pt-BR" w:bidi="bn-BD"/>
              </w:rPr>
              <w:t xml:space="preserve">Follow up </w:t>
            </w:r>
            <w:r>
              <w:rPr>
                <w:rFonts w:ascii="Nikosh" w:eastAsia="Nikosh" w:hAnsi="Nikosh" w:cs="Nikosh"/>
                <w:lang w:bidi="bn-BD"/>
              </w:rPr>
              <w:t>অব্যাহত</w:t>
            </w:r>
            <w:r w:rsidRPr="00C2608A">
              <w:rPr>
                <w:rFonts w:ascii="Nikosh" w:eastAsia="Nikosh" w:hAnsi="Nikosh" w:cs="Nikosh"/>
                <w:lang w:val="pt-BR" w:bidi="bn-BD"/>
              </w:rPr>
              <w:t xml:space="preserve"> </w:t>
            </w:r>
            <w:r>
              <w:rPr>
                <w:rFonts w:ascii="Nikosh" w:eastAsia="Nikosh" w:hAnsi="Nikosh" w:cs="Nikosh"/>
                <w:lang w:bidi="bn-BD"/>
              </w:rPr>
              <w:t>রাখার</w:t>
            </w:r>
            <w:r w:rsidRPr="0061038C">
              <w:rPr>
                <w:rFonts w:ascii="Nikosh" w:eastAsia="Nikosh" w:hAnsi="Nikosh" w:cs="Nikosh"/>
                <w:sz w:val="20"/>
                <w:cs/>
                <w:lang w:val="pt-BR" w:bidi="bn-BD"/>
              </w:rPr>
              <w:t xml:space="preserve"> </w:t>
            </w:r>
            <w:r w:rsidRPr="00D83AA1">
              <w:rPr>
                <w:rFonts w:ascii="Nikosh" w:eastAsia="Nikosh" w:hAnsi="Nikosh" w:cs="Nikosh"/>
                <w:cs/>
                <w:lang w:val="pt-BR" w:bidi="bn-BD"/>
              </w:rPr>
              <w:t>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r w:rsidRPr="00C2608A">
              <w:rPr>
                <w:rFonts w:ascii="Nikosh" w:eastAsia="Nikosh" w:hAnsi="Nikosh" w:cs="Nikosh"/>
                <w:lang w:val="pt-BR" w:bidi="bn-BD"/>
              </w:rPr>
              <w:t xml:space="preserve"> </w:t>
            </w:r>
          </w:p>
          <w:p w:rsidR="006F49CC" w:rsidRDefault="006F49CC" w:rsidP="006F49CC">
            <w:pPr>
              <w:spacing w:after="0"/>
              <w:jc w:val="both"/>
              <w:rPr>
                <w:rFonts w:ascii="Nikosh" w:eastAsia="Nikosh" w:hAnsi="Nikosh" w:cs="Nikosh"/>
                <w:lang w:val="pt-BR" w:bidi="bn-BD"/>
              </w:rPr>
            </w:pPr>
          </w:p>
          <w:p w:rsidR="006F49CC" w:rsidRDefault="006F49CC" w:rsidP="006F49CC">
            <w:pPr>
              <w:spacing w:after="0"/>
              <w:jc w:val="both"/>
              <w:rPr>
                <w:rFonts w:ascii="Nikosh" w:eastAsia="Nikosh" w:hAnsi="Nikosh" w:cs="Nikosh"/>
                <w:sz w:val="20"/>
                <w:lang w:val="pt-BR" w:bidi="bn-BD"/>
              </w:rPr>
            </w:pPr>
          </w:p>
          <w:p w:rsidR="006F49CC" w:rsidRPr="001444E5" w:rsidRDefault="006F49CC" w:rsidP="006F49CC">
            <w:pPr>
              <w:spacing w:after="0"/>
              <w:jc w:val="both"/>
              <w:rPr>
                <w:rFonts w:ascii="Nikosh" w:eastAsia="Nikosh" w:hAnsi="Nikosh" w:cs="Nikosh"/>
                <w:sz w:val="16"/>
                <w:lang w:val="pt-BR" w:bidi="bn-BD"/>
              </w:rPr>
            </w:pPr>
          </w:p>
          <w:p w:rsidR="006F49CC" w:rsidRPr="00472281" w:rsidRDefault="006F49CC" w:rsidP="006F49CC">
            <w:pPr>
              <w:spacing w:after="0"/>
              <w:jc w:val="both"/>
              <w:rPr>
                <w:rFonts w:ascii="Nikosh" w:eastAsia="Nikosh" w:hAnsi="Nikosh" w:cs="Nikosh"/>
                <w:lang w:val="pt-BR" w:bidi="bn-BD"/>
              </w:rPr>
            </w:pPr>
            <w:r w:rsidRPr="00472281">
              <w:rPr>
                <w:rFonts w:ascii="Nikosh" w:eastAsia="Nikosh" w:hAnsi="Nikosh" w:cs="Nikosh"/>
                <w:b/>
                <w:color w:val="000000"/>
                <w:lang w:val="pt-BR" w:bidi="bn-BD"/>
              </w:rPr>
              <w:t>(</w:t>
            </w:r>
            <w:r>
              <w:rPr>
                <w:rFonts w:ascii="Nikosh" w:eastAsia="Nikosh" w:hAnsi="Nikosh" w:cs="Nikosh"/>
                <w:b/>
                <w:color w:val="000000"/>
                <w:lang w:bidi="bn-BD"/>
              </w:rPr>
              <w:t>ছ</w:t>
            </w:r>
            <w:r w:rsidRPr="00472281">
              <w:rPr>
                <w:rFonts w:ascii="Nikosh" w:eastAsia="Nikosh" w:hAnsi="Nikosh" w:cs="Nikosh"/>
                <w:b/>
                <w:color w:val="000000"/>
                <w:lang w:val="pt-BR" w:bidi="bn-BD"/>
              </w:rPr>
              <w:t xml:space="preserve">) </w:t>
            </w:r>
            <w:r w:rsidRPr="004C2FE8">
              <w:rPr>
                <w:rFonts w:ascii="Nikosh" w:eastAsia="Nikosh" w:hAnsi="Nikosh" w:cs="Nikosh"/>
                <w:color w:val="000000"/>
                <w:lang w:bidi="bn-BD"/>
              </w:rPr>
              <w:t>আইন</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ও</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নীতিমালার</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বিষয়টি</w:t>
            </w:r>
            <w:r w:rsidRPr="00472281">
              <w:rPr>
                <w:rFonts w:ascii="Nikosh" w:eastAsia="Nikosh" w:hAnsi="Nikosh" w:cs="Nikosh"/>
                <w:color w:val="000000"/>
                <w:lang w:val="pt-BR" w:bidi="bn-BD"/>
              </w:rPr>
              <w:t xml:space="preserve"> </w:t>
            </w:r>
            <w:r>
              <w:rPr>
                <w:rFonts w:ascii="Nikosh" w:eastAsia="Nikosh" w:hAnsi="Nikosh" w:cs="Nikosh"/>
                <w:color w:val="000000"/>
                <w:lang w:val="pt-BR" w:bidi="bn-BD"/>
              </w:rPr>
              <w:t xml:space="preserve">দ্রুত </w:t>
            </w:r>
            <w:r>
              <w:rPr>
                <w:rFonts w:ascii="Nikosh" w:eastAsia="Nikosh" w:hAnsi="Nikosh" w:cs="Nikosh"/>
                <w:lang w:bidi="bn-BD"/>
              </w:rPr>
              <w:t>চূড়ান্ত</w:t>
            </w:r>
            <w:r w:rsidRPr="00472281">
              <w:rPr>
                <w:rFonts w:ascii="Nikosh" w:eastAsia="Nikosh" w:hAnsi="Nikosh" w:cs="Nikosh"/>
                <w:lang w:val="pt-BR" w:bidi="bn-BD"/>
              </w:rPr>
              <w:t xml:space="preserve"> </w:t>
            </w:r>
            <w:r>
              <w:rPr>
                <w:rFonts w:ascii="Nikosh" w:eastAsia="Nikosh" w:hAnsi="Nikosh" w:cs="Nikosh"/>
                <w:lang w:bidi="bn-BD"/>
              </w:rPr>
              <w:t>করার</w:t>
            </w:r>
            <w:r w:rsidRPr="00472281">
              <w:rPr>
                <w:rFonts w:ascii="Nikosh" w:eastAsia="Nikosh" w:hAnsi="Nikosh" w:cs="Nikosh"/>
                <w:lang w:val="pt-BR" w:bidi="bn-BD"/>
              </w:rPr>
              <w:t xml:space="preserve"> </w:t>
            </w:r>
            <w:r w:rsidRPr="00D83AA1">
              <w:rPr>
                <w:rFonts w:ascii="Nikosh" w:eastAsia="Nikosh" w:hAnsi="Nikosh" w:cs="Nikosh"/>
                <w:cs/>
                <w:lang w:val="fr-FR" w:bidi="bn-BD"/>
              </w:rPr>
              <w:t>সিদ্ধা</w:t>
            </w:r>
            <w:r w:rsidRPr="00D83AA1">
              <w:rPr>
                <w:rFonts w:ascii="Nikosh" w:eastAsia="Nikosh" w:hAnsi="Nikosh" w:cs="Nikosh"/>
                <w:lang w:bidi="bn-BD"/>
              </w:rPr>
              <w:t>ন্ত</w:t>
            </w:r>
            <w:r w:rsidRPr="00D83AA1">
              <w:rPr>
                <w:rFonts w:ascii="Nikosh" w:eastAsia="Nikosh" w:hAnsi="Nikosh" w:cs="Nikosh"/>
                <w:cs/>
                <w:lang w:val="fr-FR" w:bidi="bn-BD"/>
              </w:rPr>
              <w:t xml:space="preserve"> গৃহিত হয়। </w:t>
            </w:r>
          </w:p>
          <w:p w:rsidR="006F49CC" w:rsidRDefault="006F49CC" w:rsidP="006F49CC">
            <w:pPr>
              <w:spacing w:after="0"/>
              <w:jc w:val="both"/>
              <w:rPr>
                <w:rFonts w:ascii="Nikosh" w:eastAsia="Nikosh" w:hAnsi="Nikosh" w:cs="Nikosh"/>
                <w:sz w:val="8"/>
                <w:szCs w:val="8"/>
                <w:lang w:val="pt-BR" w:bidi="bn-BD"/>
              </w:rPr>
            </w:pPr>
          </w:p>
          <w:p w:rsidR="006F49CC" w:rsidRDefault="006F49CC" w:rsidP="006F49CC">
            <w:pPr>
              <w:spacing w:after="0"/>
              <w:jc w:val="both"/>
              <w:rPr>
                <w:rFonts w:ascii="Nikosh" w:eastAsia="Nikosh" w:hAnsi="Nikosh" w:cs="Nikosh"/>
                <w:sz w:val="8"/>
                <w:szCs w:val="8"/>
                <w:lang w:val="pt-BR" w:bidi="bn-BD"/>
              </w:rPr>
            </w:pPr>
          </w:p>
          <w:p w:rsidR="006F49CC" w:rsidRDefault="006F49CC" w:rsidP="006F49CC">
            <w:pPr>
              <w:spacing w:after="0"/>
              <w:jc w:val="both"/>
              <w:rPr>
                <w:rFonts w:ascii="Nikosh" w:eastAsia="Nikosh" w:hAnsi="Nikosh" w:cs="Nikosh"/>
                <w:sz w:val="8"/>
                <w:szCs w:val="8"/>
                <w:lang w:val="pt-BR" w:bidi="bn-BD"/>
              </w:rPr>
            </w:pPr>
          </w:p>
          <w:p w:rsidR="006F49CC" w:rsidRDefault="006F49CC" w:rsidP="006F49CC">
            <w:pPr>
              <w:spacing w:after="0"/>
              <w:jc w:val="both"/>
              <w:rPr>
                <w:rFonts w:ascii="Nikosh" w:eastAsia="Nikosh" w:hAnsi="Nikosh" w:cs="Nikosh"/>
                <w:sz w:val="8"/>
                <w:szCs w:val="8"/>
                <w:lang w:val="pt-BR" w:bidi="bn-BD"/>
              </w:rPr>
            </w:pPr>
          </w:p>
          <w:p w:rsidR="006F49CC" w:rsidRDefault="006F49CC" w:rsidP="006F49CC">
            <w:pPr>
              <w:spacing w:after="0"/>
              <w:jc w:val="both"/>
              <w:rPr>
                <w:rFonts w:ascii="Nikosh" w:eastAsia="Nikosh" w:hAnsi="Nikosh" w:cs="Nikosh"/>
                <w:sz w:val="8"/>
                <w:szCs w:val="8"/>
                <w:lang w:val="pt-BR" w:bidi="bn-BD"/>
              </w:rPr>
            </w:pPr>
          </w:p>
          <w:p w:rsidR="006F49CC" w:rsidRDefault="006F49CC" w:rsidP="006F49CC">
            <w:pPr>
              <w:spacing w:after="0"/>
              <w:jc w:val="both"/>
              <w:rPr>
                <w:rFonts w:ascii="Nikosh" w:eastAsia="Nikosh" w:hAnsi="Nikosh" w:cs="Nikosh"/>
                <w:sz w:val="8"/>
                <w:szCs w:val="8"/>
                <w:lang w:val="pt-BR" w:bidi="bn-BD"/>
              </w:rPr>
            </w:pPr>
          </w:p>
          <w:p w:rsidR="006F49CC" w:rsidRDefault="006F49CC" w:rsidP="006F49CC">
            <w:pPr>
              <w:spacing w:after="0"/>
              <w:jc w:val="both"/>
              <w:rPr>
                <w:rFonts w:ascii="Nikosh" w:eastAsia="Nikosh" w:hAnsi="Nikosh" w:cs="Nikosh"/>
                <w:sz w:val="8"/>
                <w:szCs w:val="8"/>
                <w:lang w:val="pt-BR" w:bidi="bn-BD"/>
              </w:rPr>
            </w:pPr>
          </w:p>
          <w:p w:rsidR="006F49CC" w:rsidRDefault="006F49CC" w:rsidP="006F49CC">
            <w:pPr>
              <w:spacing w:after="0"/>
              <w:jc w:val="both"/>
              <w:rPr>
                <w:rFonts w:ascii="Nikosh" w:eastAsia="Nikosh" w:hAnsi="Nikosh" w:cs="Nikosh"/>
                <w:sz w:val="8"/>
                <w:szCs w:val="8"/>
                <w:lang w:val="pt-BR" w:bidi="bn-BD"/>
              </w:rPr>
            </w:pPr>
          </w:p>
          <w:p w:rsidR="006F49CC" w:rsidRDefault="006F49CC" w:rsidP="006F49CC">
            <w:pPr>
              <w:spacing w:after="0"/>
              <w:jc w:val="both"/>
              <w:rPr>
                <w:rFonts w:ascii="Nikosh" w:eastAsia="Nikosh" w:hAnsi="Nikosh" w:cs="Nikosh"/>
                <w:sz w:val="8"/>
                <w:szCs w:val="8"/>
                <w:lang w:val="pt-BR" w:bidi="bn-BD"/>
              </w:rPr>
            </w:pPr>
          </w:p>
          <w:p w:rsidR="006F49CC" w:rsidRDefault="006F49CC" w:rsidP="006F49CC">
            <w:pPr>
              <w:spacing w:after="0"/>
              <w:jc w:val="both"/>
              <w:rPr>
                <w:rFonts w:ascii="Nikosh" w:eastAsia="Nikosh" w:hAnsi="Nikosh" w:cs="Nikosh"/>
                <w:sz w:val="8"/>
                <w:szCs w:val="8"/>
                <w:lang w:val="pt-BR" w:bidi="bn-BD"/>
              </w:rPr>
            </w:pPr>
          </w:p>
          <w:p w:rsidR="006F49CC" w:rsidRDefault="006F49CC" w:rsidP="006F49CC">
            <w:pPr>
              <w:spacing w:after="0"/>
              <w:jc w:val="both"/>
              <w:rPr>
                <w:rFonts w:ascii="Nikosh" w:eastAsia="Nikosh" w:hAnsi="Nikosh" w:cs="Nikosh"/>
                <w:sz w:val="8"/>
                <w:szCs w:val="8"/>
                <w:lang w:val="pt-BR" w:bidi="bn-BD"/>
              </w:rPr>
            </w:pPr>
          </w:p>
          <w:p w:rsidR="006F49CC" w:rsidRDefault="006F49CC" w:rsidP="006F49CC">
            <w:pPr>
              <w:spacing w:after="0"/>
              <w:jc w:val="both"/>
              <w:rPr>
                <w:rFonts w:ascii="Nikosh" w:eastAsia="Nikosh" w:hAnsi="Nikosh" w:cs="Nikosh"/>
                <w:sz w:val="8"/>
                <w:szCs w:val="8"/>
                <w:lang w:val="pt-BR" w:bidi="bn-BD"/>
              </w:rPr>
            </w:pPr>
          </w:p>
          <w:p w:rsidR="006F49CC" w:rsidRDefault="006F49CC" w:rsidP="006F49CC">
            <w:pPr>
              <w:spacing w:after="0"/>
              <w:jc w:val="both"/>
              <w:rPr>
                <w:rFonts w:ascii="Nikosh" w:eastAsia="Nikosh" w:hAnsi="Nikosh" w:cs="Nikosh"/>
                <w:sz w:val="8"/>
                <w:szCs w:val="8"/>
                <w:lang w:val="pt-BR" w:bidi="bn-BD"/>
              </w:rPr>
            </w:pPr>
          </w:p>
          <w:p w:rsidR="006F49CC" w:rsidRDefault="006F49CC" w:rsidP="006F49CC">
            <w:pPr>
              <w:spacing w:after="0"/>
              <w:jc w:val="both"/>
              <w:rPr>
                <w:rFonts w:ascii="Nikosh" w:eastAsia="Nikosh" w:hAnsi="Nikosh" w:cs="Nikosh"/>
                <w:sz w:val="8"/>
                <w:szCs w:val="8"/>
                <w:lang w:val="pt-BR" w:bidi="bn-BD"/>
              </w:rPr>
            </w:pPr>
          </w:p>
          <w:p w:rsidR="006F49CC" w:rsidRDefault="006F49CC" w:rsidP="006F49CC">
            <w:pPr>
              <w:spacing w:after="0"/>
              <w:jc w:val="both"/>
              <w:rPr>
                <w:rFonts w:ascii="Nikosh" w:eastAsia="Nikosh" w:hAnsi="Nikosh" w:cs="Nikosh"/>
                <w:sz w:val="8"/>
                <w:szCs w:val="8"/>
                <w:lang w:val="pt-BR" w:bidi="bn-BD"/>
              </w:rPr>
            </w:pPr>
          </w:p>
          <w:p w:rsidR="006F49CC" w:rsidRPr="001444E5" w:rsidRDefault="006F49CC" w:rsidP="006F49CC">
            <w:pPr>
              <w:spacing w:after="0"/>
              <w:jc w:val="both"/>
              <w:rPr>
                <w:rFonts w:ascii="Nikosh" w:eastAsia="Nikosh" w:hAnsi="Nikosh" w:cs="Nikosh"/>
                <w:sz w:val="12"/>
                <w:szCs w:val="8"/>
                <w:lang w:val="pt-BR" w:bidi="bn-BD"/>
              </w:rPr>
            </w:pPr>
          </w:p>
          <w:p w:rsidR="006F49CC" w:rsidRDefault="006F49CC" w:rsidP="006F49CC">
            <w:pPr>
              <w:spacing w:after="0"/>
              <w:jc w:val="both"/>
              <w:rPr>
                <w:rFonts w:ascii="Nikosh" w:eastAsia="Nikosh" w:hAnsi="Nikosh" w:cs="Nikosh"/>
                <w:lang w:bidi="bn-BD"/>
              </w:rPr>
            </w:pPr>
            <w:r w:rsidRPr="00472281">
              <w:rPr>
                <w:rFonts w:ascii="Nikosh" w:eastAsia="Nikosh" w:hAnsi="Nikosh" w:cs="Nikosh"/>
                <w:b/>
                <w:color w:val="000000"/>
                <w:lang w:val="pt-BR" w:bidi="bn-BD"/>
              </w:rPr>
              <w:t>(</w:t>
            </w:r>
            <w:r>
              <w:rPr>
                <w:rFonts w:ascii="Nikosh" w:eastAsia="Nikosh" w:hAnsi="Nikosh" w:cs="Nikosh"/>
                <w:b/>
                <w:color w:val="000000"/>
                <w:lang w:bidi="bn-BD"/>
              </w:rPr>
              <w:t>জ</w:t>
            </w:r>
            <w:r w:rsidRPr="00472281">
              <w:rPr>
                <w:rFonts w:ascii="Nikosh" w:eastAsia="Nikosh" w:hAnsi="Nikosh" w:cs="Nikosh"/>
                <w:b/>
                <w:color w:val="000000"/>
                <w:lang w:val="pt-BR" w:bidi="bn-BD"/>
              </w:rPr>
              <w:t>)</w:t>
            </w:r>
            <w:r>
              <w:rPr>
                <w:rFonts w:ascii="Nikosh" w:eastAsia="Nikosh" w:hAnsi="Nikosh" w:cs="Nikosh"/>
                <w:b/>
                <w:color w:val="000000"/>
                <w:lang w:val="pt-BR" w:bidi="bn-BD"/>
              </w:rPr>
              <w:t xml:space="preserve"> নীতিমালা </w:t>
            </w:r>
            <w:r w:rsidRPr="00D83AA1">
              <w:rPr>
                <w:rFonts w:ascii="Nikosh" w:eastAsia="Nikosh" w:hAnsi="Nikosh" w:cs="Nikosh"/>
                <w:lang w:bidi="bn-BD"/>
              </w:rPr>
              <w:t>দ্রুত</w:t>
            </w:r>
            <w:r>
              <w:rPr>
                <w:rFonts w:ascii="Nikosh" w:eastAsia="Nikosh" w:hAnsi="Nikosh" w:cs="Nikosh"/>
                <w:lang w:bidi="bn-BD"/>
              </w:rPr>
              <w:t xml:space="preserve"> পূনর্গঠনপূর্বক</w:t>
            </w:r>
            <w:r w:rsidRPr="00C2608A">
              <w:rPr>
                <w:rFonts w:ascii="Nikosh" w:eastAsia="Nikosh" w:hAnsi="Nikosh" w:cs="Nikosh"/>
                <w:lang w:val="pt-BR" w:bidi="bn-BD"/>
              </w:rPr>
              <w:t xml:space="preserve"> </w:t>
            </w:r>
            <w:r>
              <w:rPr>
                <w:rFonts w:ascii="Nikosh" w:eastAsia="Nikosh" w:hAnsi="Nikosh" w:cs="Nikosh"/>
                <w:lang w:bidi="bn-BD"/>
              </w:rPr>
              <w:t>মন্ত্রিপরিষদ বিভাগে</w:t>
            </w:r>
            <w:r w:rsidRPr="00C2608A">
              <w:rPr>
                <w:rFonts w:ascii="Nikosh" w:eastAsia="Nikosh" w:hAnsi="Nikosh" w:cs="Nikosh"/>
                <w:lang w:val="pt-BR" w:bidi="bn-BD"/>
              </w:rPr>
              <w:t xml:space="preserve"> </w:t>
            </w:r>
            <w:r>
              <w:rPr>
                <w:rFonts w:ascii="Nikosh" w:eastAsia="Nikosh" w:hAnsi="Nikosh" w:cs="Nikosh"/>
                <w:lang w:bidi="bn-BD"/>
              </w:rPr>
              <w:t>প্রেরণের</w:t>
            </w:r>
            <w:r w:rsidRPr="00C2608A">
              <w:rPr>
                <w:rFonts w:ascii="Nikosh" w:eastAsia="Nikosh" w:hAnsi="Nikosh" w:cs="Nikosh"/>
                <w:lang w:val="pt-BR" w:bidi="bn-BD"/>
              </w:rPr>
              <w:t xml:space="preserve"> </w:t>
            </w:r>
            <w:r w:rsidRPr="00D83AA1">
              <w:rPr>
                <w:rFonts w:ascii="Nikosh" w:eastAsia="Nikosh" w:hAnsi="Nikosh" w:cs="Nikosh"/>
                <w:lang w:bidi="bn-BD"/>
              </w:rPr>
              <w:t>সিদ্ধান্ত</w:t>
            </w:r>
            <w:r w:rsidRPr="00C2608A">
              <w:rPr>
                <w:rFonts w:ascii="Nikosh" w:eastAsia="Nikosh" w:hAnsi="Nikosh" w:cs="Nikosh"/>
                <w:lang w:val="pt-BR" w:bidi="bn-BD"/>
              </w:rPr>
              <w:t xml:space="preserve"> </w:t>
            </w:r>
            <w:r>
              <w:rPr>
                <w:rFonts w:ascii="Nikosh" w:eastAsia="Nikosh" w:hAnsi="Nikosh" w:cs="Nikosh"/>
                <w:lang w:bidi="bn-BD"/>
              </w:rPr>
              <w:t>গৃহিত</w:t>
            </w:r>
            <w:r w:rsidRPr="00C2608A">
              <w:rPr>
                <w:rFonts w:ascii="Nikosh" w:eastAsia="Nikosh" w:hAnsi="Nikosh" w:cs="Nikosh"/>
                <w:lang w:val="pt-BR" w:bidi="bn-BD"/>
              </w:rPr>
              <w:t xml:space="preserve"> </w:t>
            </w:r>
            <w:r w:rsidRPr="00D83AA1">
              <w:rPr>
                <w:rFonts w:ascii="Nikosh" w:eastAsia="Nikosh" w:hAnsi="Nikosh" w:cs="Nikosh"/>
                <w:lang w:bidi="bn-BD"/>
              </w:rPr>
              <w:t>হয়।</w:t>
            </w:r>
          </w:p>
          <w:p w:rsidR="006F49CC" w:rsidRDefault="006F49CC" w:rsidP="006F49CC">
            <w:pPr>
              <w:spacing w:after="0"/>
              <w:jc w:val="both"/>
              <w:rPr>
                <w:rFonts w:ascii="Nikosh" w:eastAsia="Nikosh" w:hAnsi="Nikosh" w:cs="Nikosh"/>
                <w:lang w:bidi="bn-BD"/>
              </w:rPr>
            </w:pPr>
          </w:p>
          <w:p w:rsidR="006F49CC" w:rsidRPr="001444E5" w:rsidRDefault="006F49CC" w:rsidP="006F49CC">
            <w:pPr>
              <w:spacing w:after="0"/>
              <w:jc w:val="both"/>
              <w:rPr>
                <w:rFonts w:ascii="Nikosh" w:eastAsia="Nikosh" w:hAnsi="Nikosh" w:cs="Nikosh"/>
                <w:sz w:val="26"/>
                <w:lang w:bidi="bn-BD"/>
              </w:rPr>
            </w:pPr>
          </w:p>
          <w:p w:rsidR="006F49CC" w:rsidRPr="00A206EA" w:rsidRDefault="006F49CC" w:rsidP="006F49CC">
            <w:pPr>
              <w:spacing w:after="0"/>
              <w:jc w:val="both"/>
              <w:rPr>
                <w:rFonts w:ascii="Nikosh" w:eastAsia="Nikosh" w:hAnsi="Nikosh" w:cs="Nikosh"/>
                <w:sz w:val="4"/>
                <w:lang w:bidi="bn-BD"/>
              </w:rPr>
            </w:pPr>
          </w:p>
          <w:p w:rsidR="006F49CC" w:rsidRDefault="006F49CC" w:rsidP="006F49CC">
            <w:pPr>
              <w:spacing w:after="0"/>
              <w:jc w:val="both"/>
              <w:rPr>
                <w:rFonts w:ascii="Nikosh" w:eastAsia="Nikosh" w:hAnsi="Nikosh" w:cs="Nikosh"/>
                <w:lang w:bidi="bn-BD"/>
              </w:rPr>
            </w:pPr>
            <w:r w:rsidRPr="008064EF">
              <w:rPr>
                <w:rFonts w:ascii="Nikosh" w:eastAsia="Nikosh" w:hAnsi="Nikosh" w:cs="Nikosh"/>
                <w:b/>
                <w:color w:val="000000"/>
                <w:lang w:val="fr-FR" w:bidi="bn-BD"/>
              </w:rPr>
              <w:t>(</w:t>
            </w:r>
            <w:r>
              <w:rPr>
                <w:rFonts w:ascii="Nikosh" w:eastAsia="Nikosh" w:hAnsi="Nikosh" w:cs="Nikosh"/>
                <w:b/>
                <w:bCs/>
                <w:color w:val="000000"/>
                <w:cs/>
                <w:lang w:bidi="bn-BD"/>
              </w:rPr>
              <w:t>ঝ</w:t>
            </w:r>
            <w:r w:rsidRPr="008064EF">
              <w:rPr>
                <w:rFonts w:ascii="Nikosh" w:eastAsia="Nikosh" w:hAnsi="Nikosh" w:cs="Nikosh"/>
                <w:b/>
                <w:color w:val="000000"/>
                <w:lang w:val="fr-FR" w:bidi="bn-BD"/>
              </w:rPr>
              <w:t>)</w:t>
            </w:r>
            <w:r>
              <w:rPr>
                <w:rFonts w:ascii="Nikosh" w:eastAsia="Nikosh" w:hAnsi="Nikosh" w:cs="Nikosh"/>
                <w:lang w:bidi="bn-BD"/>
              </w:rPr>
              <w:t xml:space="preserve">মেরিন ফিশারিজ একাডেমির গঠন ও পরিচালনা সংক্রান্ত আইন দ্রুত চূড়ান্তকরণের সিদ্ধান্ত গৃহিত হয়। </w:t>
            </w:r>
          </w:p>
          <w:p w:rsidR="006F49CC" w:rsidRPr="00066DD7" w:rsidRDefault="006F49CC" w:rsidP="006F49CC">
            <w:pPr>
              <w:spacing w:after="0"/>
              <w:jc w:val="both"/>
              <w:rPr>
                <w:sz w:val="6"/>
                <w:lang w:val="pt-BR"/>
              </w:rPr>
            </w:pPr>
            <w:r w:rsidRPr="008064EF">
              <w:rPr>
                <w:rFonts w:ascii="Nikosh" w:eastAsia="Nikosh" w:hAnsi="Nikosh" w:cs="Nikosh"/>
                <w:b/>
                <w:color w:val="000000"/>
                <w:lang w:val="fr-FR" w:bidi="bn-BD"/>
              </w:rPr>
              <w:t>(</w:t>
            </w:r>
            <w:r>
              <w:rPr>
                <w:rFonts w:ascii="Nikosh" w:eastAsia="Nikosh" w:hAnsi="Nikosh" w:cs="Nikosh"/>
                <w:b/>
                <w:bCs/>
                <w:color w:val="000000"/>
                <w:cs/>
                <w:lang w:bidi="bn-BD"/>
              </w:rPr>
              <w:t>ঞ</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color w:val="000000"/>
                <w:lang w:val="fr-FR" w:bidi="bn-BD"/>
              </w:rPr>
              <w:t xml:space="preserve">দ্রুত মন্ত্রিপরিষদ বিভাগে সারসংক্ষেপ প্রেরণের </w:t>
            </w:r>
            <w:r>
              <w:rPr>
                <w:rFonts w:ascii="Nikosh" w:eastAsia="Nikosh" w:hAnsi="Nikosh" w:cs="Nikosh"/>
                <w:lang w:bidi="bn-BD"/>
              </w:rPr>
              <w:t xml:space="preserve">সিদ্ধান্ত গৃহিত হয়। </w:t>
            </w:r>
          </w:p>
        </w:tc>
        <w:tc>
          <w:tcPr>
            <w:tcW w:w="1340" w:type="dxa"/>
          </w:tcPr>
          <w:p w:rsidR="006F49CC" w:rsidRPr="00472281" w:rsidRDefault="006F49CC" w:rsidP="006F49CC">
            <w:pPr>
              <w:spacing w:after="0"/>
              <w:jc w:val="center"/>
              <w:rPr>
                <w:szCs w:val="26"/>
                <w:lang w:val="pt-BR"/>
              </w:rPr>
            </w:pPr>
            <w:r w:rsidRPr="00793D68">
              <w:rPr>
                <w:rFonts w:ascii="Nikosh" w:eastAsia="Nikosh" w:hAnsi="Nikosh" w:cs="Nikosh"/>
                <w:cs/>
                <w:lang w:val="fr-FR" w:bidi="bn-BD"/>
              </w:rPr>
              <w:lastRenderedPageBreak/>
              <w:t>অতিঃ সচিব</w:t>
            </w:r>
            <w:r w:rsidRPr="00793D68">
              <w:rPr>
                <w:rFonts w:ascii="Nikosh" w:eastAsia="Nikosh" w:hAnsi="Nikosh" w:cs="Nikosh"/>
                <w:lang w:bidi="bn-BD"/>
              </w:rPr>
              <w:t xml:space="preserve"> (মৎস্য)</w:t>
            </w:r>
            <w:r w:rsidRPr="00793D68">
              <w:rPr>
                <w:rFonts w:ascii="Nikosh" w:eastAsia="Nikosh" w:hAnsi="Nikosh" w:cs="Nikosh"/>
                <w:cs/>
                <w:lang w:val="fr-FR" w:bidi="bn-BD"/>
              </w:rPr>
              <w:t>/ যুগ্মসচিব (প্রাণিসম্পদ</w:t>
            </w:r>
            <w:r>
              <w:rPr>
                <w:rFonts w:ascii="Nikosh" w:eastAsia="Nikosh" w:hAnsi="Nikosh" w:cs="Nikosh"/>
                <w:lang w:bidi="bn-BD"/>
              </w:rPr>
              <w:t>-১</w:t>
            </w:r>
            <w:r w:rsidRPr="00793D68">
              <w:rPr>
                <w:rFonts w:ascii="Nikosh" w:eastAsia="Nikosh" w:hAnsi="Nikosh" w:cs="Nikosh"/>
                <w:cs/>
                <w:lang w:val="fr-FR" w:bidi="bn-BD"/>
              </w:rPr>
              <w:t>)/</w:t>
            </w:r>
            <w:r>
              <w:rPr>
                <w:rFonts w:ascii="Nikosh" w:eastAsia="Nikosh" w:hAnsi="Nikosh" w:cs="Nikosh"/>
                <w:lang w:bidi="bn-BD"/>
              </w:rPr>
              <w:t xml:space="preserve"> </w:t>
            </w:r>
            <w:r w:rsidRPr="00CE5C79">
              <w:rPr>
                <w:rFonts w:ascii="Nikosh" w:hAnsi="Nikosh" w:cs="Nikosh"/>
                <w:sz w:val="20"/>
                <w:lang w:val="fr-FR"/>
              </w:rPr>
              <w:t>DG, DLS/  DG, DOF</w:t>
            </w:r>
            <w:r w:rsidRPr="004265B4">
              <w:rPr>
                <w:sz w:val="20"/>
                <w:lang w:val="fr-FR"/>
              </w:rPr>
              <w:t>/</w:t>
            </w:r>
            <w:r w:rsidRPr="004265B4">
              <w:rPr>
                <w:rFonts w:ascii="Nikosh" w:eastAsia="Nikosh" w:hAnsi="Nikosh" w:cs="Nikosh"/>
                <w:sz w:val="20"/>
                <w:cs/>
                <w:lang w:val="fr-FR" w:bidi="bn-BD"/>
              </w:rPr>
              <w:t xml:space="preserve"> </w:t>
            </w:r>
            <w:r>
              <w:rPr>
                <w:rFonts w:ascii="Nikosh" w:eastAsia="Nikosh" w:hAnsi="Nikosh" w:cs="Nikosh"/>
                <w:lang w:bidi="bn-BD"/>
              </w:rPr>
              <w:t xml:space="preserve">অধ্যক্ষ, মেরিন ফিশারিজ একাডেমি/ </w:t>
            </w:r>
            <w:r w:rsidRPr="00793D68">
              <w:rPr>
                <w:rFonts w:ascii="Nikosh" w:eastAsia="Nikosh" w:hAnsi="Nikosh" w:cs="Nikosh"/>
                <w:cs/>
                <w:lang w:val="fr-FR" w:bidi="bn-BD"/>
              </w:rPr>
              <w:t>উপসচিব (মৎস্য-২ ও আইন</w:t>
            </w:r>
            <w:r>
              <w:rPr>
                <w:rFonts w:ascii="Nikosh" w:eastAsia="Nikosh" w:hAnsi="Nikosh" w:cs="Nikosh"/>
                <w:lang w:bidi="bn-BD"/>
              </w:rPr>
              <w:t>)</w:t>
            </w:r>
            <w:r w:rsidRPr="00793D68">
              <w:rPr>
                <w:rFonts w:ascii="Nikosh" w:eastAsia="Nikosh" w:hAnsi="Nikosh" w:cs="Nikosh"/>
                <w:lang w:val="pt-BR" w:bidi="bn-BD"/>
              </w:rPr>
              <w:t xml:space="preserve">/ </w:t>
            </w:r>
            <w:r w:rsidRPr="00793D68">
              <w:rPr>
                <w:rFonts w:ascii="Nikosh" w:eastAsia="Nikosh" w:hAnsi="Nikosh" w:cs="Nikosh"/>
                <w:lang w:bidi="bn-BD"/>
              </w:rPr>
              <w:t>উপসচিব</w:t>
            </w:r>
            <w:r w:rsidRPr="00793D68">
              <w:rPr>
                <w:rFonts w:ascii="Nikosh" w:eastAsia="Nikosh" w:hAnsi="Nikosh" w:cs="Nikosh"/>
                <w:lang w:val="pt-BR" w:bidi="bn-BD"/>
              </w:rPr>
              <w:t>-</w:t>
            </w:r>
            <w:r w:rsidRPr="00793D68">
              <w:rPr>
                <w:rFonts w:ascii="Nikosh" w:eastAsia="Nikosh" w:hAnsi="Nikosh" w:cs="Nikosh"/>
                <w:lang w:bidi="bn-BD"/>
              </w:rPr>
              <w:t>মৎস্য</w:t>
            </w:r>
            <w:r w:rsidRPr="00793D68">
              <w:rPr>
                <w:rFonts w:ascii="Nikosh" w:eastAsia="Nikosh" w:hAnsi="Nikosh" w:cs="Nikosh"/>
                <w:lang w:val="pt-BR" w:bidi="bn-BD"/>
              </w:rPr>
              <w:t>-</w:t>
            </w:r>
            <w:r w:rsidRPr="00793D68">
              <w:rPr>
                <w:rFonts w:ascii="Nikosh" w:eastAsia="Nikosh" w:hAnsi="Nikosh" w:cs="Nikosh"/>
                <w:lang w:bidi="bn-BD"/>
              </w:rPr>
              <w:t>৪</w:t>
            </w:r>
            <w:r>
              <w:rPr>
                <w:rFonts w:ascii="Nikosh" w:eastAsia="Nikosh" w:hAnsi="Nikosh" w:cs="Nikosh"/>
                <w:lang w:bidi="bn-BD"/>
              </w:rPr>
              <w:t>/ প্রাণিসম্পদ-৩</w:t>
            </w:r>
            <w:r w:rsidRPr="00793D68">
              <w:rPr>
                <w:rFonts w:ascii="Nikosh" w:eastAsia="Nikosh" w:hAnsi="Nikosh" w:cs="Nikosh"/>
                <w:cs/>
                <w:lang w:val="fr-FR" w:bidi="bn-BD"/>
              </w:rPr>
              <w:t>)</w:t>
            </w:r>
            <w:r w:rsidRPr="00793D68">
              <w:rPr>
                <w:rFonts w:ascii="Nikosh" w:eastAsia="Nikosh" w:hAnsi="Nikosh" w:cs="Nikosh"/>
                <w:lang w:val="pt-BR" w:bidi="bn-BD"/>
              </w:rPr>
              <w:t xml:space="preserve"> </w:t>
            </w:r>
          </w:p>
        </w:tc>
      </w:tr>
      <w:tr w:rsidR="006F49CC" w:rsidRPr="00C2608A" w:rsidTr="00E7628C">
        <w:tblPrEx>
          <w:tblLook w:val="01E0"/>
        </w:tblPrEx>
        <w:tc>
          <w:tcPr>
            <w:tcW w:w="646" w:type="dxa"/>
            <w:tcBorders>
              <w:top w:val="single" w:sz="4" w:space="0" w:color="auto"/>
              <w:left w:val="single" w:sz="4" w:space="0" w:color="auto"/>
              <w:bottom w:val="single" w:sz="4" w:space="0" w:color="auto"/>
              <w:right w:val="single" w:sz="4" w:space="0" w:color="auto"/>
            </w:tcBorders>
          </w:tcPr>
          <w:p w:rsidR="006F49CC" w:rsidRPr="00BD3B3B" w:rsidRDefault="006F49CC" w:rsidP="006F49CC">
            <w:pPr>
              <w:spacing w:after="0"/>
              <w:jc w:val="center"/>
            </w:pPr>
            <w:r w:rsidRPr="00BD3B3B">
              <w:rPr>
                <w:rFonts w:ascii="Nikosh" w:eastAsia="Nikosh" w:hAnsi="Nikosh" w:cs="Nikosh"/>
                <w:cs/>
                <w:lang w:bidi="bn-BD"/>
              </w:rPr>
              <w:lastRenderedPageBreak/>
              <w:t>৪.</w:t>
            </w:r>
            <w:r>
              <w:rPr>
                <w:rFonts w:ascii="Nikosh" w:eastAsia="Nikosh" w:hAnsi="Nikosh" w:cs="Nikosh"/>
                <w:cs/>
                <w:lang w:bidi="bn-BD"/>
              </w:rPr>
              <w:t>৫</w:t>
            </w:r>
          </w:p>
        </w:tc>
        <w:tc>
          <w:tcPr>
            <w:tcW w:w="1618" w:type="dxa"/>
            <w:tcBorders>
              <w:top w:val="single" w:sz="4" w:space="0" w:color="auto"/>
              <w:left w:val="single" w:sz="4" w:space="0" w:color="auto"/>
              <w:bottom w:val="single" w:sz="4" w:space="0" w:color="auto"/>
              <w:right w:val="single" w:sz="4" w:space="0" w:color="auto"/>
            </w:tcBorders>
          </w:tcPr>
          <w:p w:rsidR="006F49CC" w:rsidRPr="00BD3B3B" w:rsidRDefault="006F49CC" w:rsidP="006F49CC">
            <w:pPr>
              <w:spacing w:after="0"/>
            </w:pPr>
            <w:r w:rsidRPr="00BD3B3B">
              <w:rPr>
                <w:rFonts w:ascii="Nikosh" w:eastAsia="Nikosh" w:hAnsi="Nikosh" w:cs="Nikosh"/>
                <w:cs/>
                <w:lang w:bidi="bn-BD"/>
              </w:rPr>
              <w:t xml:space="preserve">জেলা/ উপজেলা পর্যায়ের অফিস </w:t>
            </w:r>
            <w:r>
              <w:rPr>
                <w:rFonts w:ascii="Nikosh" w:eastAsia="Nikosh" w:hAnsi="Nikosh" w:cs="Nikosh"/>
                <w:cs/>
                <w:lang w:bidi="bn-BD"/>
              </w:rPr>
              <w:t xml:space="preserve">ও বাস্তবায়নাধীন প্রকল্প </w:t>
            </w:r>
            <w:r w:rsidRPr="00BD3B3B">
              <w:rPr>
                <w:rFonts w:ascii="Nikosh" w:eastAsia="Nikosh" w:hAnsi="Nikosh" w:cs="Nikosh"/>
                <w:cs/>
                <w:lang w:bidi="bn-BD"/>
              </w:rPr>
              <w:t>পরিদর্শন</w:t>
            </w:r>
          </w:p>
          <w:p w:rsidR="006F49CC" w:rsidRPr="00BD3B3B" w:rsidRDefault="006F49CC" w:rsidP="006F49CC">
            <w:pPr>
              <w:spacing w:after="0"/>
              <w:jc w:val="both"/>
            </w:pPr>
            <w:r w:rsidRPr="00BD3B3B">
              <w:rPr>
                <w:rFonts w:ascii="Nikosh" w:eastAsia="Nikosh" w:hAnsi="Nikosh" w:cs="Nikosh"/>
                <w:cs/>
                <w:lang w:bidi="bn-BD"/>
              </w:rPr>
              <w:lastRenderedPageBreak/>
              <w:t xml:space="preserve"> </w:t>
            </w:r>
          </w:p>
        </w:tc>
        <w:tc>
          <w:tcPr>
            <w:tcW w:w="4617" w:type="dxa"/>
            <w:tcBorders>
              <w:top w:val="single" w:sz="4" w:space="0" w:color="auto"/>
              <w:left w:val="single" w:sz="4" w:space="0" w:color="auto"/>
              <w:bottom w:val="single" w:sz="4" w:space="0" w:color="auto"/>
              <w:right w:val="single" w:sz="4" w:space="0" w:color="auto"/>
            </w:tcBorders>
          </w:tcPr>
          <w:p w:rsidR="006F49CC" w:rsidRPr="004C0688" w:rsidRDefault="006F49CC" w:rsidP="006F49CC">
            <w:pPr>
              <w:spacing w:after="0" w:line="240" w:lineRule="exact"/>
              <w:jc w:val="both"/>
              <w:rPr>
                <w:rFonts w:ascii="Nikosh" w:eastAsia="Nikosh" w:hAnsi="Nikosh" w:cs="Nikosh"/>
                <w:lang w:bidi="bn-BD"/>
              </w:rPr>
            </w:pPr>
            <w:r w:rsidRPr="004C0688">
              <w:rPr>
                <w:rFonts w:ascii="Nikosh" w:eastAsia="Nikosh" w:hAnsi="Nikosh" w:cs="Nikosh"/>
                <w:lang w:bidi="bn-BD"/>
              </w:rPr>
              <w:lastRenderedPageBreak/>
              <w:t xml:space="preserve">এ মন্ত্রণালয়ের নিম্নবর্ণিত কর্মকর্তাগণ </w:t>
            </w:r>
            <w:r>
              <w:rPr>
                <w:rFonts w:ascii="Nikosh" w:eastAsia="Nikosh" w:hAnsi="Nikosh" w:cs="Nikosh"/>
                <w:lang w:bidi="bn-BD"/>
              </w:rPr>
              <w:t>জুলাই</w:t>
            </w:r>
            <w:r w:rsidRPr="004C0688">
              <w:rPr>
                <w:rFonts w:ascii="Nikosh" w:eastAsia="Nikosh" w:hAnsi="Nikosh" w:cs="Nikosh"/>
                <w:lang w:bidi="bn-BD"/>
              </w:rPr>
              <w:t xml:space="preserve">,২০১৬ মাসে জেলা/ উপজেলা পরিদর্শন করেছেন। </w:t>
            </w:r>
          </w:p>
          <w:p w:rsidR="006F49CC" w:rsidRPr="004912F9" w:rsidRDefault="006F49CC" w:rsidP="006F49CC">
            <w:pPr>
              <w:spacing w:after="0"/>
              <w:jc w:val="both"/>
              <w:rPr>
                <w:rFonts w:ascii="Nikosh" w:eastAsia="Nikosh" w:hAnsi="Nikosh" w:cs="Nikosh"/>
                <w:sz w:val="6"/>
                <w:szCs w:val="6"/>
                <w:lang w:bidi="bn-BD"/>
              </w:rPr>
            </w:pPr>
          </w:p>
          <w:p w:rsidR="006F49CC" w:rsidRDefault="006F49CC" w:rsidP="006F49CC">
            <w:pPr>
              <w:spacing w:after="0" w:line="240" w:lineRule="exact"/>
              <w:jc w:val="both"/>
              <w:rPr>
                <w:rFonts w:ascii="Nikosh" w:eastAsia="Nikosh" w:hAnsi="Nikosh" w:cs="Nikosh"/>
                <w:lang w:bidi="bn-BD"/>
              </w:rPr>
            </w:pPr>
            <w:r w:rsidRPr="004C0688">
              <w:rPr>
                <w:rFonts w:ascii="Nikosh" w:eastAsia="Nikosh" w:hAnsi="Nikosh" w:cs="Nikosh"/>
                <w:b/>
                <w:lang w:bidi="bn-BD"/>
              </w:rPr>
              <w:t xml:space="preserve">(১) </w:t>
            </w:r>
            <w:r w:rsidRPr="00B16277">
              <w:rPr>
                <w:rFonts w:ascii="Nikosh" w:eastAsia="Nikosh" w:hAnsi="Nikosh" w:cs="Nikosh"/>
                <w:lang w:bidi="bn-BD"/>
              </w:rPr>
              <w:t>জনাব মোঃ</w:t>
            </w:r>
            <w:r>
              <w:rPr>
                <w:rFonts w:ascii="Nikosh" w:eastAsia="Nikosh" w:hAnsi="Nikosh" w:cs="Nikosh"/>
                <w:lang w:bidi="bn-BD"/>
              </w:rPr>
              <w:t xml:space="preserve"> শফিকুল ইসলাম, উপসচিব (প্রশাসন-৩) ২১ জুলাই ২০১৬ তারিখ কৃত্রিম প্রজনন ল্যাবরেটরী, রাজাবাড়ী হাট, রাজশাহী পরিদর্শন করেছেন।</w:t>
            </w:r>
          </w:p>
          <w:p w:rsidR="006F49CC" w:rsidRDefault="006F49CC" w:rsidP="006F49CC">
            <w:pPr>
              <w:spacing w:after="0" w:line="240" w:lineRule="exact"/>
              <w:jc w:val="both"/>
              <w:rPr>
                <w:rFonts w:ascii="Nikosh" w:eastAsia="Nikosh" w:hAnsi="Nikosh" w:cs="Nikosh"/>
                <w:b/>
                <w:lang w:bidi="bn-BD"/>
              </w:rPr>
            </w:pPr>
            <w:r w:rsidRPr="004C0688">
              <w:rPr>
                <w:rFonts w:ascii="Nikosh" w:eastAsia="Nikosh" w:hAnsi="Nikosh" w:cs="Nikosh"/>
                <w:b/>
                <w:lang w:bidi="bn-BD"/>
              </w:rPr>
              <w:lastRenderedPageBreak/>
              <w:t>(২)</w:t>
            </w:r>
            <w:r>
              <w:rPr>
                <w:rFonts w:ascii="Nikosh" w:eastAsia="Nikosh" w:hAnsi="Nikosh" w:cs="Nikosh"/>
                <w:cs/>
                <w:lang w:bidi="bn-BD"/>
              </w:rPr>
              <w:t xml:space="preserve"> ড. </w:t>
            </w:r>
            <w:r w:rsidRPr="00866851">
              <w:rPr>
                <w:rFonts w:ascii="Nikosh" w:eastAsia="Nikosh" w:hAnsi="Nikosh" w:cs="Nikosh"/>
                <w:lang w:val="sv-SE" w:bidi="bn-BD"/>
              </w:rPr>
              <w:t>শেখ হারুনুর রশিদ আহমদ,</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Pr>
                <w:rFonts w:ascii="Nikosh" w:eastAsia="Nikosh" w:hAnsi="Nikosh" w:cs="Nikosh"/>
                <w:lang w:val="sv-SE" w:bidi="bn-BD"/>
              </w:rPr>
              <w:t>বাজেট</w:t>
            </w:r>
            <w:r w:rsidRPr="004C0688">
              <w:rPr>
                <w:rFonts w:ascii="Nikosh" w:eastAsia="Nikosh" w:hAnsi="Nikosh" w:cs="Nikosh"/>
                <w:lang w:val="sv-SE" w:bidi="bn-BD"/>
              </w:rPr>
              <w:t>)</w:t>
            </w:r>
            <w:r>
              <w:rPr>
                <w:rFonts w:ascii="Nikosh" w:eastAsia="Nikosh" w:hAnsi="Nikosh" w:cs="Nikosh"/>
                <w:lang w:val="sv-SE" w:bidi="bn-BD"/>
              </w:rPr>
              <w:t xml:space="preserve"> ২৫ জুলাই</w:t>
            </w:r>
            <w:r w:rsidRPr="004C0688">
              <w:rPr>
                <w:rFonts w:ascii="Nikosh" w:eastAsia="Nikosh" w:hAnsi="Nikosh" w:cs="Nikosh"/>
                <w:lang w:bidi="bn-BD"/>
              </w:rPr>
              <w:t xml:space="preserve">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cs/>
                <w:lang w:bidi="bn-BD"/>
              </w:rPr>
              <w:t>নরসিংদী</w:t>
            </w:r>
            <w:r w:rsidRPr="004C0688">
              <w:rPr>
                <w:rFonts w:ascii="Nikosh" w:eastAsia="Nikosh" w:hAnsi="Nikosh" w:cs="Nikosh"/>
                <w:cs/>
                <w:lang w:bidi="bn-BD"/>
              </w:rPr>
              <w:t xml:space="preserve"> জেলা</w:t>
            </w:r>
            <w:r>
              <w:rPr>
                <w:rFonts w:ascii="Nikosh" w:eastAsia="Nikosh" w:hAnsi="Nikosh" w:cs="Nikosh"/>
                <w:cs/>
                <w:lang w:bidi="bn-BD"/>
              </w:rPr>
              <w:t xml:space="preserve"> প্রাণিসম্পদ অফিস ও শিবপুর জেলা প্রাণিসম্পদ অফিস</w:t>
            </w:r>
            <w:r w:rsidRPr="004C0688">
              <w:rPr>
                <w:rFonts w:ascii="Nikosh" w:eastAsia="Nikosh" w:hAnsi="Nikosh" w:cs="Nikosh"/>
                <w:cs/>
                <w:lang w:bidi="bn-BD"/>
              </w:rPr>
              <w:t xml:space="preserve"> পরিদর্শন</w:t>
            </w:r>
            <w:r w:rsidRPr="004C0688">
              <w:rPr>
                <w:rFonts w:ascii="Nikosh" w:eastAsia="Nikosh" w:hAnsi="Nikosh" w:cs="Nikosh"/>
                <w:lang w:val="sv-SE" w:bidi="bn-BD"/>
              </w:rPr>
              <w:t xml:space="preserve"> </w:t>
            </w:r>
            <w:r>
              <w:rPr>
                <w:rFonts w:ascii="Nikosh" w:eastAsia="Nikosh" w:hAnsi="Nikosh" w:cs="Nikosh"/>
                <w:cs/>
                <w:lang w:bidi="bn-BD"/>
              </w:rPr>
              <w:t>করেছেন</w:t>
            </w:r>
            <w:r>
              <w:rPr>
                <w:rFonts w:ascii="Nikosh" w:eastAsia="Nikosh" w:hAnsi="Nikosh" w:cs="Nikosh"/>
                <w:cs/>
                <w:lang w:bidi="hi-IN"/>
              </w:rPr>
              <w:t xml:space="preserve">। </w:t>
            </w:r>
          </w:p>
          <w:p w:rsidR="006F49CC" w:rsidRDefault="006F49CC" w:rsidP="006F49CC">
            <w:pPr>
              <w:spacing w:after="0" w:line="240" w:lineRule="exact"/>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b/>
                <w:lang w:bidi="bn-BD"/>
              </w:rPr>
              <w:t>৩</w:t>
            </w:r>
            <w:r w:rsidRPr="004C0688">
              <w:rPr>
                <w:rFonts w:ascii="Nikosh" w:eastAsia="Nikosh" w:hAnsi="Nikosh" w:cs="Nikosh"/>
                <w:b/>
                <w:lang w:bidi="bn-BD"/>
              </w:rPr>
              <w:t>)</w:t>
            </w:r>
            <w:r>
              <w:rPr>
                <w:rFonts w:ascii="Nikosh" w:eastAsia="Nikosh" w:hAnsi="Nikosh" w:cs="Nikosh"/>
                <w:cs/>
                <w:lang w:bidi="bn-BD"/>
              </w:rPr>
              <w:t xml:space="preserve"> জনাব অসীম কুমার বালা</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sidRPr="004C0688">
              <w:rPr>
                <w:rFonts w:ascii="Nikosh" w:eastAsia="Nikosh" w:hAnsi="Nikosh" w:cs="Nikosh"/>
                <w:cs/>
                <w:lang w:bidi="bn-BD"/>
              </w:rPr>
              <w:t>প্রাণিসম্পদ</w:t>
            </w:r>
            <w:r w:rsidRPr="004C0688">
              <w:rPr>
                <w:rFonts w:ascii="Nikosh" w:eastAsia="Nikosh" w:hAnsi="Nikosh" w:cs="Nikosh"/>
                <w:lang w:val="sv-SE" w:bidi="bn-BD"/>
              </w:rPr>
              <w:t>-</w:t>
            </w:r>
            <w:r>
              <w:rPr>
                <w:rFonts w:ascii="Nikosh" w:eastAsia="Nikosh" w:hAnsi="Nikosh" w:cs="Nikosh"/>
                <w:cs/>
                <w:lang w:bidi="bn-BD"/>
              </w:rPr>
              <w:t>৪</w:t>
            </w:r>
            <w:r w:rsidRPr="004C0688">
              <w:rPr>
                <w:rFonts w:ascii="Nikosh" w:eastAsia="Nikosh" w:hAnsi="Nikosh" w:cs="Nikosh"/>
                <w:lang w:val="sv-SE" w:bidi="bn-BD"/>
              </w:rPr>
              <w:t>)</w:t>
            </w:r>
            <w:r>
              <w:rPr>
                <w:rFonts w:ascii="Nikosh" w:eastAsia="Nikosh" w:hAnsi="Nikosh" w:cs="Nikosh"/>
                <w:lang w:val="sv-SE" w:bidi="bn-BD"/>
              </w:rPr>
              <w:t>২৪-২৬ জুলাই</w:t>
            </w:r>
            <w:r w:rsidRPr="004C0688">
              <w:rPr>
                <w:rFonts w:ascii="Nikosh" w:eastAsia="Nikosh" w:hAnsi="Nikosh" w:cs="Nikosh"/>
                <w:lang w:bidi="bn-BD"/>
              </w:rPr>
              <w:t xml:space="preserve">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cs/>
                <w:lang w:bidi="bn-BD"/>
              </w:rPr>
              <w:t>গোপালগঞ্জ</w:t>
            </w:r>
            <w:r w:rsidRPr="004C0688">
              <w:rPr>
                <w:rFonts w:ascii="Nikosh" w:eastAsia="Nikosh" w:hAnsi="Nikosh" w:cs="Nikosh"/>
                <w:cs/>
                <w:lang w:bidi="bn-BD"/>
              </w:rPr>
              <w:t xml:space="preserve"> জেলা পরিদর্শন</w:t>
            </w:r>
            <w:r w:rsidRPr="004C0688">
              <w:rPr>
                <w:rFonts w:ascii="Nikosh" w:eastAsia="Nikosh" w:hAnsi="Nikosh" w:cs="Nikosh"/>
                <w:lang w:val="sv-SE" w:bidi="bn-BD"/>
              </w:rPr>
              <w:t xml:space="preserve"> </w:t>
            </w:r>
            <w:r>
              <w:rPr>
                <w:rFonts w:ascii="Nikosh" w:eastAsia="Nikosh" w:hAnsi="Nikosh" w:cs="Nikosh"/>
                <w:cs/>
                <w:lang w:bidi="bn-BD"/>
              </w:rPr>
              <w:t>করেছেন</w:t>
            </w:r>
            <w:r>
              <w:rPr>
                <w:rFonts w:ascii="Nikosh" w:eastAsia="Nikosh" w:hAnsi="Nikosh" w:cs="Nikosh"/>
                <w:cs/>
                <w:lang w:bidi="hi-IN"/>
              </w:rPr>
              <w:t>।</w:t>
            </w:r>
          </w:p>
          <w:p w:rsidR="006F49CC" w:rsidRDefault="006F49CC" w:rsidP="006F49CC">
            <w:pPr>
              <w:spacing w:after="0" w:line="240" w:lineRule="exact"/>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b/>
                <w:lang w:bidi="bn-BD"/>
              </w:rPr>
              <w:t>৪</w:t>
            </w:r>
            <w:r w:rsidRPr="004C0688">
              <w:rPr>
                <w:rFonts w:ascii="Nikosh" w:eastAsia="Nikosh" w:hAnsi="Nikosh" w:cs="Nikosh"/>
                <w:b/>
                <w:lang w:bidi="bn-BD"/>
              </w:rPr>
              <w:t>)</w:t>
            </w:r>
            <w:r>
              <w:rPr>
                <w:rFonts w:ascii="Nikosh" w:eastAsia="Nikosh" w:hAnsi="Nikosh" w:cs="Nikosh"/>
                <w:cs/>
                <w:lang w:bidi="bn-BD"/>
              </w:rPr>
              <w:t xml:space="preserve"> জনাব কে,এফ</w:t>
            </w:r>
            <w:r w:rsidRPr="004C0688">
              <w:rPr>
                <w:rFonts w:ascii="Nikosh" w:eastAsia="Nikosh" w:hAnsi="Nikosh" w:cs="Nikosh"/>
                <w:lang w:val="sv-SE" w:bidi="bn-BD"/>
              </w:rPr>
              <w:t>,</w:t>
            </w:r>
            <w:r>
              <w:rPr>
                <w:rFonts w:ascii="Nikosh" w:eastAsia="Nikosh" w:hAnsi="Nikosh" w:cs="Nikosh"/>
                <w:lang w:val="sv-SE" w:bidi="bn-BD"/>
              </w:rPr>
              <w:t>এম, জেসমীন আখতার,</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sidRPr="004C0688">
              <w:rPr>
                <w:rFonts w:ascii="Nikosh" w:eastAsia="Nikosh" w:hAnsi="Nikosh" w:cs="Nikosh"/>
                <w:cs/>
                <w:lang w:bidi="bn-BD"/>
              </w:rPr>
              <w:t>প্রাণিসম্পদ</w:t>
            </w:r>
            <w:r w:rsidRPr="004C0688">
              <w:rPr>
                <w:rFonts w:ascii="Nikosh" w:eastAsia="Nikosh" w:hAnsi="Nikosh" w:cs="Nikosh"/>
                <w:lang w:val="sv-SE" w:bidi="bn-BD"/>
              </w:rPr>
              <w:t>-</w:t>
            </w:r>
            <w:r>
              <w:rPr>
                <w:rFonts w:ascii="Nikosh" w:eastAsia="Nikosh" w:hAnsi="Nikosh" w:cs="Nikosh"/>
                <w:cs/>
                <w:lang w:bidi="bn-BD"/>
              </w:rPr>
              <w:t>৩</w:t>
            </w:r>
            <w:r w:rsidRPr="004C0688">
              <w:rPr>
                <w:rFonts w:ascii="Nikosh" w:eastAsia="Nikosh" w:hAnsi="Nikosh" w:cs="Nikosh"/>
                <w:lang w:val="sv-SE" w:bidi="bn-BD"/>
              </w:rPr>
              <w:t>)</w:t>
            </w:r>
            <w:r>
              <w:rPr>
                <w:rFonts w:ascii="Nikosh" w:eastAsia="Nikosh" w:hAnsi="Nikosh" w:cs="Nikosh"/>
                <w:lang w:val="sv-SE" w:bidi="bn-BD"/>
              </w:rPr>
              <w:t>২৮ জুলাই</w:t>
            </w:r>
            <w:r w:rsidRPr="004C0688">
              <w:rPr>
                <w:rFonts w:ascii="Nikosh" w:eastAsia="Nikosh" w:hAnsi="Nikosh" w:cs="Nikosh"/>
                <w:lang w:bidi="bn-BD"/>
              </w:rPr>
              <w:t xml:space="preserve">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cs/>
                <w:lang w:bidi="bn-BD"/>
              </w:rPr>
              <w:t>গাজীপুর</w:t>
            </w:r>
            <w:r w:rsidRPr="004C0688">
              <w:rPr>
                <w:rFonts w:ascii="Nikosh" w:eastAsia="Nikosh" w:hAnsi="Nikosh" w:cs="Nikosh"/>
                <w:cs/>
                <w:lang w:bidi="bn-BD"/>
              </w:rPr>
              <w:t xml:space="preserve"> জেলা </w:t>
            </w:r>
            <w:r>
              <w:rPr>
                <w:rFonts w:ascii="Nikosh" w:eastAsia="Nikosh" w:hAnsi="Nikosh" w:cs="Nikosh"/>
                <w:cs/>
                <w:lang w:bidi="bn-BD"/>
              </w:rPr>
              <w:t xml:space="preserve">প্রাণিসম্পদ কর্মকর্তার কার্যালয়, গাজীপুর সদর উপজেলা প্রাণিসম্পদ কর্মকর্তার কার্যালয় এবং বাস্তবায়নাধীন বিভিন্ন প্রকল্প/খামারসমূহের কার্যক্রম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Pr>
                <w:rFonts w:ascii="Nikosh" w:eastAsia="Nikosh" w:hAnsi="Nikosh" w:cs="Nikosh"/>
                <w:cs/>
                <w:lang w:bidi="bn-BD"/>
              </w:rPr>
              <w:t>করেছেন</w:t>
            </w:r>
            <w:r>
              <w:rPr>
                <w:rFonts w:ascii="Nikosh" w:eastAsia="Nikosh" w:hAnsi="Nikosh" w:cs="Nikosh"/>
                <w:cs/>
                <w:lang w:bidi="hi-IN"/>
              </w:rPr>
              <w:t>।</w:t>
            </w:r>
          </w:p>
          <w:p w:rsidR="006F49CC" w:rsidRDefault="006F49CC" w:rsidP="006F49CC">
            <w:pPr>
              <w:spacing w:after="0" w:line="240" w:lineRule="exact"/>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b/>
                <w:lang w:bidi="bn-BD"/>
              </w:rPr>
              <w:t>৫</w:t>
            </w:r>
            <w:r w:rsidRPr="004C0688">
              <w:rPr>
                <w:rFonts w:ascii="Nikosh" w:eastAsia="Nikosh" w:hAnsi="Nikosh" w:cs="Nikosh"/>
                <w:b/>
                <w:lang w:bidi="bn-BD"/>
              </w:rPr>
              <w:t>)</w:t>
            </w:r>
            <w:r>
              <w:rPr>
                <w:rFonts w:ascii="Nikosh" w:eastAsia="Nikosh" w:hAnsi="Nikosh" w:cs="Nikosh"/>
                <w:cs/>
                <w:lang w:bidi="bn-BD"/>
              </w:rPr>
              <w:t xml:space="preserve"> বেগম দেলোয়ার বেগম</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sidRPr="004C0688">
              <w:rPr>
                <w:rFonts w:ascii="Nikosh" w:eastAsia="Nikosh" w:hAnsi="Nikosh" w:cs="Nikosh"/>
                <w:cs/>
                <w:lang w:bidi="bn-BD"/>
              </w:rPr>
              <w:t>প্রাণিসম্পদ</w:t>
            </w:r>
            <w:r w:rsidRPr="004C0688">
              <w:rPr>
                <w:rFonts w:ascii="Nikosh" w:eastAsia="Nikosh" w:hAnsi="Nikosh" w:cs="Nikosh"/>
                <w:lang w:val="sv-SE" w:bidi="bn-BD"/>
              </w:rPr>
              <w:t>-</w:t>
            </w:r>
            <w:r>
              <w:rPr>
                <w:rFonts w:ascii="Nikosh" w:eastAsia="Nikosh" w:hAnsi="Nikosh" w:cs="Nikosh"/>
                <w:cs/>
                <w:lang w:bidi="bn-BD"/>
              </w:rPr>
              <w:t>১</w:t>
            </w:r>
            <w:r w:rsidRPr="004C0688">
              <w:rPr>
                <w:rFonts w:ascii="Nikosh" w:eastAsia="Nikosh" w:hAnsi="Nikosh" w:cs="Nikosh"/>
                <w:lang w:val="sv-SE" w:bidi="bn-BD"/>
              </w:rPr>
              <w:t xml:space="preserve">) </w:t>
            </w:r>
            <w:r>
              <w:rPr>
                <w:rFonts w:ascii="Nikosh" w:eastAsia="Nikosh" w:hAnsi="Nikosh" w:cs="Nikosh"/>
                <w:lang w:val="sv-SE" w:bidi="bn-BD"/>
              </w:rPr>
              <w:t>৩১ জুলাই</w:t>
            </w:r>
            <w:r w:rsidRPr="004C0688">
              <w:rPr>
                <w:rFonts w:ascii="Nikosh" w:eastAsia="Nikosh" w:hAnsi="Nikosh" w:cs="Nikosh"/>
                <w:lang w:bidi="bn-BD"/>
              </w:rPr>
              <w:t xml:space="preserve">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cs/>
                <w:lang w:bidi="bn-BD"/>
              </w:rPr>
              <w:t>নরসিংদী</w:t>
            </w:r>
            <w:r w:rsidRPr="004C0688">
              <w:rPr>
                <w:rFonts w:ascii="Nikosh" w:eastAsia="Nikosh" w:hAnsi="Nikosh" w:cs="Nikosh"/>
                <w:cs/>
                <w:lang w:bidi="bn-BD"/>
              </w:rPr>
              <w:t xml:space="preserve"> জেলা পরিদর্শন</w:t>
            </w:r>
            <w:r w:rsidRPr="004C0688">
              <w:rPr>
                <w:rFonts w:ascii="Nikosh" w:eastAsia="Nikosh" w:hAnsi="Nikosh" w:cs="Nikosh"/>
                <w:lang w:val="sv-SE" w:bidi="bn-BD"/>
              </w:rPr>
              <w:t xml:space="preserve"> </w:t>
            </w:r>
            <w:r>
              <w:rPr>
                <w:rFonts w:ascii="Nikosh" w:eastAsia="Nikosh" w:hAnsi="Nikosh" w:cs="Nikosh"/>
                <w:cs/>
                <w:lang w:bidi="bn-BD"/>
              </w:rPr>
              <w:t>করেছেন</w:t>
            </w:r>
            <w:r>
              <w:rPr>
                <w:rFonts w:ascii="Nikosh" w:eastAsia="Nikosh" w:hAnsi="Nikosh" w:cs="Nikosh"/>
                <w:cs/>
                <w:lang w:bidi="hi-IN"/>
              </w:rPr>
              <w:t>।</w:t>
            </w:r>
          </w:p>
          <w:p w:rsidR="006F49CC" w:rsidRDefault="006F49CC" w:rsidP="006F49CC">
            <w:pPr>
              <w:spacing w:after="0" w:line="240" w:lineRule="exact"/>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b/>
                <w:lang w:bidi="bn-BD"/>
              </w:rPr>
              <w:t>৬</w:t>
            </w:r>
            <w:r w:rsidRPr="004C0688">
              <w:rPr>
                <w:rFonts w:ascii="Nikosh" w:eastAsia="Nikosh" w:hAnsi="Nikosh" w:cs="Nikosh"/>
                <w:b/>
                <w:lang w:bidi="bn-BD"/>
              </w:rPr>
              <w:t xml:space="preserve">) </w:t>
            </w:r>
            <w:r w:rsidRPr="004C0688">
              <w:rPr>
                <w:rFonts w:ascii="Nikosh" w:eastAsia="Nikosh" w:hAnsi="Nikosh" w:cs="Nikosh"/>
                <w:lang w:bidi="bn-BD"/>
              </w:rPr>
              <w:t>বেগম</w:t>
            </w:r>
            <w:r w:rsidRPr="004C0688">
              <w:rPr>
                <w:rFonts w:ascii="Nikosh" w:eastAsia="Nikosh" w:hAnsi="Nikosh" w:cs="Nikosh"/>
                <w:lang w:val="sv-SE" w:bidi="bn-BD"/>
              </w:rPr>
              <w:t xml:space="preserve"> </w:t>
            </w:r>
            <w:r w:rsidRPr="004C0688">
              <w:rPr>
                <w:rFonts w:ascii="Nikosh" w:eastAsia="Nikosh" w:hAnsi="Nikosh" w:cs="Nikosh"/>
                <w:lang w:bidi="bn-BD"/>
              </w:rPr>
              <w:t>নিগার</w:t>
            </w:r>
            <w:r w:rsidRPr="004C0688">
              <w:rPr>
                <w:rFonts w:ascii="Nikosh" w:eastAsia="Nikosh" w:hAnsi="Nikosh" w:cs="Nikosh"/>
                <w:lang w:val="sv-SE" w:bidi="bn-BD"/>
              </w:rPr>
              <w:t xml:space="preserve"> </w:t>
            </w:r>
            <w:r w:rsidRPr="004C0688">
              <w:rPr>
                <w:rFonts w:ascii="Nikosh" w:eastAsia="Nikosh" w:hAnsi="Nikosh" w:cs="Nikosh"/>
                <w:lang w:bidi="bn-BD"/>
              </w:rPr>
              <w:t>সুলতানা</w:t>
            </w:r>
            <w:r w:rsidRPr="004C0688">
              <w:rPr>
                <w:rFonts w:ascii="Nikosh" w:eastAsia="Nikosh" w:hAnsi="Nikosh" w:cs="Nikosh"/>
                <w:lang w:val="sv-SE" w:bidi="bn-BD"/>
              </w:rPr>
              <w:t xml:space="preserve">, সিনিয়র সহকারী </w:t>
            </w:r>
            <w:r w:rsidRPr="004C0688">
              <w:rPr>
                <w:rFonts w:ascii="Nikosh" w:eastAsia="Nikosh" w:hAnsi="Nikosh" w:cs="Nikosh"/>
                <w:cs/>
                <w:lang w:bidi="bn-BD"/>
              </w:rPr>
              <w:t>সচিব</w:t>
            </w:r>
            <w:r w:rsidRPr="004C0688">
              <w:rPr>
                <w:rFonts w:ascii="Nikosh" w:eastAsia="Nikosh" w:hAnsi="Nikosh" w:cs="Nikosh"/>
                <w:lang w:val="sv-SE" w:bidi="bn-BD"/>
              </w:rPr>
              <w:t xml:space="preserve"> (প্রাণিসম্পদ-</w:t>
            </w:r>
            <w:r w:rsidRPr="004C0688">
              <w:rPr>
                <w:rFonts w:ascii="Nikosh" w:eastAsia="Nikosh" w:hAnsi="Nikosh" w:cs="Nikosh"/>
                <w:cs/>
                <w:lang w:bidi="bn-BD"/>
              </w:rPr>
              <w:t>২</w:t>
            </w:r>
            <w:r w:rsidRPr="004C0688">
              <w:rPr>
                <w:rFonts w:ascii="Nikosh" w:eastAsia="Nikosh" w:hAnsi="Nikosh" w:cs="Nikosh"/>
                <w:lang w:val="sv-SE" w:bidi="bn-BD"/>
              </w:rPr>
              <w:t xml:space="preserve">) </w:t>
            </w:r>
            <w:r>
              <w:rPr>
                <w:rFonts w:ascii="Nikosh" w:eastAsia="Nikosh" w:hAnsi="Nikosh" w:cs="Nikosh"/>
                <w:lang w:val="sv-SE" w:bidi="bn-BD"/>
              </w:rPr>
              <w:t>১১ জুলাই</w:t>
            </w:r>
            <w:r w:rsidRPr="004C0688">
              <w:rPr>
                <w:rFonts w:ascii="Nikosh" w:eastAsia="Nikosh" w:hAnsi="Nikosh" w:cs="Nikosh"/>
                <w:lang w:val="sv-SE" w:bidi="bn-BD"/>
              </w:rPr>
              <w:t xml:space="preserve">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lang w:bidi="bn-BD"/>
              </w:rPr>
              <w:t>গাইবান্ধা</w:t>
            </w:r>
            <w:r w:rsidRPr="004C0688">
              <w:rPr>
                <w:rFonts w:ascii="Nikosh" w:eastAsia="Nikosh" w:hAnsi="Nikosh" w:cs="Nikosh"/>
                <w:lang w:val="sv-SE" w:bidi="bn-BD"/>
              </w:rPr>
              <w:t xml:space="preserve"> </w:t>
            </w:r>
            <w:r w:rsidRPr="004C0688">
              <w:rPr>
                <w:rFonts w:ascii="Nikosh" w:eastAsia="Nikosh" w:hAnsi="Nikosh" w:cs="Nikosh"/>
                <w:cs/>
                <w:lang w:bidi="bn-BD"/>
              </w:rPr>
              <w:t xml:space="preserve">জেলার </w:t>
            </w:r>
            <w:r>
              <w:rPr>
                <w:rFonts w:ascii="Nikosh" w:eastAsia="Nikosh" w:hAnsi="Nikosh" w:cs="Nikosh"/>
                <w:cs/>
                <w:lang w:bidi="bn-BD"/>
              </w:rPr>
              <w:t xml:space="preserve">সদর </w:t>
            </w:r>
            <w:r w:rsidRPr="004C0688">
              <w:rPr>
                <w:rFonts w:ascii="Nikosh" w:eastAsia="Nikosh" w:hAnsi="Nikosh" w:cs="Nikosh"/>
                <w:cs/>
                <w:lang w:bidi="bn-BD"/>
              </w:rPr>
              <w:t xml:space="preserve">উপজেলা প্রাণিসম্পদ কর্মকর্তার দপ্তর ও </w:t>
            </w:r>
            <w:r>
              <w:rPr>
                <w:rFonts w:ascii="Nikosh" w:eastAsia="Nikosh" w:hAnsi="Nikosh" w:cs="Nikosh"/>
                <w:cs/>
                <w:lang w:bidi="bn-BD"/>
              </w:rPr>
              <w:t xml:space="preserve">সিনিয়র উপজেলা মৎস্য </w:t>
            </w:r>
            <w:r w:rsidRPr="004C0688">
              <w:rPr>
                <w:rFonts w:ascii="Nikosh" w:eastAsia="Nikosh" w:hAnsi="Nikosh" w:cs="Nikosh"/>
                <w:cs/>
                <w:lang w:bidi="bn-BD"/>
              </w:rPr>
              <w:t xml:space="preserve">কর্মকর্তার দপ্তর এবং </w:t>
            </w:r>
            <w:r>
              <w:rPr>
                <w:rFonts w:ascii="Nikosh" w:eastAsia="Nikosh" w:hAnsi="Nikosh" w:cs="Nikosh"/>
                <w:cs/>
                <w:lang w:bidi="bn-BD"/>
              </w:rPr>
              <w:t xml:space="preserve">মাঠ পযায়ের </w:t>
            </w:r>
            <w:r w:rsidRPr="004C0688">
              <w:rPr>
                <w:rFonts w:ascii="Nikosh" w:eastAsia="Nikosh" w:hAnsi="Nikosh" w:cs="Nikosh"/>
                <w:cs/>
                <w:lang w:bidi="bn-BD"/>
              </w:rPr>
              <w:t>কাযক্রম পরিদর্শন</w:t>
            </w:r>
            <w:r w:rsidRPr="004C0688">
              <w:rPr>
                <w:rFonts w:ascii="Nikosh" w:eastAsia="Nikosh" w:hAnsi="Nikosh" w:cs="Nikosh"/>
                <w:lang w:val="sv-SE" w:bidi="bn-BD"/>
              </w:rPr>
              <w:t xml:space="preserve"> </w:t>
            </w:r>
            <w:r w:rsidRPr="004C0688">
              <w:rPr>
                <w:rFonts w:ascii="Nikosh" w:eastAsia="Nikosh" w:hAnsi="Nikosh" w:cs="Nikosh"/>
                <w:cs/>
                <w:lang w:bidi="bn-BD"/>
              </w:rPr>
              <w:t>করেছেন</w:t>
            </w:r>
            <w:r w:rsidRPr="004C0688">
              <w:rPr>
                <w:rFonts w:ascii="Nikosh" w:eastAsia="Nikosh" w:hAnsi="Nikosh" w:cs="Nikosh"/>
                <w:cs/>
                <w:lang w:bidi="hi-IN"/>
              </w:rPr>
              <w:t xml:space="preserve">। </w:t>
            </w:r>
          </w:p>
          <w:p w:rsidR="006F49CC" w:rsidRPr="004C0688" w:rsidRDefault="006F49CC" w:rsidP="006F49CC">
            <w:pPr>
              <w:spacing w:after="0" w:line="240" w:lineRule="exact"/>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b/>
                <w:lang w:bidi="bn-BD"/>
              </w:rPr>
              <w:t>৭</w:t>
            </w:r>
            <w:r w:rsidRPr="004C0688">
              <w:rPr>
                <w:rFonts w:ascii="Nikosh" w:eastAsia="Nikosh" w:hAnsi="Nikosh" w:cs="Nikosh"/>
                <w:b/>
                <w:lang w:bidi="bn-BD"/>
              </w:rPr>
              <w:t xml:space="preserve">) </w:t>
            </w:r>
            <w:r w:rsidRPr="004C0688">
              <w:rPr>
                <w:rFonts w:ascii="Nikosh" w:eastAsia="Nikosh" w:hAnsi="Nikosh" w:cs="Nikosh"/>
                <w:lang w:bidi="bn-BD"/>
              </w:rPr>
              <w:t>বেগম</w:t>
            </w:r>
            <w:r w:rsidRPr="004C0688">
              <w:rPr>
                <w:rFonts w:ascii="Nikosh" w:eastAsia="Nikosh" w:hAnsi="Nikosh" w:cs="Nikosh"/>
                <w:lang w:val="sv-SE" w:bidi="bn-BD"/>
              </w:rPr>
              <w:t xml:space="preserve"> </w:t>
            </w:r>
            <w:r>
              <w:rPr>
                <w:rFonts w:ascii="Nikosh" w:eastAsia="Nikosh" w:hAnsi="Nikosh" w:cs="Nikosh"/>
                <w:lang w:val="sv-SE" w:bidi="bn-BD"/>
              </w:rPr>
              <w:t>নাসরিন সুলতানা,</w:t>
            </w:r>
            <w:r w:rsidRPr="004C0688">
              <w:rPr>
                <w:rFonts w:ascii="Nikosh" w:eastAsia="Nikosh" w:hAnsi="Nikosh" w:cs="Nikosh"/>
                <w:lang w:val="sv-SE" w:bidi="bn-BD"/>
              </w:rPr>
              <w:t xml:space="preserve"> সিনিয়র সহকারী </w:t>
            </w:r>
            <w:r w:rsidRPr="004C0688">
              <w:rPr>
                <w:rFonts w:ascii="Nikosh" w:eastAsia="Nikosh" w:hAnsi="Nikosh" w:cs="Nikosh"/>
                <w:cs/>
                <w:lang w:bidi="bn-BD"/>
              </w:rPr>
              <w:t>সচিব</w:t>
            </w:r>
            <w:r w:rsidRPr="004C0688">
              <w:rPr>
                <w:rFonts w:ascii="Nikosh" w:eastAsia="Nikosh" w:hAnsi="Nikosh" w:cs="Nikosh"/>
                <w:lang w:val="sv-SE" w:bidi="bn-BD"/>
              </w:rPr>
              <w:t xml:space="preserve"> (</w:t>
            </w:r>
            <w:r>
              <w:rPr>
                <w:rFonts w:ascii="Nikosh" w:eastAsia="Nikosh" w:hAnsi="Nikosh" w:cs="Nikosh"/>
                <w:lang w:val="sv-SE" w:bidi="bn-BD"/>
              </w:rPr>
              <w:t>মৎস্য</w:t>
            </w:r>
            <w:r w:rsidRPr="004C0688">
              <w:rPr>
                <w:rFonts w:ascii="Nikosh" w:eastAsia="Nikosh" w:hAnsi="Nikosh" w:cs="Nikosh"/>
                <w:lang w:val="sv-SE" w:bidi="bn-BD"/>
              </w:rPr>
              <w:t>-</w:t>
            </w:r>
            <w:r>
              <w:rPr>
                <w:rFonts w:ascii="Nikosh" w:eastAsia="Nikosh" w:hAnsi="Nikosh" w:cs="Nikosh"/>
                <w:lang w:val="sv-SE" w:bidi="bn-BD"/>
              </w:rPr>
              <w:t>৪</w:t>
            </w:r>
            <w:r w:rsidRPr="004C0688">
              <w:rPr>
                <w:rFonts w:ascii="Nikosh" w:eastAsia="Nikosh" w:hAnsi="Nikosh" w:cs="Nikosh"/>
                <w:lang w:val="sv-SE" w:bidi="bn-BD"/>
              </w:rPr>
              <w:t xml:space="preserve">) </w:t>
            </w:r>
            <w:r>
              <w:rPr>
                <w:rFonts w:ascii="Nikosh" w:eastAsia="Nikosh" w:hAnsi="Nikosh" w:cs="Nikosh"/>
                <w:lang w:val="sv-SE" w:bidi="bn-BD"/>
              </w:rPr>
              <w:t>২৬ জুলাই</w:t>
            </w:r>
            <w:r w:rsidRPr="004C0688">
              <w:rPr>
                <w:rFonts w:ascii="Nikosh" w:eastAsia="Nikosh" w:hAnsi="Nikosh" w:cs="Nikosh"/>
                <w:lang w:val="sv-SE" w:bidi="bn-BD"/>
              </w:rPr>
              <w:t xml:space="preserve">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lang w:val="sv-SE" w:bidi="bn-BD"/>
              </w:rPr>
              <w:t xml:space="preserve">টাঙ্গাইল সদর উপজেলা মৎস্য কর্মকর্তার দপ্তর ও মৎস্য বীজ উৎপাদন খামার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sidRPr="004C0688">
              <w:rPr>
                <w:rFonts w:ascii="Nikosh" w:eastAsia="Nikosh" w:hAnsi="Nikosh" w:cs="Nikosh"/>
                <w:cs/>
                <w:lang w:bidi="bn-BD"/>
              </w:rPr>
              <w:t>করেছেন</w:t>
            </w:r>
            <w:r w:rsidRPr="004C0688">
              <w:rPr>
                <w:rFonts w:ascii="Nikosh" w:eastAsia="Nikosh" w:hAnsi="Nikosh" w:cs="Nikosh"/>
                <w:cs/>
                <w:lang w:bidi="hi-IN"/>
              </w:rPr>
              <w:t xml:space="preserve">। </w:t>
            </w:r>
          </w:p>
          <w:p w:rsidR="006F49CC" w:rsidRDefault="006F49CC" w:rsidP="006F49CC">
            <w:pPr>
              <w:spacing w:after="0" w:line="240" w:lineRule="exact"/>
              <w:jc w:val="both"/>
              <w:rPr>
                <w:rFonts w:ascii="Nikosh" w:eastAsia="Nikosh" w:hAnsi="Nikosh" w:cs="Nikosh"/>
                <w:cs/>
                <w:lang w:bidi="bn-BD"/>
              </w:rPr>
            </w:pPr>
            <w:r w:rsidRPr="004C0688">
              <w:rPr>
                <w:rFonts w:ascii="Nikosh" w:eastAsia="Nikosh" w:hAnsi="Nikosh" w:cs="Nikosh"/>
                <w:b/>
                <w:lang w:bidi="bn-BD"/>
              </w:rPr>
              <w:t>(</w:t>
            </w:r>
            <w:r>
              <w:rPr>
                <w:rFonts w:ascii="Nikosh" w:eastAsia="Nikosh" w:hAnsi="Nikosh" w:cs="Nikosh"/>
                <w:b/>
                <w:lang w:bidi="bn-BD"/>
              </w:rPr>
              <w:t>৮</w:t>
            </w:r>
            <w:r w:rsidRPr="004C0688">
              <w:rPr>
                <w:rFonts w:ascii="Nikosh" w:eastAsia="Nikosh" w:hAnsi="Nikosh" w:cs="Nikosh"/>
                <w:b/>
                <w:lang w:bidi="bn-BD"/>
              </w:rPr>
              <w:t xml:space="preserve">) </w:t>
            </w:r>
            <w:r>
              <w:rPr>
                <w:rFonts w:ascii="Nikosh" w:eastAsia="Nikosh" w:hAnsi="Nikosh" w:cs="Nikosh"/>
                <w:cs/>
                <w:lang w:bidi="bn-BD"/>
              </w:rPr>
              <w:t xml:space="preserve">বেগম মাহমুদা মাসুম, সহকারী প্রধান ২২-২৪ জুলাই ২০১৬ তারিখ সৈয়দপুর, লালমনিরহাট ও রংপুর জেলায় বিএফআরআই কর্তৃক বাস্তবায়নাধীন মুক্তাচাষ প্রযুক্তি উন্নয়ন ও সম্প্রসারণ প্রকল্প” এবং মৎস্য অধিদপ্তর কর্তৃক বাস্তবায়নাধীন “স্বাদু পানির চিংড়ি চাষ সম্প্রসারণ” ও “রংপুর বিভাগে মৎস্য উন্নয়ন” প্রকল্পের কাযক্রম পরিদর্শন করেছেন। </w:t>
            </w:r>
          </w:p>
          <w:p w:rsidR="006F49CC" w:rsidRDefault="006F49CC" w:rsidP="006F49CC">
            <w:pPr>
              <w:spacing w:after="0"/>
              <w:jc w:val="both"/>
              <w:rPr>
                <w:rFonts w:ascii="Nikosh" w:eastAsia="Nikosh" w:hAnsi="Nikosh" w:cs="Nikosh"/>
                <w:lang w:bidi="bn-BD"/>
              </w:rPr>
            </w:pPr>
            <w:r w:rsidRPr="004C0688">
              <w:rPr>
                <w:rFonts w:ascii="Nikosh" w:eastAsia="Nikosh" w:hAnsi="Nikosh" w:cs="Nikosh"/>
                <w:b/>
                <w:lang w:bidi="bn-BD"/>
              </w:rPr>
              <w:t>(</w:t>
            </w:r>
            <w:r>
              <w:rPr>
                <w:rFonts w:ascii="Nikosh" w:eastAsia="Nikosh" w:hAnsi="Nikosh" w:cs="Nikosh"/>
                <w:b/>
                <w:lang w:bidi="bn-BD"/>
              </w:rPr>
              <w:t>৯</w:t>
            </w:r>
            <w:r w:rsidRPr="004C0688">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lang w:bidi="bn-BD"/>
              </w:rPr>
              <w:t xml:space="preserve">জনাব মোঃ নূরে আলম, সহকারী প্রধান প্রাণিসম্পদ অধিদপ্তর কর্তৃক বাস্তবায়নাধীন “প্রাণিপুষ্টি উন্নয়ন ও প্রযুক্তি হস্তান্তর” প্রকল্পের মাঠ পযায়ের কাজ সরেজমিন পরিদর্শন করেছেন। </w:t>
            </w:r>
          </w:p>
          <w:p w:rsidR="006F49CC" w:rsidRDefault="006F49CC" w:rsidP="006F49CC">
            <w:pPr>
              <w:spacing w:after="0"/>
              <w:jc w:val="both"/>
              <w:rPr>
                <w:rFonts w:ascii="Nikosh" w:eastAsia="Nikosh" w:hAnsi="Nikosh" w:cs="Nikosh"/>
                <w:lang w:bidi="bn-BD"/>
              </w:rPr>
            </w:pPr>
            <w:r w:rsidRPr="004C0688">
              <w:rPr>
                <w:rFonts w:ascii="Nikosh" w:eastAsia="Nikosh" w:hAnsi="Nikosh" w:cs="Nikosh"/>
                <w:b/>
                <w:lang w:bidi="bn-BD"/>
              </w:rPr>
              <w:t>(</w:t>
            </w:r>
            <w:r>
              <w:rPr>
                <w:rFonts w:ascii="Nikosh" w:eastAsia="Nikosh" w:hAnsi="Nikosh" w:cs="Nikosh"/>
                <w:b/>
                <w:lang w:bidi="bn-BD"/>
              </w:rPr>
              <w:t>১০</w:t>
            </w:r>
            <w:r w:rsidRPr="004C0688">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lang w:bidi="bn-BD"/>
              </w:rPr>
              <w:t xml:space="preserve">জনাব মোঃ আব্দুল খালেক, সহকারী সচিব (প্রশাসন-৪) ৩০ ও ৩১ জুলাই ২০১৬ তারিখ টাঙ্গাইল জেলাধীন ভূঞাপুর ও নাগরপুর উপজেলা প্রাণিসম্পদ দপদ্তর ও উপজেলা মৎস্য দপ্তরে বাস্তবায়নাধীন উন্নয়ন প্রকল্প এবং দপ্তরিক অন্যান্য কার্যক্রম পরিদর্শন করেছেন। </w:t>
            </w:r>
          </w:p>
          <w:p w:rsidR="006F49CC" w:rsidRPr="00C44AC8" w:rsidRDefault="006F49CC" w:rsidP="006F49CC">
            <w:pPr>
              <w:spacing w:after="0"/>
              <w:jc w:val="both"/>
              <w:rPr>
                <w:rFonts w:ascii="Nikosh" w:eastAsia="Nikosh" w:hAnsi="Nikosh" w:cs="Nikosh"/>
                <w:sz w:val="10"/>
                <w:lang w:bidi="bn-BD"/>
              </w:rPr>
            </w:pPr>
          </w:p>
          <w:p w:rsidR="006F49CC" w:rsidRDefault="006F49CC" w:rsidP="006F49CC">
            <w:pPr>
              <w:spacing w:after="0"/>
              <w:jc w:val="both"/>
              <w:rPr>
                <w:rFonts w:ascii="Nikosh" w:eastAsia="Nikosh" w:hAnsi="Nikosh" w:cs="Nikosh"/>
                <w:lang w:bidi="bn-BD"/>
              </w:rPr>
            </w:pPr>
            <w:r>
              <w:rPr>
                <w:rFonts w:ascii="Nikosh" w:eastAsia="Nikosh" w:hAnsi="Nikosh" w:cs="Nikosh"/>
                <w:lang w:bidi="bn-BD"/>
              </w:rPr>
              <w:t xml:space="preserve">যেসকল কর্মকর্তা মাঠ পর্যায়ের অফিস নিয়মিত পরিদর্শন করবেন না তাঁদের বিরুদ্ধে বিভাগীয় ব্যবস্থা গ্রহণ করা হবে মর্মে সচিব মহোদয় শতর্ক করে দেন। </w:t>
            </w:r>
          </w:p>
          <w:p w:rsidR="006F49CC" w:rsidRPr="00B10314" w:rsidRDefault="006F49CC" w:rsidP="006F49CC">
            <w:pPr>
              <w:spacing w:after="0"/>
              <w:jc w:val="both"/>
              <w:rPr>
                <w:rFonts w:ascii="Nikosh" w:eastAsia="Nikosh" w:hAnsi="Nikosh" w:cs="Nikosh"/>
                <w:sz w:val="18"/>
                <w:lang w:bidi="hi-IN"/>
              </w:rPr>
            </w:pPr>
          </w:p>
        </w:tc>
        <w:tc>
          <w:tcPr>
            <w:tcW w:w="1877" w:type="dxa"/>
            <w:tcBorders>
              <w:top w:val="single" w:sz="4" w:space="0" w:color="auto"/>
              <w:left w:val="single" w:sz="4" w:space="0" w:color="auto"/>
              <w:bottom w:val="single" w:sz="4" w:space="0" w:color="auto"/>
              <w:right w:val="single" w:sz="4" w:space="0" w:color="auto"/>
            </w:tcBorders>
          </w:tcPr>
          <w:p w:rsidR="006F49CC" w:rsidRDefault="006F49CC" w:rsidP="006F49CC">
            <w:pPr>
              <w:spacing w:after="0"/>
              <w:jc w:val="both"/>
              <w:rPr>
                <w:rFonts w:ascii="Nikosh" w:eastAsia="Nikosh" w:hAnsi="Nikosh" w:cs="Nikosh"/>
                <w:lang w:bidi="bn-BD"/>
              </w:rPr>
            </w:pPr>
            <w:r w:rsidRPr="008064EF">
              <w:rPr>
                <w:rFonts w:ascii="Nikosh" w:eastAsia="Nikosh" w:hAnsi="Nikosh" w:cs="Nikosh"/>
                <w:lang w:bidi="bn-BD"/>
              </w:rPr>
              <w:lastRenderedPageBreak/>
              <w:t>জেলা/</w:t>
            </w:r>
            <w:r>
              <w:rPr>
                <w:rFonts w:ascii="Nikosh" w:eastAsia="Nikosh" w:hAnsi="Nikosh" w:cs="Nikosh"/>
                <w:lang w:bidi="bn-BD"/>
              </w:rPr>
              <w:t xml:space="preserve"> </w:t>
            </w:r>
            <w:r w:rsidRPr="008064EF">
              <w:rPr>
                <w:rFonts w:ascii="Nikosh" w:eastAsia="Nikosh" w:hAnsi="Nikosh" w:cs="Nikosh"/>
                <w:lang w:bidi="bn-BD"/>
              </w:rPr>
              <w:t xml:space="preserve">উপজেলা </w:t>
            </w:r>
            <w:r>
              <w:rPr>
                <w:rFonts w:ascii="Nikosh" w:eastAsia="Nikosh" w:hAnsi="Nikosh" w:cs="Nikosh"/>
                <w:lang w:bidi="bn-BD"/>
              </w:rPr>
              <w:t>পর্যা</w:t>
            </w:r>
            <w:r w:rsidRPr="008064EF">
              <w:rPr>
                <w:rFonts w:ascii="Nikosh" w:eastAsia="Nikosh" w:hAnsi="Nikosh" w:cs="Nikosh"/>
                <w:lang w:bidi="bn-BD"/>
              </w:rPr>
              <w:t xml:space="preserve">য়ের অফিস ও সংশ্লিষ্ট এলাকায় </w:t>
            </w:r>
            <w:r w:rsidRPr="008064EF">
              <w:rPr>
                <w:rFonts w:ascii="Nikosh" w:eastAsia="Nikosh" w:hAnsi="Nikosh" w:cs="Nikosh"/>
                <w:lang w:bidi="bn-BD"/>
              </w:rPr>
              <w:lastRenderedPageBreak/>
              <w:t>বাস্তবায়নাধীন প্রকল্পসমূহ</w:t>
            </w:r>
            <w:r>
              <w:rPr>
                <w:rFonts w:ascii="Nikosh" w:eastAsia="Nikosh" w:hAnsi="Nikosh" w:cs="Nikosh"/>
                <w:lang w:bidi="bn-BD"/>
              </w:rPr>
              <w:t xml:space="preserve"> (এফসিডিআইসহ) </w:t>
            </w:r>
            <w:r>
              <w:rPr>
                <w:rFonts w:ascii="Nikosh" w:eastAsia="Nikosh" w:hAnsi="Nikosh" w:cs="Nikosh"/>
                <w:cs/>
                <w:lang w:val="sv-SE" w:bidi="bn-BD"/>
              </w:rPr>
              <w:t>পরিদর্শন</w:t>
            </w:r>
            <w:r>
              <w:rPr>
                <w:rFonts w:ascii="Nikosh" w:eastAsia="Nikosh" w:hAnsi="Nikosh" w:cs="Nikosh"/>
                <w:lang w:bidi="bn-BD"/>
              </w:rPr>
              <w:t>পূর্বক</w:t>
            </w:r>
            <w:r>
              <w:rPr>
                <w:rFonts w:ascii="Nikosh" w:eastAsia="Nikosh" w:hAnsi="Nikosh" w:cs="Nikosh"/>
                <w:cs/>
                <w:lang w:val="sv-SE" w:bidi="bn-BD"/>
              </w:rPr>
              <w:t xml:space="preserve"> </w:t>
            </w:r>
            <w:r>
              <w:rPr>
                <w:rFonts w:ascii="Nikosh" w:eastAsia="Nikosh" w:hAnsi="Nikosh" w:cs="Nikosh"/>
                <w:lang w:bidi="bn-BD"/>
              </w:rPr>
              <w:t>সফলতার</w:t>
            </w:r>
            <w:r w:rsidRPr="00472281">
              <w:rPr>
                <w:rFonts w:ascii="Nikosh" w:eastAsia="Nikosh" w:hAnsi="Nikosh" w:cs="Nikosh"/>
                <w:lang w:val="sv-SE" w:bidi="bn-BD"/>
              </w:rPr>
              <w:t xml:space="preserve">/ </w:t>
            </w:r>
            <w:r>
              <w:rPr>
                <w:rFonts w:ascii="Nikosh" w:eastAsia="Nikosh" w:hAnsi="Nikosh" w:cs="Nikosh"/>
                <w:lang w:bidi="bn-BD"/>
              </w:rPr>
              <w:t>ভাল</w:t>
            </w:r>
            <w:r w:rsidRPr="00472281">
              <w:rPr>
                <w:rFonts w:ascii="Nikosh" w:eastAsia="Nikosh" w:hAnsi="Nikosh" w:cs="Nikosh"/>
                <w:lang w:val="sv-SE" w:bidi="bn-BD"/>
              </w:rPr>
              <w:t xml:space="preserve"> </w:t>
            </w:r>
            <w:r>
              <w:rPr>
                <w:rFonts w:ascii="Nikosh" w:eastAsia="Nikosh" w:hAnsi="Nikosh" w:cs="Nikosh"/>
                <w:lang w:bidi="bn-BD"/>
              </w:rPr>
              <w:t>দিকসমূহ</w:t>
            </w:r>
            <w:r w:rsidRPr="00472281">
              <w:rPr>
                <w:rFonts w:ascii="Nikosh" w:eastAsia="Nikosh" w:hAnsi="Nikosh" w:cs="Nikosh"/>
                <w:lang w:val="sv-SE" w:bidi="bn-BD"/>
              </w:rPr>
              <w:t xml:space="preserve"> </w:t>
            </w:r>
            <w:r>
              <w:rPr>
                <w:rFonts w:ascii="Nikosh" w:eastAsia="Nikosh" w:hAnsi="Nikosh" w:cs="Nikosh"/>
                <w:lang w:bidi="bn-BD"/>
              </w:rPr>
              <w:t>উল্লেখ</w:t>
            </w:r>
            <w:r w:rsidRPr="00472281">
              <w:rPr>
                <w:rFonts w:ascii="Nikosh" w:eastAsia="Nikosh" w:hAnsi="Nikosh" w:cs="Nikosh"/>
                <w:lang w:val="sv-SE" w:bidi="bn-BD"/>
              </w:rPr>
              <w:t xml:space="preserve"> </w:t>
            </w:r>
            <w:r>
              <w:rPr>
                <w:rFonts w:ascii="Nikosh" w:eastAsia="Nikosh" w:hAnsi="Nikosh" w:cs="Nikosh"/>
                <w:lang w:bidi="bn-BD"/>
              </w:rPr>
              <w:t>করার</w:t>
            </w:r>
            <w:r w:rsidRPr="00472281">
              <w:rPr>
                <w:rFonts w:ascii="Nikosh" w:eastAsia="Nikosh" w:hAnsi="Nikosh" w:cs="Nikosh"/>
                <w:lang w:val="sv-SE" w:bidi="bn-BD"/>
              </w:rPr>
              <w:t xml:space="preserve"> </w:t>
            </w:r>
            <w:r>
              <w:rPr>
                <w:rFonts w:ascii="Nikosh" w:eastAsia="Nikosh" w:hAnsi="Nikosh" w:cs="Nikosh"/>
                <w:lang w:bidi="bn-BD"/>
              </w:rPr>
              <w:t>সাথে</w:t>
            </w:r>
            <w:r w:rsidRPr="00472281">
              <w:rPr>
                <w:rFonts w:ascii="Nikosh" w:eastAsia="Nikosh" w:hAnsi="Nikosh" w:cs="Nikosh"/>
                <w:lang w:val="sv-SE" w:bidi="bn-BD"/>
              </w:rPr>
              <w:t xml:space="preserve"> </w:t>
            </w:r>
            <w:r>
              <w:rPr>
                <w:rFonts w:ascii="Nikosh" w:eastAsia="Nikosh" w:hAnsi="Nikosh" w:cs="Nikosh"/>
                <w:lang w:bidi="bn-BD"/>
              </w:rPr>
              <w:t>সাথে</w:t>
            </w:r>
            <w:r w:rsidRPr="00472281">
              <w:rPr>
                <w:rFonts w:ascii="Nikosh" w:eastAsia="Nikosh" w:hAnsi="Nikosh" w:cs="Nikosh"/>
                <w:lang w:val="sv-SE" w:bidi="bn-BD"/>
              </w:rPr>
              <w:t xml:space="preserve"> </w:t>
            </w:r>
            <w:r>
              <w:rPr>
                <w:rFonts w:ascii="Nikosh" w:eastAsia="Nikosh" w:hAnsi="Nikosh" w:cs="Nikosh"/>
                <w:lang w:bidi="bn-BD"/>
              </w:rPr>
              <w:t>ত্রুটি</w:t>
            </w:r>
            <w:r w:rsidRPr="00472281">
              <w:rPr>
                <w:rFonts w:ascii="Nikosh" w:eastAsia="Nikosh" w:hAnsi="Nikosh" w:cs="Nikosh"/>
                <w:lang w:val="sv-SE" w:bidi="bn-BD"/>
              </w:rPr>
              <w:t xml:space="preserve"> </w:t>
            </w:r>
            <w:r>
              <w:rPr>
                <w:rFonts w:ascii="Nikosh" w:eastAsia="Nikosh" w:hAnsi="Nikosh" w:cs="Nikosh"/>
                <w:lang w:bidi="bn-BD"/>
              </w:rPr>
              <w:t>বিচ্যুতিসমূহ</w:t>
            </w:r>
            <w:r w:rsidRPr="00472281">
              <w:rPr>
                <w:rFonts w:ascii="Nikosh" w:eastAsia="Nikosh" w:hAnsi="Nikosh" w:cs="Nikosh"/>
                <w:lang w:val="sv-SE" w:bidi="bn-BD"/>
              </w:rPr>
              <w:t xml:space="preserve"> </w:t>
            </w:r>
            <w:r>
              <w:rPr>
                <w:rFonts w:ascii="Nikosh" w:eastAsia="Nikosh" w:hAnsi="Nikosh" w:cs="Nikosh"/>
                <w:lang w:bidi="bn-BD"/>
              </w:rPr>
              <w:t>যথাযথভাবে</w:t>
            </w:r>
            <w:r w:rsidRPr="00472281">
              <w:rPr>
                <w:rFonts w:ascii="Nikosh" w:eastAsia="Nikosh" w:hAnsi="Nikosh" w:cs="Nikosh"/>
                <w:lang w:val="sv-SE" w:bidi="bn-BD"/>
              </w:rPr>
              <w:t xml:space="preserve"> </w:t>
            </w:r>
            <w:r>
              <w:rPr>
                <w:rFonts w:ascii="Nikosh" w:eastAsia="Nikosh" w:hAnsi="Nikosh" w:cs="Nikosh"/>
                <w:cs/>
                <w:lang w:val="sv-SE" w:bidi="bn-BD"/>
              </w:rPr>
              <w:t>উল্লেখপূর্বক</w:t>
            </w:r>
            <w:r w:rsidRPr="00472281">
              <w:rPr>
                <w:rFonts w:ascii="Nikosh" w:eastAsia="Nikosh" w:hAnsi="Nikosh" w:cs="Nikosh"/>
                <w:lang w:val="sv-SE" w:bidi="bn-BD"/>
              </w:rPr>
              <w:t xml:space="preserve"> </w:t>
            </w:r>
            <w:r>
              <w:rPr>
                <w:rFonts w:ascii="Nikosh" w:eastAsia="Nikosh" w:hAnsi="Nikosh" w:cs="Nikosh"/>
                <w:lang w:bidi="bn-BD"/>
              </w:rPr>
              <w:t>দ্রুত</w:t>
            </w:r>
            <w:r w:rsidRPr="00472281">
              <w:rPr>
                <w:rFonts w:ascii="Nikosh" w:eastAsia="Nikosh" w:hAnsi="Nikosh" w:cs="Nikosh"/>
                <w:lang w:val="sv-SE" w:bidi="bn-BD"/>
              </w:rPr>
              <w:t xml:space="preserve"> </w:t>
            </w:r>
            <w:r>
              <w:rPr>
                <w:rFonts w:ascii="Nikosh" w:eastAsia="Nikosh" w:hAnsi="Nikosh" w:cs="Nikosh"/>
                <w:cs/>
                <w:lang w:val="sv-SE" w:bidi="bn-BD"/>
              </w:rPr>
              <w:t>প্রতিবেদন  সচিব বরাবর দাখি</w:t>
            </w:r>
            <w:r>
              <w:rPr>
                <w:rFonts w:ascii="Nikosh" w:eastAsia="Nikosh" w:hAnsi="Nikosh" w:cs="Nikosh"/>
                <w:lang w:bidi="bn-BD"/>
              </w:rPr>
              <w:t>ল</w:t>
            </w:r>
            <w:r w:rsidRPr="00472281">
              <w:rPr>
                <w:rFonts w:ascii="Nikosh" w:eastAsia="Nikosh" w:hAnsi="Nikosh" w:cs="Nikosh"/>
                <w:lang w:val="sv-SE" w:bidi="bn-BD"/>
              </w:rPr>
              <w:t xml:space="preserve"> </w:t>
            </w:r>
            <w:r>
              <w:rPr>
                <w:rFonts w:ascii="Nikosh" w:eastAsia="Nikosh" w:hAnsi="Nikosh" w:cs="Nikosh"/>
                <w:lang w:bidi="bn-BD"/>
              </w:rPr>
              <w:t>ও</w:t>
            </w:r>
            <w:r w:rsidRPr="00472281">
              <w:rPr>
                <w:rFonts w:ascii="Nikosh" w:eastAsia="Nikosh" w:hAnsi="Nikosh" w:cs="Nikosh"/>
                <w:lang w:val="sv-SE" w:bidi="bn-BD"/>
              </w:rPr>
              <w:t xml:space="preserve"> </w:t>
            </w:r>
            <w:r>
              <w:rPr>
                <w:rFonts w:ascii="Nikosh" w:eastAsia="Nikosh" w:hAnsi="Nikosh" w:cs="Nikosh"/>
                <w:lang w:bidi="bn-BD"/>
              </w:rPr>
              <w:t>নির্ধারিত</w:t>
            </w:r>
            <w:r w:rsidRPr="00472281">
              <w:rPr>
                <w:rFonts w:ascii="Nikosh" w:eastAsia="Nikosh" w:hAnsi="Nikosh" w:cs="Nikosh"/>
                <w:lang w:val="sv-SE" w:bidi="bn-BD"/>
              </w:rPr>
              <w:t xml:space="preserve"> </w:t>
            </w:r>
            <w:r>
              <w:rPr>
                <w:rFonts w:ascii="Nikosh" w:eastAsia="Nikosh" w:hAnsi="Nikosh" w:cs="Nikosh"/>
                <w:lang w:bidi="bn-BD"/>
              </w:rPr>
              <w:t>ছকানুযায়ী</w:t>
            </w:r>
            <w:r w:rsidRPr="00472281">
              <w:rPr>
                <w:rFonts w:ascii="Nikosh" w:eastAsia="Nikosh" w:hAnsi="Nikosh" w:cs="Nikosh"/>
                <w:lang w:val="sv-SE" w:bidi="bn-BD"/>
              </w:rPr>
              <w:t xml:space="preserve"> </w:t>
            </w:r>
            <w:r>
              <w:rPr>
                <w:rFonts w:ascii="Nikosh" w:eastAsia="Nikosh" w:hAnsi="Nikosh" w:cs="Nikosh"/>
                <w:lang w:bidi="bn-BD"/>
              </w:rPr>
              <w:t>সভায়</w:t>
            </w:r>
            <w:r w:rsidRPr="00472281">
              <w:rPr>
                <w:rFonts w:ascii="Nikosh" w:eastAsia="Nikosh" w:hAnsi="Nikosh" w:cs="Nikosh"/>
                <w:lang w:val="sv-SE" w:bidi="bn-BD"/>
              </w:rPr>
              <w:t xml:space="preserve"> </w:t>
            </w:r>
            <w:r>
              <w:rPr>
                <w:rFonts w:ascii="Nikosh" w:eastAsia="Nikosh" w:hAnsi="Nikosh" w:cs="Nikosh"/>
                <w:lang w:bidi="bn-BD"/>
              </w:rPr>
              <w:t>আলোচনাযোগ্য</w:t>
            </w:r>
            <w:r w:rsidRPr="00472281">
              <w:rPr>
                <w:rFonts w:ascii="Nikosh" w:eastAsia="Nikosh" w:hAnsi="Nikosh" w:cs="Nikosh"/>
                <w:lang w:val="sv-SE" w:bidi="bn-BD"/>
              </w:rPr>
              <w:t xml:space="preserve"> </w:t>
            </w:r>
            <w:r>
              <w:rPr>
                <w:rFonts w:ascii="Nikosh" w:eastAsia="Nikosh" w:hAnsi="Nikosh" w:cs="Nikosh"/>
                <w:lang w:bidi="bn-BD"/>
              </w:rPr>
              <w:t>তথ্য</w:t>
            </w:r>
            <w:r w:rsidRPr="00472281">
              <w:rPr>
                <w:rFonts w:ascii="Nikosh" w:eastAsia="Nikosh" w:hAnsi="Nikosh" w:cs="Nikosh"/>
                <w:lang w:val="sv-SE" w:bidi="bn-BD"/>
              </w:rPr>
              <w:t xml:space="preserve"> </w:t>
            </w:r>
            <w:r>
              <w:rPr>
                <w:rFonts w:ascii="Nikosh" w:eastAsia="Nikosh" w:hAnsi="Nikosh" w:cs="Nikosh"/>
                <w:lang w:bidi="bn-BD"/>
              </w:rPr>
              <w:t>উপস্থাপন</w:t>
            </w:r>
            <w:r w:rsidRPr="00472281">
              <w:rPr>
                <w:rFonts w:ascii="Nikosh" w:eastAsia="Nikosh" w:hAnsi="Nikosh" w:cs="Nikosh"/>
                <w:lang w:val="sv-SE" w:bidi="bn-BD"/>
              </w:rPr>
              <w:t xml:space="preserve"> </w:t>
            </w:r>
            <w:r>
              <w:rPr>
                <w:rFonts w:ascii="Nikosh" w:eastAsia="Nikosh" w:hAnsi="Nikosh" w:cs="Nikosh"/>
                <w:lang w:bidi="bn-BD"/>
              </w:rPr>
              <w:t>করার</w:t>
            </w:r>
            <w:r>
              <w:rPr>
                <w:rFonts w:ascii="Nikosh" w:eastAsia="Nikosh" w:hAnsi="Nikosh" w:cs="Nikosh"/>
                <w:cs/>
                <w:lang w:val="sv-SE" w:bidi="bn-BD"/>
              </w:rPr>
              <w:t xml:space="preserve"> সিদ্ধা</w:t>
            </w:r>
            <w:r>
              <w:rPr>
                <w:rFonts w:ascii="Nikosh" w:eastAsia="Nikosh" w:hAnsi="Nikosh" w:cs="Nikosh"/>
                <w:lang w:bidi="bn-BD"/>
              </w:rPr>
              <w:t>ন্ত</w:t>
            </w:r>
            <w:r w:rsidRPr="00BD3B3B">
              <w:rPr>
                <w:rFonts w:ascii="Nikosh" w:eastAsia="Nikosh" w:hAnsi="Nikosh" w:cs="Nikosh"/>
                <w:cs/>
                <w:lang w:val="sv-SE" w:bidi="bn-BD"/>
              </w:rPr>
              <w:t xml:space="preserve"> </w:t>
            </w:r>
            <w:r>
              <w:rPr>
                <w:rFonts w:ascii="Nikosh" w:eastAsia="Nikosh" w:hAnsi="Nikosh" w:cs="Nikosh"/>
                <w:lang w:bidi="bn-BD"/>
              </w:rPr>
              <w:t>গৃহিত</w:t>
            </w:r>
            <w:r w:rsidRPr="00BD3B3B">
              <w:rPr>
                <w:rFonts w:ascii="Nikosh" w:eastAsia="Nikosh" w:hAnsi="Nikosh" w:cs="Nikosh"/>
                <w:cs/>
                <w:lang w:val="sv-SE" w:bidi="bn-BD"/>
              </w:rPr>
              <w:t xml:space="preserve"> হয়।</w:t>
            </w:r>
            <w:r w:rsidRPr="00472281">
              <w:rPr>
                <w:rFonts w:ascii="Nikosh" w:eastAsia="Nikosh" w:hAnsi="Nikosh" w:cs="Nikosh"/>
                <w:lang w:val="sv-SE" w:bidi="bn-BD"/>
              </w:rPr>
              <w:t xml:space="preserve"> </w:t>
            </w:r>
            <w:r w:rsidRPr="00BD3B3B">
              <w:rPr>
                <w:rFonts w:ascii="Nikosh" w:eastAsia="Nikosh" w:hAnsi="Nikosh" w:cs="Nikosh"/>
                <w:cs/>
                <w:lang w:val="sv-SE" w:bidi="bn-BD"/>
              </w:rPr>
              <w:t xml:space="preserve"> </w:t>
            </w:r>
          </w:p>
          <w:p w:rsidR="006F49CC" w:rsidRDefault="006F49CC" w:rsidP="006F49CC">
            <w:pPr>
              <w:spacing w:after="0"/>
              <w:jc w:val="both"/>
              <w:rPr>
                <w:rFonts w:ascii="Nikosh" w:eastAsia="Nikosh" w:hAnsi="Nikosh" w:cs="Nikosh"/>
                <w:lang w:bidi="bn-BD"/>
              </w:rPr>
            </w:pPr>
            <w:r>
              <w:rPr>
                <w:rFonts w:ascii="Nikosh" w:eastAsia="Nikosh" w:hAnsi="Nikosh" w:cs="Nikosh"/>
                <w:lang w:bidi="bn-BD"/>
              </w:rPr>
              <w:t xml:space="preserve">(২) যেসকল কর্মকর্তা মাঠ পর্যায়ের অফিস নিয়মিত পরিদর্শন করবেন না তাঁদের বিরুদ্ধে ব্যবস্থা গ্রহণের সিদ্ধান্ত গৃহিত হয়।  </w:t>
            </w:r>
          </w:p>
          <w:p w:rsidR="006F49CC" w:rsidRPr="00C44AC8" w:rsidRDefault="006F49CC" w:rsidP="006F49CC">
            <w:pPr>
              <w:spacing w:after="0"/>
              <w:jc w:val="both"/>
              <w:rPr>
                <w:rFonts w:ascii="Nikosh" w:eastAsia="Nikosh" w:hAnsi="Nikosh" w:cs="Nikosh"/>
                <w:lang w:bidi="bn-BD"/>
              </w:rPr>
            </w:pPr>
          </w:p>
          <w:p w:rsidR="006F49CC" w:rsidRPr="003E7DEB" w:rsidRDefault="006F49CC" w:rsidP="006F49CC">
            <w:pPr>
              <w:spacing w:after="0"/>
              <w:jc w:val="both"/>
              <w:rPr>
                <w:rFonts w:ascii="Nikosh" w:eastAsia="Nikosh" w:hAnsi="Nikosh" w:cs="Nikosh"/>
                <w:sz w:val="6"/>
                <w:lang w:bidi="bn-BD"/>
              </w:rPr>
            </w:pPr>
          </w:p>
          <w:p w:rsidR="006F49CC" w:rsidRPr="003E7DEB" w:rsidRDefault="006F49CC" w:rsidP="006F49CC">
            <w:pPr>
              <w:spacing w:after="0"/>
              <w:jc w:val="both"/>
              <w:rPr>
                <w:rFonts w:ascii="Vrinda" w:hAnsi="Vrinda" w:cs="Vrinda"/>
                <w:sz w:val="10"/>
                <w:lang w:val="sv-SE"/>
              </w:rPr>
            </w:pPr>
          </w:p>
        </w:tc>
        <w:tc>
          <w:tcPr>
            <w:tcW w:w="1340" w:type="dxa"/>
            <w:tcBorders>
              <w:top w:val="single" w:sz="4" w:space="0" w:color="auto"/>
              <w:left w:val="single" w:sz="4" w:space="0" w:color="auto"/>
              <w:bottom w:val="single" w:sz="4" w:space="0" w:color="auto"/>
              <w:right w:val="single" w:sz="4" w:space="0" w:color="auto"/>
            </w:tcBorders>
          </w:tcPr>
          <w:p w:rsidR="006F49CC" w:rsidRPr="00C2608A" w:rsidRDefault="006F49CC" w:rsidP="006F49CC">
            <w:pPr>
              <w:spacing w:after="0"/>
              <w:jc w:val="center"/>
              <w:rPr>
                <w:lang w:val="sv-SE"/>
              </w:rPr>
            </w:pPr>
            <w:r>
              <w:rPr>
                <w:rFonts w:ascii="Nikosh" w:eastAsia="Nikosh" w:hAnsi="Nikosh" w:cs="Nikosh"/>
                <w:sz w:val="20"/>
                <w:lang w:bidi="bn-BD"/>
              </w:rPr>
              <w:lastRenderedPageBreak/>
              <w:t xml:space="preserve">DG, DoF/ DG, DLS/ </w:t>
            </w:r>
            <w:r>
              <w:rPr>
                <w:rFonts w:ascii="Nikosh" w:eastAsia="Nikosh" w:hAnsi="Nikosh" w:cs="Nikosh"/>
                <w:lang w:bidi="bn-BD"/>
              </w:rPr>
              <w:t>উপসচিব</w:t>
            </w:r>
            <w:r w:rsidRPr="00C2608A">
              <w:rPr>
                <w:rFonts w:ascii="Nikosh" w:eastAsia="Nikosh" w:hAnsi="Nikosh" w:cs="Nikosh"/>
                <w:lang w:val="sv-SE" w:bidi="bn-BD"/>
              </w:rPr>
              <w:t xml:space="preserve"> </w:t>
            </w:r>
            <w:r w:rsidRPr="00C2608A">
              <w:rPr>
                <w:rFonts w:ascii="Nikosh" w:eastAsia="Nikosh" w:hAnsi="Nikosh" w:cs="Nikosh"/>
                <w:lang w:val="sv-SE" w:bidi="bn-BD"/>
              </w:rPr>
              <w:lastRenderedPageBreak/>
              <w:t>(</w:t>
            </w:r>
            <w:r>
              <w:rPr>
                <w:rFonts w:ascii="Nikosh" w:eastAsia="Nikosh" w:hAnsi="Nikosh" w:cs="Nikosh"/>
                <w:lang w:bidi="bn-BD"/>
              </w:rPr>
              <w:t>প্রশাসন</w:t>
            </w:r>
            <w:r w:rsidRPr="00C2608A">
              <w:rPr>
                <w:rFonts w:ascii="Nikosh" w:eastAsia="Nikosh" w:hAnsi="Nikosh" w:cs="Nikosh"/>
                <w:lang w:val="sv-SE" w:bidi="bn-BD"/>
              </w:rPr>
              <w:t>-</w:t>
            </w:r>
            <w:r>
              <w:rPr>
                <w:rFonts w:ascii="Nikosh" w:eastAsia="Nikosh" w:hAnsi="Nikosh" w:cs="Nikosh"/>
                <w:lang w:bidi="bn-BD"/>
              </w:rPr>
              <w:t>২/ প্রশাসন-৩</w:t>
            </w:r>
            <w:r w:rsidRPr="00C2608A">
              <w:rPr>
                <w:rFonts w:ascii="Nikosh" w:eastAsia="Nikosh" w:hAnsi="Nikosh" w:cs="Nikosh"/>
                <w:lang w:val="sv-SE" w:bidi="bn-BD"/>
              </w:rPr>
              <w:t xml:space="preserve">) </w:t>
            </w:r>
            <w:r>
              <w:rPr>
                <w:rFonts w:ascii="Nikosh" w:eastAsia="Nikosh" w:hAnsi="Nikosh" w:cs="Nikosh"/>
                <w:lang w:bidi="bn-BD"/>
              </w:rPr>
              <w:t>ও</w:t>
            </w:r>
            <w:r w:rsidRPr="00C2608A">
              <w:rPr>
                <w:rFonts w:ascii="Nikosh" w:eastAsia="Nikosh" w:hAnsi="Nikosh" w:cs="Nikosh"/>
                <w:lang w:val="sv-SE" w:bidi="bn-BD"/>
              </w:rPr>
              <w:t xml:space="preserve"> </w:t>
            </w:r>
            <w:r>
              <w:rPr>
                <w:rFonts w:ascii="Nikosh" w:eastAsia="Nikosh" w:hAnsi="Nikosh" w:cs="Nikosh"/>
                <w:lang w:bidi="bn-BD"/>
              </w:rPr>
              <w:t>সংশ্লিষ্ট</w:t>
            </w:r>
            <w:r w:rsidRPr="00C2608A">
              <w:rPr>
                <w:rFonts w:ascii="Nikosh" w:eastAsia="Nikosh" w:hAnsi="Nikosh" w:cs="Nikosh"/>
                <w:lang w:val="sv-SE" w:bidi="bn-BD"/>
              </w:rPr>
              <w:t xml:space="preserve"> </w:t>
            </w:r>
            <w:r>
              <w:rPr>
                <w:rFonts w:ascii="Nikosh" w:eastAsia="Nikosh" w:hAnsi="Nikosh" w:cs="Nikosh"/>
                <w:lang w:bidi="bn-BD"/>
              </w:rPr>
              <w:t>সকল</w:t>
            </w:r>
            <w:r w:rsidRPr="00C2608A">
              <w:rPr>
                <w:rFonts w:ascii="Nikosh" w:eastAsia="Nikosh" w:hAnsi="Nikosh" w:cs="Nikosh"/>
                <w:lang w:val="sv-SE" w:bidi="bn-BD"/>
              </w:rPr>
              <w:t xml:space="preserve"> </w:t>
            </w:r>
            <w:r>
              <w:rPr>
                <w:rFonts w:ascii="Nikosh" w:eastAsia="Nikosh" w:hAnsi="Nikosh" w:cs="Nikosh"/>
                <w:lang w:bidi="bn-BD"/>
              </w:rPr>
              <w:t>কর্মকর্তা</w:t>
            </w:r>
          </w:p>
        </w:tc>
      </w:tr>
      <w:tr w:rsidR="006F49CC" w:rsidRPr="00C2608A" w:rsidTr="00E7628C">
        <w:tblPrEx>
          <w:tblLook w:val="01E0"/>
        </w:tblPrEx>
        <w:tc>
          <w:tcPr>
            <w:tcW w:w="646" w:type="dxa"/>
          </w:tcPr>
          <w:p w:rsidR="006F49CC" w:rsidRPr="0086506B" w:rsidRDefault="006F49CC" w:rsidP="006F49CC">
            <w:pPr>
              <w:spacing w:after="0"/>
              <w:jc w:val="center"/>
              <w:rPr>
                <w:rFonts w:ascii="Nikosh" w:hAnsi="Nikosh" w:cs="Nikosh"/>
              </w:rPr>
            </w:pPr>
            <w:r w:rsidRPr="0086506B">
              <w:rPr>
                <w:rFonts w:ascii="Nikosh" w:eastAsia="Nikosh" w:hAnsi="Nikosh" w:cs="Nikosh"/>
                <w:cs/>
                <w:lang w:val="fr-FR" w:bidi="bn-BD"/>
              </w:rPr>
              <w:lastRenderedPageBreak/>
              <w:t>৪.</w:t>
            </w:r>
            <w:r>
              <w:rPr>
                <w:rFonts w:ascii="Nikosh" w:eastAsia="Nikosh" w:hAnsi="Nikosh" w:cs="Nikosh"/>
                <w:lang w:bidi="bn-BD"/>
              </w:rPr>
              <w:t>৬</w:t>
            </w:r>
            <w:r w:rsidRPr="0086506B">
              <w:rPr>
                <w:rFonts w:ascii="Nikosh" w:eastAsia="Nikosh" w:hAnsi="Nikosh" w:cs="Nikosh"/>
                <w:cs/>
                <w:lang w:bidi="bn-BD"/>
              </w:rPr>
              <w:t xml:space="preserve"> </w:t>
            </w:r>
          </w:p>
        </w:tc>
        <w:tc>
          <w:tcPr>
            <w:tcW w:w="1618" w:type="dxa"/>
          </w:tcPr>
          <w:p w:rsidR="006F49CC" w:rsidRPr="0086506B" w:rsidRDefault="006F49CC" w:rsidP="006F49CC">
            <w:pPr>
              <w:spacing w:after="0"/>
              <w:jc w:val="both"/>
              <w:rPr>
                <w:rFonts w:ascii="Nikosh" w:hAnsi="Nikosh" w:cs="Nikosh"/>
              </w:rPr>
            </w:pPr>
            <w:r w:rsidRPr="0086506B">
              <w:rPr>
                <w:rFonts w:ascii="Nikosh" w:eastAsia="Nikosh" w:hAnsi="Nikosh" w:cs="Nikosh"/>
                <w:cs/>
                <w:lang w:bidi="bn-BD"/>
              </w:rPr>
              <w:t xml:space="preserve">মন্ত্রণালয়ের কার্যক্রম সম্পর্কে </w:t>
            </w:r>
            <w:r>
              <w:rPr>
                <w:rFonts w:ascii="Nikosh" w:eastAsia="Nikosh" w:hAnsi="Nikosh" w:cs="Nikosh"/>
                <w:cs/>
                <w:lang w:bidi="bn-BD"/>
              </w:rPr>
              <w:t xml:space="preserve">ইলেকট্রনিক ও প্রিন্ট মিডিয়ায় প্রচার  </w:t>
            </w:r>
            <w:r>
              <w:rPr>
                <w:rFonts w:ascii="Nikosh" w:eastAsia="Nikosh" w:hAnsi="Nikosh" w:cs="Nikosh"/>
                <w:lang w:bidi="bn-BD"/>
              </w:rPr>
              <w:t xml:space="preserve"> </w:t>
            </w:r>
          </w:p>
          <w:p w:rsidR="006F49CC" w:rsidRPr="0086506B" w:rsidRDefault="006F49CC" w:rsidP="006F49CC">
            <w:pPr>
              <w:spacing w:after="0"/>
              <w:jc w:val="both"/>
              <w:rPr>
                <w:rFonts w:ascii="Nikosh" w:hAnsi="Nikosh" w:cs="Nikosh"/>
              </w:rPr>
            </w:pPr>
          </w:p>
        </w:tc>
        <w:tc>
          <w:tcPr>
            <w:tcW w:w="4617" w:type="dxa"/>
          </w:tcPr>
          <w:p w:rsidR="006F49CC" w:rsidRDefault="006F49CC" w:rsidP="006F49CC">
            <w:pPr>
              <w:spacing w:after="0"/>
              <w:jc w:val="both"/>
              <w:rPr>
                <w:rFonts w:ascii="Nikosh" w:eastAsia="Nikosh" w:hAnsi="Nikosh" w:cs="Nikosh"/>
                <w:bCs/>
                <w:lang w:bidi="bn-BD"/>
              </w:rPr>
            </w:pPr>
            <w:r w:rsidRPr="008064EF">
              <w:rPr>
                <w:rFonts w:ascii="Nikosh" w:eastAsia="Nikosh" w:hAnsi="Nikosh" w:cs="Nikosh"/>
                <w:bCs/>
                <w:lang w:bidi="bn-BD"/>
              </w:rPr>
              <w:t xml:space="preserve">সময়োপযোগী ও গুরুত্বপূর্ণ বিষয় </w:t>
            </w:r>
            <w:r>
              <w:rPr>
                <w:rFonts w:ascii="Nikosh" w:eastAsia="Nikosh" w:hAnsi="Nikosh" w:cs="Nikosh"/>
                <w:cs/>
                <w:lang w:bidi="bn-BD"/>
              </w:rPr>
              <w:t xml:space="preserve">ইলেকট্রনিক ও প্রিন্ট মিডিয়ায় নিয়মিত প্রচারের কার্যক্রম অব্যাহত রাখার জন্য </w:t>
            </w:r>
            <w:r w:rsidRPr="008064EF">
              <w:rPr>
                <w:rFonts w:ascii="Nikosh" w:eastAsia="Nikosh" w:hAnsi="Nikosh" w:cs="Nikosh"/>
                <w:bCs/>
                <w:lang w:bidi="bn-BD"/>
              </w:rPr>
              <w:t>সচিব মহোদয় নির্দেশনা প্রদান করেন।</w:t>
            </w:r>
            <w:r>
              <w:rPr>
                <w:rFonts w:ascii="Nikosh" w:eastAsia="Nikosh" w:hAnsi="Nikosh" w:cs="Nikosh"/>
                <w:bCs/>
                <w:lang w:bidi="bn-BD"/>
              </w:rPr>
              <w:t xml:space="preserve"> </w:t>
            </w:r>
          </w:p>
          <w:p w:rsidR="006F49CC" w:rsidRPr="009F2AC0" w:rsidRDefault="006F49CC" w:rsidP="006F49CC">
            <w:pPr>
              <w:spacing w:after="0"/>
              <w:jc w:val="both"/>
              <w:rPr>
                <w:rFonts w:ascii="Nikosh" w:hAnsi="Nikosh" w:cs="Nikosh"/>
                <w:lang w:val="fr-FR"/>
              </w:rPr>
            </w:pPr>
            <w:r>
              <w:rPr>
                <w:rFonts w:ascii="Nikosh" w:eastAsia="Nikosh" w:hAnsi="Nikosh" w:cs="Nikosh"/>
                <w:b/>
                <w:bCs/>
                <w:lang w:bidi="bn-BD"/>
              </w:rPr>
              <w:t>মৎস্য</w:t>
            </w:r>
            <w:r w:rsidRPr="00E051C0">
              <w:rPr>
                <w:rFonts w:ascii="Nikosh" w:eastAsia="Nikosh" w:hAnsi="Nikosh" w:cs="Nikosh"/>
                <w:bCs/>
                <w:cs/>
                <w:lang w:val="fr-FR" w:bidi="bn-BD"/>
              </w:rPr>
              <w:t xml:space="preserve"> অধিদপ্তরঃ</w:t>
            </w:r>
            <w:r>
              <w:rPr>
                <w:rFonts w:ascii="Nikosh" w:eastAsia="Nikosh" w:hAnsi="Nikosh" w:cs="Nikosh"/>
                <w:bCs/>
                <w:lang w:bidi="bn-BD"/>
              </w:rPr>
              <w:t xml:space="preserve"> </w:t>
            </w:r>
            <w:r w:rsidRPr="009F2AC0">
              <w:rPr>
                <w:rFonts w:ascii="Nikosh" w:hAnsi="Nikosh" w:cs="Nikosh"/>
                <w:lang w:val="pt-BR"/>
              </w:rPr>
              <w:t xml:space="preserve">জাতীয় মৎস্য সপ্তাহ ২০১৬ উৎযাপন উপলক্ষে </w:t>
            </w:r>
            <w:r w:rsidRPr="009F2AC0">
              <w:rPr>
                <w:rFonts w:ascii="Nikosh" w:hAnsi="Nikosh" w:cs="Nikosh"/>
                <w:lang w:val="fr-FR"/>
              </w:rPr>
              <w:t xml:space="preserve">বিগত ১৯/০৭/২০১৬ খ্রি. তারিখে </w:t>
            </w:r>
            <w:r w:rsidRPr="009F2AC0">
              <w:rPr>
                <w:rFonts w:ascii="Nikosh" w:hAnsi="Nikosh" w:cs="Nikosh"/>
                <w:sz w:val="18"/>
                <w:szCs w:val="18"/>
                <w:lang w:val="pt-BR"/>
              </w:rPr>
              <w:t>Independent</w:t>
            </w:r>
            <w:r w:rsidRPr="009F2AC0">
              <w:rPr>
                <w:rFonts w:ascii="Nikosh" w:hAnsi="Nikosh" w:cs="Nikosh"/>
                <w:lang w:val="pt-BR"/>
              </w:rPr>
              <w:t xml:space="preserve"> চ্যানেলে </w:t>
            </w:r>
            <w:r w:rsidRPr="009F2AC0">
              <w:rPr>
                <w:rFonts w:ascii="Nikosh" w:hAnsi="Nikosh" w:cs="Nikosh"/>
                <w:lang w:val="fr-FR"/>
              </w:rPr>
              <w:t>মহাপরিচালক,মৎস্য অধিদপ্তর এর সাক্ষাৎকার সরাসরি প্রচারিত হয়।</w:t>
            </w:r>
            <w:r>
              <w:rPr>
                <w:rFonts w:ascii="Nikosh" w:hAnsi="Nikosh" w:cs="Nikosh"/>
                <w:lang w:val="fr-FR"/>
              </w:rPr>
              <w:t xml:space="preserve"> </w:t>
            </w:r>
            <w:r w:rsidRPr="009F2AC0">
              <w:rPr>
                <w:rFonts w:ascii="Nikosh" w:hAnsi="Nikosh" w:cs="Nikosh"/>
                <w:lang w:val="pt-BR"/>
              </w:rPr>
              <w:t xml:space="preserve">জাতীয় মৎস্য সপ্তাহ ২০১৬ উৎযাপন উপলক্ষে </w:t>
            </w:r>
            <w:r w:rsidRPr="009F2AC0">
              <w:rPr>
                <w:rFonts w:ascii="Nikosh" w:hAnsi="Nikosh" w:cs="Nikosh"/>
                <w:lang w:val="fr-FR"/>
              </w:rPr>
              <w:t xml:space="preserve">বিগত ২১/০৭/২০১৬ খ্রি. তারিখে </w:t>
            </w:r>
            <w:r w:rsidRPr="009F2AC0">
              <w:rPr>
                <w:rFonts w:ascii="Nikosh" w:hAnsi="Nikosh" w:cs="Nikosh"/>
                <w:sz w:val="18"/>
                <w:szCs w:val="18"/>
                <w:lang w:val="pt-BR"/>
              </w:rPr>
              <w:t xml:space="preserve">ETV </w:t>
            </w:r>
            <w:r w:rsidRPr="009F2AC0">
              <w:rPr>
                <w:rFonts w:ascii="Nikosh" w:hAnsi="Nikosh" w:cs="Nikosh"/>
                <w:lang w:val="pt-BR"/>
              </w:rPr>
              <w:t xml:space="preserve">চ্যানেলে </w:t>
            </w:r>
            <w:r w:rsidRPr="009F2AC0">
              <w:rPr>
                <w:rFonts w:ascii="Nikosh" w:hAnsi="Nikosh" w:cs="Nikosh"/>
                <w:lang w:val="fr-FR"/>
              </w:rPr>
              <w:t>মহাপরিচালক,মৎস্য অধিদপ্তর এর সাক্ষাৎকার প্রচারিত হয়।</w:t>
            </w:r>
          </w:p>
          <w:p w:rsidR="006F49CC" w:rsidRPr="009F2AC0" w:rsidRDefault="006F49CC" w:rsidP="006F49CC">
            <w:pPr>
              <w:spacing w:after="0"/>
              <w:jc w:val="both"/>
              <w:rPr>
                <w:rFonts w:ascii="Nikosh" w:hAnsi="Nikosh" w:cs="Nikosh"/>
                <w:lang w:val="pt-BR"/>
              </w:rPr>
            </w:pPr>
            <w:r w:rsidRPr="009F2AC0">
              <w:rPr>
                <w:rFonts w:ascii="Nikosh" w:hAnsi="Nikosh" w:cs="Nikosh"/>
                <w:lang w:val="fr-FR"/>
              </w:rPr>
              <w:t xml:space="preserve">২০/০৭/২০১৬ খ্রি.তারিখে </w:t>
            </w:r>
            <w:r w:rsidRPr="009F2AC0">
              <w:rPr>
                <w:rFonts w:ascii="Nikosh" w:hAnsi="Nikosh" w:cs="Nikosh"/>
                <w:lang w:val="pt-BR"/>
              </w:rPr>
              <w:t xml:space="preserve">মাননীয় প্রধানমন্ত্রী কর্তৃক জাতীয় মৎস্য সপ্তাহ ২০১৬ -এর উদ্বোধনী অনুষ্ঠান বাংলাদেশ টেলিভিশন ও বাংলাদেশ বেতারে সরাসরি সম্প্রচারিত হয়েছে। মাননীয় প্রধানমন্ত্রী কর্তৃক গণভবন লেকে মাছের পোনা অবমুক্তকরণ অনুষ্ঠান বাংলাদেশ টেলিভিশন </w:t>
            </w:r>
            <w:r w:rsidRPr="009F2AC0">
              <w:rPr>
                <w:rFonts w:ascii="Nikosh" w:hAnsi="Nikosh" w:cs="Nikosh"/>
                <w:lang w:val="fr-FR"/>
              </w:rPr>
              <w:t xml:space="preserve">এবং অন্যান্য বেসরকারি টেলিভিশনে </w:t>
            </w:r>
            <w:r w:rsidRPr="009F2AC0">
              <w:rPr>
                <w:rFonts w:ascii="Nikosh" w:hAnsi="Nikosh" w:cs="Nikosh"/>
                <w:lang w:val="pt-BR"/>
              </w:rPr>
              <w:t>সম্প্রচারিত হয়েছে।</w:t>
            </w:r>
            <w:r>
              <w:rPr>
                <w:rFonts w:ascii="Nikosh" w:hAnsi="Nikosh" w:cs="Nikosh"/>
                <w:lang w:val="pt-BR"/>
              </w:rPr>
              <w:t xml:space="preserve"> </w:t>
            </w:r>
          </w:p>
          <w:p w:rsidR="006F49CC" w:rsidRPr="009F2AC0" w:rsidRDefault="006F49CC" w:rsidP="006F49CC">
            <w:pPr>
              <w:spacing w:after="0"/>
              <w:jc w:val="both"/>
              <w:rPr>
                <w:rFonts w:ascii="Nikosh" w:hAnsi="Nikosh" w:cs="Nikosh"/>
                <w:lang w:val="pt-BR"/>
              </w:rPr>
            </w:pPr>
            <w:r w:rsidRPr="009F2AC0">
              <w:rPr>
                <w:rFonts w:ascii="Nikosh" w:hAnsi="Nikosh" w:cs="Nikosh"/>
                <w:lang w:val="pt-BR"/>
              </w:rPr>
              <w:t xml:space="preserve">জাতীয় মৎস্য সপ্তাহ ২০১৬ উৎযাপন উপলক্ষে </w:t>
            </w:r>
            <w:r w:rsidRPr="009F2AC0">
              <w:rPr>
                <w:rFonts w:ascii="Nikosh" w:hAnsi="Nikosh" w:cs="Nikosh"/>
                <w:lang w:val="fr-FR"/>
              </w:rPr>
              <w:t xml:space="preserve">বিগত ১৪/০৭/২০১৬ খ্রি. তারিখে মাননীয় মন্ত্রী, মৎস্য ও প্রাণিসম্পদ মন্ত্রণালয়, মাননীয় সচিব, মৎস্য ও প্রাণিসম্পদ মন্ত্রণালয় এবং মহাপরিচালক, মৎস্য অধিদপ্তর এর অংশগ্রহণে টকশো  বাংলাদেশ টেলিভিশনে প্রচারিত হয়েছে।  </w:t>
            </w:r>
          </w:p>
          <w:p w:rsidR="006F49CC" w:rsidRPr="009F2AC0" w:rsidRDefault="006F49CC" w:rsidP="006F49CC">
            <w:pPr>
              <w:spacing w:after="0"/>
              <w:jc w:val="both"/>
              <w:rPr>
                <w:rFonts w:ascii="Nikosh" w:hAnsi="Nikosh" w:cs="Nikosh"/>
                <w:lang w:val="fr-FR"/>
              </w:rPr>
            </w:pPr>
            <w:r w:rsidRPr="009F2AC0">
              <w:rPr>
                <w:rFonts w:ascii="Nikosh" w:hAnsi="Nikosh" w:cs="Nikosh"/>
                <w:lang w:val="fr-FR"/>
              </w:rPr>
              <w:t xml:space="preserve">বিগত ১৫/০৭/২০১৬ খ্রি. মাননীয় প্রতিমন্ত্রী, মৎস্য ও প্রাণিসম্পদ মন্ত্রণালয়, মহাপরিচালক, বিএফআরআই এবং জেলা মৎস্য কর্মকর্তা (রিজার্ভ) এর অংশগ্রহণে </w:t>
            </w:r>
            <w:r w:rsidRPr="009F2AC0">
              <w:rPr>
                <w:rFonts w:ascii="Nikosh" w:hAnsi="Nikosh" w:cs="Nikosh"/>
                <w:lang w:val="fr-FR"/>
              </w:rPr>
              <w:lastRenderedPageBreak/>
              <w:t>আলোচনা অনুষ্ঠান ২১/০৭/২০১৬ খ্রি.তারিখে বাংলাদেশ বেতারে প্রচারিত হয়েছে।</w:t>
            </w:r>
          </w:p>
          <w:p w:rsidR="006F49CC" w:rsidRPr="009F2AC0" w:rsidRDefault="006F49CC" w:rsidP="006F49CC">
            <w:pPr>
              <w:spacing w:after="0"/>
              <w:jc w:val="both"/>
              <w:rPr>
                <w:rFonts w:ascii="Nikosh" w:hAnsi="Nikosh" w:cs="Nikosh"/>
                <w:lang w:val="fr-FR"/>
              </w:rPr>
            </w:pPr>
            <w:r w:rsidRPr="009F2AC0">
              <w:rPr>
                <w:rFonts w:ascii="Nikosh" w:hAnsi="Nikosh" w:cs="Nikosh"/>
                <w:lang w:val="fr-FR"/>
              </w:rPr>
              <w:t>বিগত ১৬/০৭/২০১৬ খ্রি. তারিখে মহাপরিচালক, বিএফআরআই, প্রধান বৈজ্ঞানিক কর্মকর্তা (জরিপ ও পরিকল্পনা), মৎস্য অধিদপ্তর এবং জেলা মৎস্য কর্মকর্তা (রিজার্ভ) এর অংশগ্রহণে আলোচনা অনুষ্ঠান রেকর্ডিং হয়, যা ২৫.০৭.২০১৬ খ্রি. তারিখে প্রচারিত হবে।</w:t>
            </w:r>
          </w:p>
          <w:p w:rsidR="006F49CC" w:rsidRPr="009F2AC0" w:rsidRDefault="006F49CC" w:rsidP="006F49CC">
            <w:pPr>
              <w:spacing w:after="0"/>
              <w:jc w:val="both"/>
              <w:rPr>
                <w:rFonts w:ascii="Nikosh" w:hAnsi="Nikosh" w:cs="Nikosh"/>
                <w:lang w:val="fr-FR"/>
              </w:rPr>
            </w:pPr>
            <w:r w:rsidRPr="009F2AC0">
              <w:rPr>
                <w:rFonts w:ascii="Nikosh" w:hAnsi="Nikosh" w:cs="Nikosh"/>
                <w:lang w:val="fr-FR"/>
              </w:rPr>
              <w:t xml:space="preserve">বিগত ২৪/০৭/২০১৬ খ্রি. তারিখে মহামান্য রাষ্ট্রপতি কর্তৃক বঙ্গভবন পুকুরে মাছের পোনা অবমুক্তকরণ </w:t>
            </w:r>
            <w:r w:rsidRPr="009F2AC0">
              <w:rPr>
                <w:rFonts w:ascii="Nikosh" w:hAnsi="Nikosh" w:cs="Nikosh"/>
                <w:lang w:val="pt-BR"/>
              </w:rPr>
              <w:t>অনুষ্ঠান বাংলাদেশ টেলিভিশন এবং চ্যানেল আই -এ প্রচারিত হয়েছে।</w:t>
            </w:r>
          </w:p>
          <w:p w:rsidR="006F49CC" w:rsidRPr="009F2AC0" w:rsidRDefault="006F49CC" w:rsidP="006F49CC">
            <w:pPr>
              <w:spacing w:after="0"/>
              <w:jc w:val="both"/>
              <w:rPr>
                <w:rFonts w:ascii="Nikosh" w:hAnsi="Nikosh" w:cs="Nikosh"/>
                <w:lang w:val="pt-BR"/>
              </w:rPr>
            </w:pPr>
            <w:r w:rsidRPr="009F2AC0">
              <w:rPr>
                <w:rFonts w:ascii="Nikosh" w:hAnsi="Nikosh" w:cs="Nikosh"/>
                <w:lang w:val="fr-FR"/>
              </w:rPr>
              <w:t xml:space="preserve">এছাড়া </w:t>
            </w:r>
            <w:r w:rsidRPr="009F2AC0">
              <w:rPr>
                <w:rFonts w:ascii="Nikosh" w:hAnsi="Nikosh" w:cs="Nikosh"/>
                <w:lang w:val="pt-BR"/>
              </w:rPr>
              <w:t>জাতীয় মৎস্য সপ্তাহ ২০১৬ উপলক্ষে বিগত ২০/০৭/২০১৬ খ্রি. তারিখে দৈনিক সমকাল, দৈনিক ইত্তেফাক, দৈনিক জনকন্ঠ, দি ডেইলি ইনডিপেন্ডেন্ট ও ভোরের কাগজ পত্রিকায় বিশেষ ক্রোড়পত্র প্রকাশিত হয়েছে।</w:t>
            </w:r>
          </w:p>
          <w:p w:rsidR="006F49CC" w:rsidRPr="009F2AC0" w:rsidRDefault="006F49CC" w:rsidP="006F49CC">
            <w:pPr>
              <w:spacing w:after="0"/>
              <w:jc w:val="both"/>
              <w:rPr>
                <w:rFonts w:ascii="Nikosh" w:hAnsi="Nikosh" w:cs="Nikosh"/>
                <w:lang w:val="fr-FR"/>
              </w:rPr>
            </w:pPr>
            <w:r w:rsidRPr="009F2AC0">
              <w:rPr>
                <w:rFonts w:ascii="Nikosh" w:hAnsi="Nikosh" w:cs="Nikosh"/>
                <w:lang w:val="pt-BR"/>
              </w:rPr>
              <w:t>জাতীয় মৎস্য সপ্তাহ ২০১৬ -এর লক্ষ্য, উদ্দেশ্য এবং কর্মসূচি গণঅবহিতকরণের লক্ষ্যে দৈনিক সমকাল, দৈনিক ইত্তেফাক, দৈনিক জনকন্ঠ, দি ডেইলি ইনডিপেন্ডেন্ট ও বাংলাদেশ প্রতিদিন প্রত্রিকায় ১৭.০৭.২০১৬ হতে ১৯.০৭.২০১৬ তারিখ পর্যন্ত বিজ্ঞপ্তি প্রকাশিত হয়েছে।</w:t>
            </w:r>
          </w:p>
          <w:p w:rsidR="006F49CC" w:rsidRPr="009F2AC0" w:rsidRDefault="006F49CC" w:rsidP="006F49CC">
            <w:pPr>
              <w:spacing w:after="0"/>
              <w:jc w:val="both"/>
              <w:rPr>
                <w:rFonts w:ascii="Nikosh" w:hAnsi="Nikosh" w:cs="Nikosh"/>
                <w:lang w:val="fr-FR"/>
              </w:rPr>
            </w:pPr>
            <w:r w:rsidRPr="009F2AC0">
              <w:rPr>
                <w:rFonts w:ascii="Nikosh" w:hAnsi="Nikosh" w:cs="Nikosh"/>
                <w:lang w:val="fr-FR"/>
              </w:rPr>
              <w:t xml:space="preserve">এছাড়া </w:t>
            </w:r>
            <w:r w:rsidRPr="009F2AC0">
              <w:rPr>
                <w:rFonts w:ascii="Nikosh" w:hAnsi="Nikosh" w:cs="Nikosh"/>
                <w:lang w:val="pt-BR"/>
              </w:rPr>
              <w:t xml:space="preserve">জাতীয় মৎস্য সপ্তাহ ২০১৬ উৎযাপন উপলক্ষে </w:t>
            </w:r>
            <w:r w:rsidRPr="009F2AC0">
              <w:rPr>
                <w:rFonts w:ascii="Nikosh" w:hAnsi="Nikosh" w:cs="Nikosh"/>
                <w:lang w:val="fr-FR"/>
              </w:rPr>
              <w:t xml:space="preserve">প্রচারণার অংশ হিসেবে সরকারি-বেসরকারি টেলিভিশনে স্ক্রল, সংবাদ এবং </w:t>
            </w:r>
            <w:r w:rsidRPr="009F2AC0">
              <w:rPr>
                <w:rFonts w:ascii="Nikosh" w:hAnsi="Nikosh" w:cs="Nikosh"/>
                <w:lang w:val="pt-BR"/>
              </w:rPr>
              <w:t>নাটিকা সপ্তাহব্যাপি</w:t>
            </w:r>
            <w:r w:rsidRPr="009F2AC0">
              <w:rPr>
                <w:rFonts w:ascii="Nikosh" w:hAnsi="Nikosh" w:cs="Nikosh"/>
                <w:lang w:val="fr-FR"/>
              </w:rPr>
              <w:t xml:space="preserve"> প্রচারিত হয়েছে।</w:t>
            </w:r>
          </w:p>
          <w:p w:rsidR="006F49CC" w:rsidRPr="00C44AC8" w:rsidRDefault="006F49CC" w:rsidP="006F49CC">
            <w:pPr>
              <w:pStyle w:val="BodyText3"/>
              <w:spacing w:after="0"/>
              <w:jc w:val="both"/>
              <w:rPr>
                <w:rFonts w:ascii="SutonnyMJ" w:hAnsi="SutonnyMJ" w:cs="SutonnyMJ"/>
                <w:sz w:val="22"/>
                <w:szCs w:val="22"/>
                <w:lang w:val="pt-BR"/>
              </w:rPr>
            </w:pPr>
            <w:r w:rsidRPr="00C44AC8">
              <w:rPr>
                <w:rFonts w:ascii="SutonnyMJ" w:hAnsi="SutonnyMJ" w:cs="SutonnyMJ"/>
                <w:sz w:val="22"/>
                <w:szCs w:val="22"/>
                <w:lang w:val="fr-FR"/>
              </w:rPr>
              <w:t xml:space="preserve">evsjv‡`k †Uwjwfk‡b cÖwZw`b mKvj 7:30 wgwb‡U Òevsjvi K…wlÓ Abyôv‡b 5 wgwbU e¨vcx grm¨ welqK wewfbœ cÖwZ‡e`b cÖPvwiZ nq| </w:t>
            </w:r>
            <w:r w:rsidRPr="00C44AC8">
              <w:rPr>
                <w:rFonts w:ascii="SutonnyMJ" w:hAnsi="SutonnyMJ" w:cs="SutonnyMJ"/>
                <w:sz w:val="22"/>
                <w:szCs w:val="22"/>
                <w:lang w:val="pt-BR"/>
              </w:rPr>
              <w:t>GQvov cÖwZ mßv‡n Ô‡`k Avgvi gvwU AvgviÕ I Ô†mvbvjx dmjÕ bv‡g 1wU K‡i 2wU cÖvgvY¨ Abyôvb Ges gv‡m †gvU 8wU cÖvgvY¨ Abyôvb evsjv‡`k †eZv‡i cÖPvwiZ n‡”Q|</w:t>
            </w:r>
          </w:p>
          <w:p w:rsidR="006F49CC" w:rsidRPr="00DF3F43" w:rsidRDefault="006F49CC" w:rsidP="006F49CC">
            <w:pPr>
              <w:spacing w:after="0"/>
              <w:jc w:val="both"/>
              <w:rPr>
                <w:rFonts w:ascii="Vrinda" w:hAnsi="Vrinda" w:cs="Nikosh"/>
                <w:color w:val="000000"/>
                <w:lang w:bidi="bn-BD"/>
              </w:rPr>
            </w:pPr>
            <w:r w:rsidRPr="00E051C0">
              <w:rPr>
                <w:rFonts w:ascii="Nikosh" w:eastAsia="Nikosh" w:hAnsi="Nikosh" w:cs="Nikosh"/>
                <w:bCs/>
                <w:cs/>
                <w:lang w:val="fr-FR" w:bidi="bn-BD"/>
              </w:rPr>
              <w:t>প্রাণিসম্পদ অধিদপ্তরঃ</w:t>
            </w:r>
            <w:r>
              <w:rPr>
                <w:rFonts w:ascii="Nikosh" w:eastAsia="Nikosh" w:hAnsi="Nikosh" w:cs="Nikosh"/>
                <w:bCs/>
                <w:lang w:bidi="bn-BD"/>
              </w:rPr>
              <w:t xml:space="preserve"> </w:t>
            </w:r>
            <w:r w:rsidRPr="001124CB">
              <w:rPr>
                <w:rFonts w:ascii="Vrinda" w:hAnsi="Vrinda" w:cs="Nikosh" w:hint="cs"/>
                <w:color w:val="000000"/>
                <w:cs/>
                <w:lang w:val="sv-SE" w:bidi="bn-BD"/>
              </w:rPr>
              <w:t>সময়োপযোগী ও গুরুত্বপূর্ণ বিষয় নিয়মিত ইলেকট্রিক ও প্রিন্ট মিডিয়ায় প্রচার প্রচারের নিমিত্ত প্রাণিসম্পদ অধিদপ্তর হতে আলাদা সেল গঠনের কার্যক্রম প্রক্রিয়াধীন আছে। সেল গঠনের পূর্বে ৩(তিন) জন কর্মকর্তা দায়িত্ব পালন করবেন।</w:t>
            </w:r>
          </w:p>
          <w:p w:rsidR="006F49CC" w:rsidRDefault="006F49CC" w:rsidP="006F49CC">
            <w:pPr>
              <w:pStyle w:val="BodyText3"/>
              <w:spacing w:after="0"/>
              <w:jc w:val="both"/>
              <w:rPr>
                <w:rFonts w:ascii="Nikosh" w:eastAsia="Nikosh" w:hAnsi="Nikosh" w:cs="Nikosh"/>
                <w:color w:val="000000"/>
                <w:szCs w:val="22"/>
                <w:lang w:bidi="hi-IN"/>
              </w:rPr>
            </w:pPr>
            <w:r w:rsidRPr="001124CB">
              <w:rPr>
                <w:rFonts w:ascii="Nikosh" w:eastAsia="Nikosh" w:hAnsi="Nikosh" w:cs="Nikosh"/>
                <w:color w:val="000000"/>
                <w:szCs w:val="22"/>
                <w:cs/>
                <w:lang w:val="sv-SE" w:bidi="bn-BD"/>
              </w:rPr>
              <w:t xml:space="preserve">প্রাণিসম্পদ অধিদপ্তরের </w:t>
            </w:r>
            <w:r w:rsidRPr="001124CB">
              <w:rPr>
                <w:rFonts w:ascii="Nikosh" w:eastAsia="Nikosh" w:hAnsi="Nikosh" w:cs="Nikosh" w:hint="cs"/>
                <w:color w:val="000000"/>
                <w:szCs w:val="22"/>
                <w:cs/>
                <w:lang w:val="sv-SE" w:bidi="bn-BD"/>
              </w:rPr>
              <w:t>২</w:t>
            </w:r>
            <w:r w:rsidRPr="001124CB">
              <w:rPr>
                <w:rFonts w:ascii="Nikosh" w:eastAsia="Nikosh" w:hAnsi="Nikosh" w:cs="Nikosh" w:hint="cs"/>
                <w:color w:val="000000"/>
                <w:szCs w:val="22"/>
                <w:cs/>
                <w:lang w:bidi="bn-BD"/>
              </w:rPr>
              <w:t>০</w:t>
            </w:r>
            <w:r w:rsidRPr="001124CB">
              <w:rPr>
                <w:rFonts w:ascii="Nikosh" w:eastAsia="Nikosh" w:hAnsi="Nikosh" w:cs="Nikosh"/>
                <w:color w:val="000000"/>
                <w:szCs w:val="22"/>
                <w:cs/>
                <w:lang w:val="sv-SE" w:bidi="bn-BD"/>
              </w:rPr>
              <w:t>/</w:t>
            </w:r>
            <w:r w:rsidRPr="001124CB">
              <w:rPr>
                <w:rFonts w:ascii="Nikosh" w:eastAsia="Nikosh" w:hAnsi="Nikosh" w:cs="Nikosh" w:hint="cs"/>
                <w:color w:val="000000"/>
                <w:szCs w:val="22"/>
                <w:cs/>
                <w:lang w:val="sv-SE" w:bidi="bn-BD"/>
              </w:rPr>
              <w:t>০৩</w:t>
            </w:r>
            <w:r w:rsidRPr="001124CB">
              <w:rPr>
                <w:rFonts w:ascii="Nikosh" w:eastAsia="Nikosh" w:hAnsi="Nikosh" w:cs="Nikosh"/>
                <w:color w:val="000000"/>
                <w:szCs w:val="22"/>
                <w:cs/>
                <w:lang w:val="sv-SE" w:bidi="bn-BD"/>
              </w:rPr>
              <w:t>/২০১</w:t>
            </w:r>
            <w:r w:rsidRPr="001124CB">
              <w:rPr>
                <w:rFonts w:ascii="Nikosh" w:eastAsia="Nikosh" w:hAnsi="Nikosh" w:cs="Nikosh" w:hint="cs"/>
                <w:color w:val="000000"/>
                <w:szCs w:val="22"/>
                <w:cs/>
                <w:lang w:val="sv-SE" w:bidi="bn-BD"/>
              </w:rPr>
              <w:t>৬</w:t>
            </w:r>
            <w:r w:rsidRPr="001124CB">
              <w:rPr>
                <w:rFonts w:ascii="Nikosh" w:eastAsia="Nikosh" w:hAnsi="Nikosh" w:cs="Nikosh"/>
                <w:color w:val="000000"/>
                <w:szCs w:val="22"/>
                <w:cs/>
                <w:lang w:val="sv-SE" w:bidi="bn-BD"/>
              </w:rPr>
              <w:t xml:space="preserve"> খ্রিঃ তারিখের নং- শাখা-৪/বিবিধ-৭৮(১)/২০০৭/</w:t>
            </w:r>
            <w:r w:rsidRPr="001124CB">
              <w:rPr>
                <w:rFonts w:ascii="Nikosh" w:eastAsia="Nikosh" w:hAnsi="Nikosh" w:cs="Nikosh" w:hint="cs"/>
                <w:color w:val="000000"/>
                <w:szCs w:val="22"/>
                <w:cs/>
                <w:lang w:val="sv-SE" w:bidi="bn-BD"/>
              </w:rPr>
              <w:t>১১০</w:t>
            </w:r>
            <w:r w:rsidRPr="001124CB">
              <w:rPr>
                <w:rFonts w:ascii="Nikosh" w:eastAsia="Nikosh" w:hAnsi="Nikosh" w:cs="Nikosh"/>
                <w:color w:val="000000"/>
                <w:szCs w:val="22"/>
                <w:cs/>
                <w:lang w:val="sv-SE" w:bidi="bn-BD"/>
              </w:rPr>
              <w:t xml:space="preserve"> সংখ্যক স্মারকে </w:t>
            </w:r>
            <w:r w:rsidRPr="001124CB">
              <w:rPr>
                <w:rFonts w:ascii="Nikosh" w:eastAsia="Nikosh" w:hAnsi="Nikosh" w:cs="Nikosh" w:hint="cs"/>
                <w:color w:val="000000"/>
                <w:szCs w:val="22"/>
                <w:cs/>
                <w:lang w:val="sv-SE" w:bidi="bn-BD"/>
              </w:rPr>
              <w:t xml:space="preserve">বৈশাখ -আষাঢ় </w:t>
            </w:r>
            <w:r w:rsidRPr="001124CB">
              <w:rPr>
                <w:rFonts w:ascii="Nikosh" w:eastAsia="Nikosh" w:hAnsi="Nikosh" w:cs="Nikosh"/>
                <w:color w:val="000000"/>
                <w:szCs w:val="22"/>
                <w:cs/>
                <w:lang w:val="sv-SE" w:bidi="bn-BD"/>
              </w:rPr>
              <w:t>/১৪২</w:t>
            </w:r>
            <w:r w:rsidRPr="001124CB">
              <w:rPr>
                <w:rFonts w:ascii="Nikosh" w:eastAsia="Nikosh" w:hAnsi="Nikosh" w:cs="Nikosh" w:hint="cs"/>
                <w:color w:val="000000"/>
                <w:szCs w:val="22"/>
                <w:cs/>
                <w:lang w:val="sv-SE" w:bidi="bn-BD"/>
              </w:rPr>
              <w:t>৩</w:t>
            </w:r>
            <w:r w:rsidRPr="001124CB">
              <w:rPr>
                <w:rFonts w:ascii="Nikosh" w:eastAsia="Nikosh" w:hAnsi="Nikosh" w:cs="Nikosh"/>
                <w:color w:val="000000"/>
                <w:szCs w:val="22"/>
                <w:cs/>
                <w:lang w:val="sv-SE" w:bidi="bn-BD"/>
              </w:rPr>
              <w:t xml:space="preserve"> বঙ্গাব্দ পর্য</w:t>
            </w:r>
            <w:r w:rsidRPr="001124CB">
              <w:rPr>
                <w:rFonts w:ascii="Nikosh" w:eastAsia="Nikosh" w:hAnsi="Nikosh" w:cs="Nikosh" w:hint="cs"/>
                <w:color w:val="000000"/>
                <w:szCs w:val="22"/>
                <w:cs/>
                <w:lang w:val="sv-SE" w:bidi="bn-BD"/>
              </w:rPr>
              <w:t>ন্ত</w:t>
            </w:r>
            <w:r w:rsidRPr="001124CB">
              <w:rPr>
                <w:rFonts w:ascii="Nikosh" w:eastAsia="Nikosh" w:hAnsi="Nikosh" w:cs="Nikosh"/>
                <w:color w:val="000000"/>
                <w:szCs w:val="22"/>
                <w:cs/>
                <w:lang w:val="sv-SE" w:bidi="bn-BD"/>
              </w:rPr>
              <w:t xml:space="preserve"> বাংলাদেশ বেতারে কৃষি বিষ</w:t>
            </w:r>
            <w:r>
              <w:rPr>
                <w:rFonts w:ascii="Nikosh" w:eastAsia="Nikosh" w:hAnsi="Nikosh" w:cs="Nikosh"/>
                <w:color w:val="000000"/>
                <w:szCs w:val="22"/>
                <w:cs/>
                <w:lang w:val="sv-SE" w:bidi="bn-BD"/>
              </w:rPr>
              <w:t>য়ক জাতীয় ও আঞ্চলিক অনুষ্ঠানে ‘‘</w:t>
            </w:r>
            <w:r w:rsidRPr="001124CB">
              <w:rPr>
                <w:rFonts w:ascii="Nikosh" w:eastAsia="Nikosh" w:hAnsi="Nikosh" w:cs="Nikosh"/>
                <w:color w:val="000000"/>
                <w:szCs w:val="22"/>
                <w:cs/>
                <w:lang w:val="sv-SE" w:bidi="bn-BD"/>
              </w:rPr>
              <w:t>দেশ আমার মাটি আমার’’ এবং সোনালী ফসল’ প্রচারিতব্য প্রাণিসম্পদ বিষয়ক ত্রৈমাসিক প্রতিবেদন মন্ত্রণালয়ে প্রেরণ করা হয়েছে</w:t>
            </w:r>
            <w:r w:rsidRPr="001124CB">
              <w:rPr>
                <w:rFonts w:ascii="Nikosh" w:eastAsia="Nikosh" w:hAnsi="Nikosh" w:cs="Nikosh"/>
                <w:color w:val="000000"/>
                <w:szCs w:val="22"/>
                <w:cs/>
                <w:lang w:val="sv-SE" w:bidi="hi-IN"/>
              </w:rPr>
              <w:t xml:space="preserve">। </w:t>
            </w:r>
            <w:r>
              <w:rPr>
                <w:rFonts w:ascii="Nikosh" w:eastAsia="Nikosh" w:hAnsi="Nikosh" w:cs="Nikosh"/>
                <w:color w:val="000000"/>
                <w:szCs w:val="22"/>
                <w:cs/>
                <w:lang w:val="sv-SE" w:bidi="bn-BD"/>
              </w:rPr>
              <w:t>‘‘</w:t>
            </w:r>
            <w:r w:rsidRPr="001124CB">
              <w:rPr>
                <w:rFonts w:ascii="Nikosh" w:eastAsia="Nikosh" w:hAnsi="Nikosh" w:cs="Nikosh"/>
                <w:color w:val="000000"/>
                <w:szCs w:val="22"/>
                <w:cs/>
                <w:lang w:val="sv-SE" w:bidi="bn-BD"/>
              </w:rPr>
              <w:t xml:space="preserve">দেশ আমার মাটি আমার’’ অনুষ্ঠানে সন্ধ্যা-৭.০৫ মিঃ </w:t>
            </w:r>
            <w:r w:rsidRPr="001124CB">
              <w:rPr>
                <w:rFonts w:ascii="Nikosh" w:eastAsia="Nikosh" w:hAnsi="Nikosh" w:cs="Nikosh" w:hint="cs"/>
                <w:color w:val="000000"/>
                <w:szCs w:val="22"/>
                <w:cs/>
                <w:lang w:val="sv-SE" w:bidi="bn-BD"/>
              </w:rPr>
              <w:t xml:space="preserve">আষাঢ় মাসের ১ম সপ্তাহে বর্ষাকালীন </w:t>
            </w:r>
            <w:r>
              <w:rPr>
                <w:rFonts w:ascii="Nikosh" w:eastAsia="Nikosh" w:hAnsi="Nikosh" w:cs="Nikosh"/>
                <w:color w:val="000000"/>
                <w:szCs w:val="22"/>
                <w:lang w:bidi="bn-BD"/>
              </w:rPr>
              <w:t>হাঁসের</w:t>
            </w:r>
            <w:r w:rsidRPr="001124CB">
              <w:rPr>
                <w:rFonts w:ascii="Nikosh" w:eastAsia="Nikosh" w:hAnsi="Nikosh" w:cs="Nikosh" w:hint="cs"/>
                <w:color w:val="000000"/>
                <w:szCs w:val="22"/>
                <w:cs/>
                <w:lang w:val="sv-SE" w:bidi="bn-BD"/>
              </w:rPr>
              <w:t xml:space="preserve"> টিকা প্রদান কর্মসূচী সম্পর্কে</w:t>
            </w:r>
            <w:r w:rsidRPr="001124CB">
              <w:rPr>
                <w:rFonts w:ascii="Vrinda" w:hAnsi="Vrinda" w:cs="Nikosh" w:hint="cs"/>
                <w:b/>
                <w:color w:val="000000"/>
                <w:szCs w:val="22"/>
                <w:cs/>
                <w:lang w:val="sv-SE" w:bidi="bn-BD"/>
              </w:rPr>
              <w:t xml:space="preserve">, ২য় সপ্তাহে বর্ষাকালে পারিবারিক পরিবেশে </w:t>
            </w:r>
            <w:r>
              <w:rPr>
                <w:rFonts w:ascii="Nikosh" w:hAnsi="Nikosh" w:cs="Nikosh"/>
                <w:b/>
                <w:color w:val="000000"/>
                <w:szCs w:val="22"/>
                <w:cs/>
                <w:lang w:val="sv-SE" w:bidi="bn-BD"/>
              </w:rPr>
              <w:t xml:space="preserve">হাঁস </w:t>
            </w:r>
            <w:r w:rsidRPr="001124CB">
              <w:rPr>
                <w:rFonts w:ascii="Vrinda" w:hAnsi="Vrinda" w:cs="Nikosh" w:hint="cs"/>
                <w:b/>
                <w:color w:val="000000"/>
                <w:szCs w:val="22"/>
                <w:cs/>
                <w:lang w:val="sv-SE" w:bidi="bn-BD"/>
              </w:rPr>
              <w:t xml:space="preserve">পালনে করণীয় সম্পর্কে, ৩য় সপ্তাহে বর্ষা মৌসুমে গবাদিপশুর যত্ন সম্পর্কে ৪র্থ সপ্তাহে বাদলা রোগ ও তার প্রতিকার </w:t>
            </w:r>
            <w:r w:rsidRPr="001124CB">
              <w:rPr>
                <w:rFonts w:ascii="Nikosh" w:eastAsia="Nikosh" w:hAnsi="Nikosh" w:cs="Nikosh" w:hint="cs"/>
                <w:color w:val="000000"/>
                <w:szCs w:val="22"/>
                <w:cs/>
                <w:lang w:val="sv-SE" w:bidi="bn-BD"/>
              </w:rPr>
              <w:t xml:space="preserve">সম্পর্কে ও ৫ম সপ্তাহে বর্ষায় তাজা ও ভেজা খড় সংরক্ষণ পদ্ধতি সম্পর্কে </w:t>
            </w:r>
            <w:r w:rsidRPr="001124CB">
              <w:rPr>
                <w:rFonts w:ascii="Nikosh" w:eastAsia="Nikosh" w:hAnsi="Nikosh" w:cs="Nikosh"/>
                <w:color w:val="000000"/>
                <w:szCs w:val="22"/>
                <w:cs/>
                <w:lang w:val="sv-SE" w:bidi="bn-BD"/>
              </w:rPr>
              <w:t xml:space="preserve">সেই সাথে কৃষি </w:t>
            </w:r>
            <w:r>
              <w:rPr>
                <w:rFonts w:ascii="Nikosh" w:eastAsia="Nikosh" w:hAnsi="Nikosh" w:cs="Nikosh"/>
                <w:color w:val="000000"/>
                <w:szCs w:val="22"/>
                <w:cs/>
                <w:lang w:val="sv-SE" w:bidi="bn-BD"/>
              </w:rPr>
              <w:t>বিষয়ক কার্যক্রমের ‘‘সোনালী ফসল</w:t>
            </w:r>
            <w:r w:rsidRPr="001124CB">
              <w:rPr>
                <w:rFonts w:ascii="Nikosh" w:eastAsia="Nikosh" w:hAnsi="Nikosh" w:cs="Nikosh"/>
                <w:color w:val="000000"/>
                <w:szCs w:val="22"/>
                <w:cs/>
                <w:lang w:val="sv-SE" w:bidi="bn-BD"/>
              </w:rPr>
              <w:t>’’</w:t>
            </w:r>
            <w:r>
              <w:rPr>
                <w:rFonts w:ascii="Nikosh" w:eastAsia="Nikosh" w:hAnsi="Nikosh" w:cs="Nikosh"/>
                <w:color w:val="000000"/>
                <w:szCs w:val="22"/>
                <w:lang w:bidi="bn-BD"/>
              </w:rPr>
              <w:t xml:space="preserve"> </w:t>
            </w:r>
            <w:r w:rsidRPr="001124CB">
              <w:rPr>
                <w:rFonts w:ascii="Nikosh" w:eastAsia="Nikosh" w:hAnsi="Nikosh" w:cs="Nikosh"/>
                <w:color w:val="000000"/>
                <w:szCs w:val="22"/>
                <w:cs/>
                <w:lang w:val="sv-SE" w:bidi="bn-BD"/>
              </w:rPr>
              <w:t xml:space="preserve">অনুষ্ঠানেও সন্ধ্যা- ৬.০৫ মিঃ </w:t>
            </w:r>
            <w:r w:rsidRPr="001124CB">
              <w:rPr>
                <w:rFonts w:ascii="Nikosh" w:eastAsia="Nikosh" w:hAnsi="Nikosh" w:cs="Nikosh" w:hint="cs"/>
                <w:color w:val="000000"/>
                <w:szCs w:val="22"/>
                <w:cs/>
                <w:lang w:val="sv-SE" w:bidi="bn-BD"/>
              </w:rPr>
              <w:t xml:space="preserve">জৈষ্ঠ্য </w:t>
            </w:r>
            <w:r w:rsidRPr="001124CB">
              <w:rPr>
                <w:rFonts w:ascii="Nikosh" w:eastAsia="Nikosh" w:hAnsi="Nikosh" w:cs="Nikosh"/>
                <w:color w:val="000000"/>
                <w:szCs w:val="22"/>
                <w:cs/>
                <w:lang w:val="sv-SE" w:bidi="bn-BD"/>
              </w:rPr>
              <w:t xml:space="preserve">মাসের </w:t>
            </w:r>
            <w:r w:rsidRPr="001124CB">
              <w:rPr>
                <w:rFonts w:ascii="Nikosh" w:eastAsia="Nikosh" w:hAnsi="Nikosh" w:cs="Nikosh" w:hint="cs"/>
                <w:color w:val="000000"/>
                <w:szCs w:val="22"/>
                <w:cs/>
                <w:lang w:val="sv-SE" w:bidi="bn-BD"/>
              </w:rPr>
              <w:t xml:space="preserve">১ম </w:t>
            </w:r>
            <w:r w:rsidRPr="001124CB">
              <w:rPr>
                <w:rFonts w:ascii="Nikosh" w:eastAsia="Nikosh" w:hAnsi="Nikosh" w:cs="Nikosh" w:hint="cs"/>
                <w:color w:val="000000"/>
                <w:szCs w:val="22"/>
                <w:cs/>
                <w:lang w:bidi="bn-BD"/>
              </w:rPr>
              <w:t>সপ্তাহে</w:t>
            </w:r>
            <w:r w:rsidRPr="001124CB">
              <w:rPr>
                <w:rFonts w:ascii="Nikosh" w:eastAsia="Nikosh" w:hAnsi="Nikosh" w:cs="Nikosh" w:hint="cs"/>
                <w:color w:val="000000"/>
                <w:szCs w:val="22"/>
                <w:cs/>
                <w:lang w:val="sv-SE" w:bidi="bn-BD"/>
              </w:rPr>
              <w:t xml:space="preserve"> দুস্থ্য মহিলাদের আয় বৃদ্ধির জন্য ছাগল পালন সম্পর্কে, ২য়</w:t>
            </w:r>
            <w:r w:rsidRPr="001124CB">
              <w:rPr>
                <w:rFonts w:ascii="Nikosh" w:eastAsia="Nikosh" w:hAnsi="Nikosh" w:cs="Nikosh"/>
                <w:color w:val="000000"/>
                <w:szCs w:val="22"/>
                <w:cs/>
                <w:lang w:val="sv-SE" w:bidi="bn-BD"/>
              </w:rPr>
              <w:t xml:space="preserve"> সপ্তাহে </w:t>
            </w:r>
            <w:r w:rsidRPr="001124CB">
              <w:rPr>
                <w:rFonts w:ascii="Nikosh" w:eastAsia="Nikosh" w:hAnsi="Nikosh" w:cs="Nikosh" w:hint="cs"/>
                <w:color w:val="000000"/>
                <w:szCs w:val="22"/>
                <w:cs/>
                <w:lang w:val="sv-SE" w:bidi="bn-BD"/>
              </w:rPr>
              <w:t>বর্ষাকালে ভেজা খড় সংরক্ষণ সম্পর্কে, ৩য়</w:t>
            </w:r>
            <w:r w:rsidRPr="001124CB">
              <w:rPr>
                <w:rFonts w:ascii="AdarshaLipi" w:eastAsia="Nikosh" w:hAnsi="AdarshaLipi" w:cs="Nikosh" w:hint="cs"/>
                <w:color w:val="000000"/>
                <w:szCs w:val="22"/>
                <w:cs/>
                <w:lang w:val="sv-SE" w:bidi="bn-BD"/>
              </w:rPr>
              <w:t xml:space="preserve"> সপ্তাহে ক্ষুরা রোগের লক্ষন, চিকিৎসা তার প্রতিকার সম্পর্কে, </w:t>
            </w:r>
            <w:r w:rsidRPr="001124CB">
              <w:rPr>
                <w:rFonts w:ascii="Nikosh" w:eastAsia="Nikosh" w:hAnsi="Nikosh" w:cs="Nikosh"/>
                <w:color w:val="000000"/>
                <w:szCs w:val="22"/>
                <w:cs/>
                <w:lang w:val="sv-SE" w:bidi="bn-BD"/>
              </w:rPr>
              <w:t xml:space="preserve">৪র্থ সপ্তাহে </w:t>
            </w:r>
            <w:r>
              <w:rPr>
                <w:rFonts w:ascii="Nikosh" w:eastAsia="Nikosh" w:hAnsi="Nikosh" w:cs="Nikosh" w:hint="cs"/>
                <w:color w:val="000000"/>
                <w:szCs w:val="22"/>
                <w:cs/>
                <w:lang w:val="sv-SE" w:bidi="bn-BD"/>
              </w:rPr>
              <w:t>গবাদি</w:t>
            </w:r>
            <w:r w:rsidRPr="001124CB">
              <w:rPr>
                <w:rFonts w:ascii="Nikosh" w:eastAsia="Nikosh" w:hAnsi="Nikosh" w:cs="Nikosh" w:hint="cs"/>
                <w:color w:val="000000"/>
                <w:szCs w:val="22"/>
                <w:cs/>
                <w:lang w:val="sv-SE" w:bidi="bn-BD"/>
              </w:rPr>
              <w:t>পশুর জাত উন্নয়নে</w:t>
            </w:r>
            <w:r>
              <w:rPr>
                <w:rFonts w:ascii="Nikosh" w:eastAsia="Nikosh" w:hAnsi="Nikosh" w:cs="Nikosh" w:hint="cs"/>
                <w:color w:val="000000"/>
                <w:szCs w:val="22"/>
                <w:cs/>
                <w:lang w:val="sv-SE" w:bidi="bn-BD"/>
              </w:rPr>
              <w:t>র করণীয় সম্পর্কে ও ৫ম সপ্তাহে বর্ষাকালীন রাজহাঁ</w:t>
            </w:r>
            <w:r w:rsidRPr="001124CB">
              <w:rPr>
                <w:rFonts w:ascii="Nikosh" w:eastAsia="Nikosh" w:hAnsi="Nikosh" w:cs="Nikosh" w:hint="cs"/>
                <w:color w:val="000000"/>
                <w:szCs w:val="22"/>
                <w:cs/>
                <w:lang w:val="sv-SE" w:bidi="bn-BD"/>
              </w:rPr>
              <w:t xml:space="preserve">সের রোগ ও তার প্রতিকার সম্পর্কে </w:t>
            </w:r>
            <w:r w:rsidRPr="001124CB">
              <w:rPr>
                <w:rFonts w:ascii="Nikosh" w:eastAsia="Nikosh" w:hAnsi="Nikosh" w:cs="Nikosh"/>
                <w:color w:val="000000"/>
                <w:szCs w:val="22"/>
                <w:cs/>
                <w:lang w:val="sv-SE" w:bidi="bn-BD"/>
              </w:rPr>
              <w:t>বাংলাদেশ বেতারে ইতোমধ্যে প্রচারিত হয়েছে</w:t>
            </w:r>
            <w:r w:rsidRPr="001124CB">
              <w:rPr>
                <w:rFonts w:ascii="Nikosh" w:eastAsia="Nikosh" w:hAnsi="Nikosh" w:cs="Nikosh"/>
                <w:color w:val="000000"/>
                <w:szCs w:val="22"/>
                <w:cs/>
                <w:lang w:val="sv-SE" w:bidi="hi-IN"/>
              </w:rPr>
              <w:t>।</w:t>
            </w:r>
            <w:r>
              <w:rPr>
                <w:rFonts w:ascii="Nikosh" w:eastAsia="Nikosh" w:hAnsi="Nikosh" w:cs="Nikosh"/>
                <w:color w:val="000000"/>
                <w:szCs w:val="22"/>
                <w:lang w:bidi="hi-IN"/>
              </w:rPr>
              <w:t xml:space="preserve"> </w:t>
            </w:r>
          </w:p>
          <w:p w:rsidR="006F49CC" w:rsidRPr="00762A52" w:rsidRDefault="006F49CC" w:rsidP="006F49CC">
            <w:pPr>
              <w:spacing w:after="0"/>
              <w:jc w:val="both"/>
              <w:rPr>
                <w:rFonts w:ascii="Nikosh" w:hAnsi="Nikosh" w:cs="Nikosh"/>
                <w:bCs/>
              </w:rPr>
            </w:pPr>
            <w:r w:rsidRPr="00AE53D1">
              <w:rPr>
                <w:rFonts w:ascii="Nikosh" w:eastAsia="MS Mincho" w:hAnsi="Nikosh" w:cs="Nikosh"/>
                <w:b/>
              </w:rPr>
              <w:t xml:space="preserve">বিএলআরআইঃ </w:t>
            </w:r>
            <w:r w:rsidRPr="00762A52">
              <w:rPr>
                <w:rFonts w:ascii="Nikosh" w:hAnsi="Nikosh" w:cs="Nikosh"/>
                <w:bCs/>
              </w:rPr>
              <w:t xml:space="preserve">(১) সিদ্ধান্তের আলোকে বিএলআরআই এর সকল গবেষণা কার্যক্রমের উল্লেখযোগ্য অংশ নিয়মিতভাবে ইলেকট্রনিক্স ও প্রিন্ট মিডিয়ায় প্রচারিত হয়ে আসছে। </w:t>
            </w:r>
          </w:p>
          <w:p w:rsidR="006F49CC" w:rsidRPr="00762A52" w:rsidRDefault="006F49CC" w:rsidP="006F49CC">
            <w:pPr>
              <w:spacing w:after="0"/>
              <w:jc w:val="both"/>
              <w:rPr>
                <w:rFonts w:ascii="Nikosh" w:hAnsi="Nikosh" w:cs="Nikosh"/>
                <w:bCs/>
              </w:rPr>
            </w:pPr>
            <w:r w:rsidRPr="00762A52">
              <w:rPr>
                <w:rFonts w:ascii="Nikosh" w:hAnsi="Nikosh" w:cs="Nikosh"/>
                <w:bCs/>
              </w:rPr>
              <w:t xml:space="preserve">(২) নিউজ লেটার এর পরবর্তি সংখ্যা জুন, ২০১৬ খ্রিঃ মাসে প্রকাশিত হয়েছে। </w:t>
            </w:r>
          </w:p>
          <w:p w:rsidR="006F49CC" w:rsidRPr="00762A52" w:rsidRDefault="006F49CC" w:rsidP="006F49CC">
            <w:pPr>
              <w:spacing w:after="0"/>
              <w:jc w:val="both"/>
              <w:rPr>
                <w:rFonts w:ascii="Nikosh" w:hAnsi="Nikosh" w:cs="Nikosh"/>
                <w:bCs/>
              </w:rPr>
            </w:pPr>
            <w:r w:rsidRPr="00762A52">
              <w:rPr>
                <w:rFonts w:ascii="Nikosh" w:hAnsi="Nikosh" w:cs="Nikosh"/>
                <w:bCs/>
              </w:rPr>
              <w:t>(৩) ভেড়ার উল থেকে উৎপাদিত বস্ত্রাদি এবং ভেড়ার মাংস জনপ্রিয় করার লক্ষ্যে একটি তথ্যচিত্র তৈরি করে বাংলাদেশ টেলিভিশনে প্রচার করা হয়েছে, যা বিটিভি কর্তৃক প্রচার করা হচ্ছে। এছাড়া, জাতীয় সংসদ সচিবালয়ে চাহিদামত ভেড়া পালনের উপরে একটি তথ্যচিত্র সরবরাহ করা হয়েছে।</w:t>
            </w:r>
          </w:p>
          <w:p w:rsidR="006F49CC" w:rsidRPr="00762A52" w:rsidRDefault="006F49CC" w:rsidP="006F49CC">
            <w:pPr>
              <w:spacing w:after="0"/>
              <w:jc w:val="both"/>
              <w:rPr>
                <w:rFonts w:ascii="Nikosh" w:hAnsi="Nikosh" w:cs="Nikosh"/>
                <w:bCs/>
              </w:rPr>
            </w:pPr>
            <w:r w:rsidRPr="00762A52">
              <w:rPr>
                <w:rFonts w:ascii="Nikosh" w:hAnsi="Nikosh" w:cs="Nikosh"/>
                <w:bCs/>
              </w:rPr>
              <w:t xml:space="preserve">(৪) বার্ষিক রিপোর্ট ২০১৫ ও </w:t>
            </w:r>
            <w:r w:rsidRPr="00EE71DA">
              <w:rPr>
                <w:bCs/>
                <w:sz w:val="20"/>
                <w:szCs w:val="20"/>
              </w:rPr>
              <w:t>BLRI a brief aquaintence</w:t>
            </w:r>
            <w:r w:rsidRPr="00762A52">
              <w:rPr>
                <w:rFonts w:ascii="Nikosh" w:hAnsi="Nikosh" w:cs="Nikosh"/>
                <w:bCs/>
              </w:rPr>
              <w:t xml:space="preserve"> ভেড়া উন্নয়ন এবং দেশী মুরগি উন্নয়ন প্রকল্পের আওতায় কৃষক ও খামারীদের উপযোগী বুকলেট প্রকাশ করা হয়েছে।</w:t>
            </w:r>
            <w:r>
              <w:rPr>
                <w:rFonts w:ascii="Nikosh" w:hAnsi="Nikosh" w:cs="Nikosh"/>
                <w:bCs/>
              </w:rPr>
              <w:t xml:space="preserve"> </w:t>
            </w:r>
          </w:p>
          <w:p w:rsidR="006F49CC" w:rsidRDefault="006F49CC" w:rsidP="006F49CC">
            <w:pPr>
              <w:pStyle w:val="BodyText3"/>
              <w:spacing w:after="0"/>
              <w:jc w:val="both"/>
              <w:rPr>
                <w:rFonts w:ascii="Nikosh" w:hAnsi="Nikosh" w:cs="Nikosh"/>
                <w:bCs/>
                <w:szCs w:val="22"/>
              </w:rPr>
            </w:pPr>
            <w:r w:rsidRPr="00762A52">
              <w:rPr>
                <w:rFonts w:ascii="Nikosh" w:hAnsi="Nikosh" w:cs="Nikosh"/>
                <w:bCs/>
                <w:szCs w:val="22"/>
              </w:rPr>
              <w:t>(৫) মহিষ উন্নয়ন প্রকল্পের আওতায় ২টি নির্দেশিকামূলক বুকলেট প্রকাশ করা হয়েছে।</w:t>
            </w:r>
          </w:p>
          <w:p w:rsidR="006F49CC" w:rsidRPr="004631BC" w:rsidRDefault="006F49CC" w:rsidP="006F49CC">
            <w:pPr>
              <w:spacing w:after="0"/>
              <w:jc w:val="both"/>
              <w:rPr>
                <w:rFonts w:ascii="SutonnyMJ" w:hAnsi="SutonnyMJ"/>
              </w:rPr>
            </w:pPr>
            <w:r>
              <w:rPr>
                <w:rFonts w:ascii="Nikosh" w:eastAsia="MS Mincho" w:hAnsi="Nikosh" w:cs="Nikosh"/>
                <w:b/>
              </w:rPr>
              <w:t xml:space="preserve">বিএফআরআইঃ </w:t>
            </w:r>
          </w:p>
          <w:p w:rsidR="006F49CC" w:rsidRPr="004631BC" w:rsidRDefault="006F49CC" w:rsidP="006F49CC">
            <w:pPr>
              <w:spacing w:after="0"/>
              <w:jc w:val="both"/>
              <w:rPr>
                <w:rFonts w:ascii="SutonnyMJ" w:hAnsi="SutonnyMJ"/>
              </w:rPr>
            </w:pPr>
            <w:r w:rsidRPr="004631BC">
              <w:rPr>
                <w:rFonts w:ascii="SutonnyMJ" w:hAnsi="SutonnyMJ"/>
              </w:rPr>
              <w:lastRenderedPageBreak/>
              <w:t xml:space="preserve">K) 25-06-2016Bs </w:t>
            </w:r>
            <w:r>
              <w:rPr>
                <w:rFonts w:ascii="SutonnyMJ" w:hAnsi="SutonnyMJ"/>
              </w:rPr>
              <w:t>Zvwi‡L evsjv‡`k ‡Uwjwfk‡bi Òiƒcv</w:t>
            </w:r>
            <w:r w:rsidRPr="004631BC">
              <w:rPr>
                <w:rFonts w:ascii="SutonnyMJ" w:hAnsi="SutonnyMJ"/>
              </w:rPr>
              <w:t xml:space="preserve">jx  dmjÓ Abyôv‡b Bbw÷wUD‡Ui cv½vm cÖK‡íi Dci cÖwZ‡e`b cÖKvwkZ n‡q‡Q| </w:t>
            </w:r>
          </w:p>
          <w:p w:rsidR="006F49CC" w:rsidRPr="004631BC" w:rsidRDefault="006F49CC" w:rsidP="006F49CC">
            <w:pPr>
              <w:spacing w:after="0"/>
              <w:jc w:val="both"/>
              <w:rPr>
                <w:rFonts w:ascii="SutonnyMJ" w:hAnsi="SutonnyMJ"/>
              </w:rPr>
            </w:pPr>
            <w:r w:rsidRPr="004631BC">
              <w:rPr>
                <w:rFonts w:ascii="SutonnyMJ" w:hAnsi="SutonnyMJ"/>
              </w:rPr>
              <w:t xml:space="preserve">L) 26-06-2016 Bs Zvwi‡L Bbw÷wUD‡Ui gnv‡kvj cÖK‡íi Dci Òevsjv‡`k cÖwZw`bÓ cwÎKvq cÖwZ‡e`b cÖKvwkZ n‡q‡Q| </w:t>
            </w:r>
          </w:p>
          <w:p w:rsidR="006F49CC" w:rsidRPr="004631BC" w:rsidRDefault="006F49CC" w:rsidP="006F49CC">
            <w:pPr>
              <w:spacing w:after="0"/>
              <w:jc w:val="both"/>
              <w:rPr>
                <w:rFonts w:ascii="SutonnyMJ" w:hAnsi="SutonnyMJ"/>
              </w:rPr>
            </w:pPr>
            <w:r w:rsidRPr="004631BC">
              <w:rPr>
                <w:rFonts w:ascii="SutonnyMJ" w:hAnsi="SutonnyMJ"/>
              </w:rPr>
              <w:t xml:space="preserve"> M) 20-06-2016Bs Zvwi‡L Òevsjv‡`k AeRvifvi ÓGes 27-06-2016 Bs Zvwi‡Li Òˆ`wbK B‡ËdvKÓ cwÎKvq KvßvB †jK e¨e¯’vcbvi Dci cÖwZ‡e`b cÖKvwkZ n‡q‡Q| </w:t>
            </w:r>
          </w:p>
          <w:p w:rsidR="006F49CC" w:rsidRPr="004631BC" w:rsidRDefault="006F49CC" w:rsidP="006F49CC">
            <w:pPr>
              <w:spacing w:after="0"/>
              <w:jc w:val="both"/>
              <w:rPr>
                <w:rFonts w:ascii="SutonnyMJ" w:hAnsi="SutonnyMJ"/>
              </w:rPr>
            </w:pPr>
            <w:r w:rsidRPr="004631BC">
              <w:rPr>
                <w:rFonts w:ascii="SutonnyMJ" w:hAnsi="SutonnyMJ"/>
              </w:rPr>
              <w:t>N) BbwW‡cb‡W›U wUwf‡Z RvZxq Le‡i gy³v Pvl M‡elYvi Dci 11-07-2016 Bs Zvwi‡L cÖwZ‡e`b cÖPvwiZ n‡q‡Q|</w:t>
            </w:r>
          </w:p>
          <w:p w:rsidR="006F49CC" w:rsidRDefault="006F49CC" w:rsidP="006F49CC">
            <w:pPr>
              <w:spacing w:after="0"/>
              <w:jc w:val="both"/>
              <w:rPr>
                <w:rFonts w:ascii="SutonnyMJ" w:hAnsi="SutonnyMJ"/>
              </w:rPr>
            </w:pPr>
            <w:r w:rsidRPr="004631BC">
              <w:rPr>
                <w:rFonts w:ascii="SutonnyMJ" w:hAnsi="SutonnyMJ"/>
              </w:rPr>
              <w:t xml:space="preserve">O) 20-07-2016 Zvwi‡L evsjv‡`k †Uwjwfk‡b mKvj mv‡o 7 Uvq weGdAviAvB Gi M‡elYv Kvh©µ‡gi Dci cÖwZ‡e`b cÖPvwiZ n‡q‡Q| </w:t>
            </w:r>
          </w:p>
          <w:p w:rsidR="006F49CC" w:rsidRPr="00B86514" w:rsidRDefault="006F49CC" w:rsidP="006F49CC">
            <w:pPr>
              <w:spacing w:after="0"/>
              <w:jc w:val="both"/>
              <w:rPr>
                <w:rFonts w:ascii="SutonnyMJ" w:hAnsi="SutonnyMJ"/>
                <w:sz w:val="16"/>
              </w:rPr>
            </w:pPr>
          </w:p>
          <w:p w:rsidR="006F49CC" w:rsidRPr="0079508F" w:rsidRDefault="006F49CC" w:rsidP="006F49CC">
            <w:pPr>
              <w:spacing w:after="0"/>
              <w:jc w:val="both"/>
              <w:rPr>
                <w:rFonts w:ascii="Nikosh" w:eastAsia="Nikosh" w:hAnsi="Nikosh" w:cs="Nikosh"/>
                <w:color w:val="000000"/>
                <w:lang w:bidi="bn-BD"/>
              </w:rPr>
            </w:pPr>
            <w:r>
              <w:rPr>
                <w:rFonts w:ascii="Nikosh" w:eastAsia="Nikosh" w:hAnsi="Nikosh" w:cs="Nikosh"/>
                <w:color w:val="000000"/>
                <w:lang w:bidi="bn-BD"/>
              </w:rPr>
              <w:t xml:space="preserve">মৎস্য সপ্তাহ উদযাপন উপলক্ষ্যে সচিব মহোদয় জানান যে, মৎস্য সপ্তাহ উপলক্ষ্যে প্রদত্ত বক্তব্যে মহামান্য রাষ্ট্রপতি, মাননীয় প্রধানমন্ত্রী, মাননীয় স্পীকার প্রত্যেকেই মৎস্য সেক্টরের সাফল্য, মৎস্য সপ্তাহের বিভিন্ন কর্মসূচি ও অনুষ্ঠান আয়োজন বিষয়ে প্রশংসা করেছেন। মৎস্য সপ্তাহ উপলক্ষ্যে আয়োজিত সকল কার্যক্রম অত্যন্ত সফল হয়েছে। সচিব মহোদয় মৎস্য সপ্তাহ আয়োজনে এ মন্ত্রণালয়ের কর্মকর্তাদের  এবং মৎস্য অধিদপ্তরের মহাপরিচালক ও অন্যান্য সকল কর্মকর্তাদের আন্তরিক ধন্যবাদ জ্ঞাপন করেন। </w:t>
            </w:r>
          </w:p>
          <w:p w:rsidR="006F49CC" w:rsidRPr="0079508F" w:rsidRDefault="006F49CC" w:rsidP="006F49CC">
            <w:pPr>
              <w:spacing w:after="0"/>
              <w:jc w:val="both"/>
              <w:rPr>
                <w:rFonts w:ascii="Nikosh" w:hAnsi="Nikosh" w:cs="Nikosh"/>
                <w:bCs/>
                <w:sz w:val="16"/>
              </w:rPr>
            </w:pPr>
          </w:p>
        </w:tc>
        <w:tc>
          <w:tcPr>
            <w:tcW w:w="1877" w:type="dxa"/>
          </w:tcPr>
          <w:p w:rsidR="006F49CC" w:rsidRPr="00C2608A" w:rsidRDefault="006F49CC" w:rsidP="006F49CC">
            <w:pPr>
              <w:spacing w:after="0"/>
              <w:jc w:val="both"/>
              <w:rPr>
                <w:rFonts w:ascii="Nikosh" w:eastAsia="Nikosh" w:hAnsi="Nikosh" w:cs="Nikosh"/>
                <w:lang w:val="pt-BR" w:bidi="bn-BD"/>
              </w:rPr>
            </w:pPr>
            <w:r w:rsidRPr="0086506B">
              <w:rPr>
                <w:rFonts w:ascii="Nikosh" w:eastAsia="Nikosh" w:hAnsi="Nikosh" w:cs="Nikosh"/>
                <w:cs/>
                <w:lang w:val="fr-FR" w:bidi="bn-BD"/>
              </w:rPr>
              <w:lastRenderedPageBreak/>
              <w:t>সময়োপযোগী ও অধিক গু</w:t>
            </w:r>
            <w:r>
              <w:rPr>
                <w:rFonts w:ascii="Nikosh" w:eastAsia="Nikosh" w:hAnsi="Nikosh" w:cs="Nikosh"/>
                <w:lang w:bidi="bn-BD"/>
              </w:rPr>
              <w:t>রুত্ব</w:t>
            </w:r>
            <w:r w:rsidRPr="0086506B">
              <w:rPr>
                <w:rFonts w:ascii="Nikosh" w:eastAsia="Nikosh" w:hAnsi="Nikosh" w:cs="Nikosh"/>
                <w:cs/>
                <w:lang w:val="fr-FR" w:bidi="bn-BD"/>
              </w:rPr>
              <w:t xml:space="preserve">পূর্ণ বিষয় </w:t>
            </w:r>
            <w:r>
              <w:rPr>
                <w:rFonts w:ascii="Nikosh" w:eastAsia="Nikosh" w:hAnsi="Nikosh" w:cs="Nikosh"/>
                <w:lang w:bidi="bn-BD"/>
              </w:rPr>
              <w:t>নিয়মিত</w:t>
            </w:r>
            <w:r w:rsidRPr="00C2608A">
              <w:rPr>
                <w:rFonts w:ascii="Nikosh" w:eastAsia="Nikosh" w:hAnsi="Nikosh" w:cs="Nikosh"/>
                <w:lang w:val="pt-BR" w:bidi="bn-BD"/>
              </w:rPr>
              <w:t xml:space="preserve"> </w:t>
            </w:r>
            <w:r>
              <w:rPr>
                <w:rFonts w:ascii="Nikosh" w:eastAsia="Nikosh" w:hAnsi="Nikosh" w:cs="Nikosh"/>
                <w:lang w:bidi="bn-BD"/>
              </w:rPr>
              <w:t>প্রচারের</w:t>
            </w:r>
            <w:r w:rsidRPr="00C2608A">
              <w:rPr>
                <w:rFonts w:ascii="Nikosh" w:eastAsia="Nikosh" w:hAnsi="Nikosh" w:cs="Nikosh"/>
                <w:lang w:val="pt-BR" w:bidi="bn-BD"/>
              </w:rPr>
              <w:t xml:space="preserve"> </w:t>
            </w:r>
            <w:r>
              <w:rPr>
                <w:rFonts w:ascii="Nikosh" w:eastAsia="Nikosh" w:hAnsi="Nikosh" w:cs="Nikosh"/>
                <w:lang w:bidi="bn-BD"/>
              </w:rPr>
              <w:t>নিমিত্ত</w:t>
            </w:r>
            <w:r w:rsidRPr="00C2608A">
              <w:rPr>
                <w:rFonts w:ascii="Nikosh" w:eastAsia="Nikosh" w:hAnsi="Nikosh" w:cs="Nikosh"/>
                <w:lang w:val="pt-BR" w:bidi="bn-BD"/>
              </w:rPr>
              <w:t xml:space="preserve"> </w:t>
            </w:r>
            <w:r>
              <w:rPr>
                <w:rFonts w:ascii="Nikosh" w:eastAsia="Nikosh" w:hAnsi="Nikosh" w:cs="Nikosh"/>
                <w:lang w:bidi="bn-BD"/>
              </w:rPr>
              <w:t>বাৎসরিক</w:t>
            </w:r>
            <w:r w:rsidRPr="00C2608A">
              <w:rPr>
                <w:rFonts w:ascii="Nikosh" w:eastAsia="Nikosh" w:hAnsi="Nikosh" w:cs="Nikosh"/>
                <w:lang w:val="pt-BR" w:bidi="bn-BD"/>
              </w:rPr>
              <w:t xml:space="preserve"> </w:t>
            </w:r>
            <w:r>
              <w:rPr>
                <w:rFonts w:ascii="Nikosh" w:eastAsia="Nikosh" w:hAnsi="Nikosh" w:cs="Nikosh"/>
                <w:lang w:bidi="bn-BD"/>
              </w:rPr>
              <w:t>রোডম্যাপ</w:t>
            </w:r>
            <w:r w:rsidRPr="00C2608A">
              <w:rPr>
                <w:rFonts w:ascii="Nikosh" w:eastAsia="Nikosh" w:hAnsi="Nikosh" w:cs="Nikosh"/>
                <w:lang w:val="pt-BR" w:bidi="bn-BD"/>
              </w:rPr>
              <w:t xml:space="preserve"> </w:t>
            </w:r>
            <w:r>
              <w:rPr>
                <w:rFonts w:ascii="Nikosh" w:eastAsia="Nikosh" w:hAnsi="Nikosh" w:cs="Nikosh"/>
                <w:lang w:bidi="bn-BD"/>
              </w:rPr>
              <w:t>প্রস্তুতপূর্বক</w:t>
            </w:r>
            <w:r w:rsidRPr="00C2608A">
              <w:rPr>
                <w:rFonts w:ascii="Nikosh" w:eastAsia="Nikosh" w:hAnsi="Nikosh" w:cs="Nikosh"/>
                <w:lang w:val="pt-BR" w:bidi="bn-BD"/>
              </w:rPr>
              <w:t xml:space="preserve"> </w:t>
            </w:r>
            <w:r>
              <w:rPr>
                <w:rFonts w:ascii="Nikosh" w:eastAsia="Nikosh" w:hAnsi="Nikosh" w:cs="Nikosh"/>
                <w:lang w:bidi="bn-BD"/>
              </w:rPr>
              <w:t>তদানুযায়ী</w:t>
            </w:r>
            <w:r w:rsidRPr="00C2608A">
              <w:rPr>
                <w:rFonts w:ascii="Nikosh" w:eastAsia="Nikosh" w:hAnsi="Nikosh" w:cs="Nikosh"/>
                <w:lang w:val="pt-BR" w:bidi="bn-BD"/>
              </w:rPr>
              <w:t xml:space="preserve"> </w:t>
            </w:r>
            <w:r>
              <w:rPr>
                <w:rFonts w:ascii="Nikosh" w:eastAsia="Nikosh" w:hAnsi="Nikosh" w:cs="Nikosh"/>
                <w:lang w:bidi="bn-BD"/>
              </w:rPr>
              <w:t>রেডিও</w:t>
            </w:r>
            <w:r w:rsidRPr="00C2608A">
              <w:rPr>
                <w:rFonts w:ascii="Nikosh" w:eastAsia="Nikosh" w:hAnsi="Nikosh" w:cs="Nikosh"/>
                <w:lang w:val="pt-BR" w:bidi="bn-BD"/>
              </w:rPr>
              <w:t xml:space="preserve"> </w:t>
            </w:r>
            <w:r>
              <w:rPr>
                <w:rFonts w:ascii="Nikosh" w:eastAsia="Nikosh" w:hAnsi="Nikosh" w:cs="Nikosh"/>
                <w:lang w:bidi="bn-BD"/>
              </w:rPr>
              <w:t>টেলিভিশনে</w:t>
            </w:r>
            <w:r w:rsidRPr="00C2608A">
              <w:rPr>
                <w:rFonts w:ascii="Nikosh" w:eastAsia="Nikosh" w:hAnsi="Nikosh" w:cs="Nikosh"/>
                <w:lang w:val="pt-BR" w:bidi="bn-BD"/>
              </w:rPr>
              <w:t xml:space="preserve"> </w:t>
            </w:r>
            <w:r w:rsidRPr="00C2608A">
              <w:rPr>
                <w:rFonts w:ascii="Nikosh" w:eastAsia="Nikosh" w:hAnsi="Nikosh" w:cs="Nikosh"/>
                <w:bCs/>
                <w:lang w:val="pt-BR" w:bidi="bn-BD"/>
              </w:rPr>
              <w:t>(</w:t>
            </w:r>
            <w:r>
              <w:rPr>
                <w:rFonts w:ascii="Nikosh" w:eastAsia="Nikosh" w:hAnsi="Nikosh" w:cs="Nikosh"/>
                <w:bCs/>
                <w:lang w:bidi="bn-BD"/>
              </w:rPr>
              <w:t>বেসরকারি</w:t>
            </w:r>
            <w:r w:rsidRPr="00C2608A">
              <w:rPr>
                <w:rFonts w:ascii="Nikosh" w:eastAsia="Nikosh" w:hAnsi="Nikosh" w:cs="Nikosh"/>
                <w:bCs/>
                <w:lang w:val="pt-BR" w:bidi="bn-BD"/>
              </w:rPr>
              <w:t xml:space="preserve"> </w:t>
            </w:r>
            <w:r>
              <w:rPr>
                <w:rFonts w:ascii="Nikosh" w:eastAsia="Nikosh" w:hAnsi="Nikosh" w:cs="Nikosh"/>
                <w:bCs/>
                <w:lang w:bidi="bn-BD"/>
              </w:rPr>
              <w:t>চ্যানেলসহ</w:t>
            </w:r>
            <w:r w:rsidRPr="00C2608A">
              <w:rPr>
                <w:rFonts w:ascii="Nikosh" w:eastAsia="Nikosh" w:hAnsi="Nikosh" w:cs="Nikosh"/>
                <w:bCs/>
                <w:lang w:val="pt-BR" w:bidi="bn-BD"/>
              </w:rPr>
              <w:t xml:space="preserve">) </w:t>
            </w:r>
            <w:r>
              <w:rPr>
                <w:rFonts w:ascii="Nikosh" w:eastAsia="Nikosh" w:hAnsi="Nikosh" w:cs="Nikosh"/>
                <w:bCs/>
                <w:lang w:bidi="bn-BD"/>
              </w:rPr>
              <w:t>প্রচার</w:t>
            </w:r>
            <w:r w:rsidRPr="00C2608A">
              <w:rPr>
                <w:rFonts w:ascii="Nikosh" w:eastAsia="Nikosh" w:hAnsi="Nikosh" w:cs="Nikosh"/>
                <w:bCs/>
                <w:lang w:val="pt-BR" w:bidi="bn-BD"/>
              </w:rPr>
              <w:t xml:space="preserve"> </w:t>
            </w:r>
            <w:r>
              <w:rPr>
                <w:rFonts w:ascii="Nikosh" w:eastAsia="Nikosh" w:hAnsi="Nikosh" w:cs="Nikosh"/>
                <w:bCs/>
                <w:lang w:bidi="bn-BD"/>
              </w:rPr>
              <w:t>এবং</w:t>
            </w:r>
            <w:r w:rsidRPr="00C2608A">
              <w:rPr>
                <w:rFonts w:ascii="Nikosh" w:eastAsia="Nikosh" w:hAnsi="Nikosh" w:cs="Nikosh"/>
                <w:bCs/>
                <w:lang w:val="pt-BR" w:bidi="bn-BD"/>
              </w:rPr>
              <w:t xml:space="preserve"> </w:t>
            </w:r>
            <w:r>
              <w:rPr>
                <w:rFonts w:ascii="Nikosh" w:eastAsia="Nikosh" w:hAnsi="Nikosh" w:cs="Nikosh"/>
                <w:bCs/>
                <w:lang w:bidi="bn-BD"/>
              </w:rPr>
              <w:t>ওয়েবসাইটে</w:t>
            </w:r>
            <w:r w:rsidRPr="00C2608A">
              <w:rPr>
                <w:rFonts w:ascii="Nikosh" w:eastAsia="Nikosh" w:hAnsi="Nikosh" w:cs="Nikosh"/>
                <w:bCs/>
                <w:lang w:val="pt-BR" w:bidi="bn-BD"/>
              </w:rPr>
              <w:t xml:space="preserve"> </w:t>
            </w:r>
            <w:r>
              <w:rPr>
                <w:rFonts w:ascii="Nikosh" w:eastAsia="Nikosh" w:hAnsi="Nikosh" w:cs="Nikosh"/>
                <w:bCs/>
                <w:lang w:bidi="bn-BD"/>
              </w:rPr>
              <w:t>প্রকাশের</w:t>
            </w:r>
            <w:r w:rsidRPr="00C2608A">
              <w:rPr>
                <w:rFonts w:ascii="Nikosh" w:eastAsia="Nikosh" w:hAnsi="Nikosh" w:cs="Nikosh"/>
                <w:bCs/>
                <w:lang w:val="pt-BR" w:bidi="bn-BD"/>
              </w:rPr>
              <w:t xml:space="preserve"> </w:t>
            </w:r>
            <w:r>
              <w:rPr>
                <w:rFonts w:ascii="Nikosh" w:eastAsia="Nikosh" w:hAnsi="Nikosh" w:cs="Nikosh"/>
                <w:bCs/>
                <w:lang w:bidi="bn-BD"/>
              </w:rPr>
              <w:t>প্রয়োজনীয়</w:t>
            </w:r>
            <w:r w:rsidRPr="00C2608A">
              <w:rPr>
                <w:rFonts w:ascii="Nikosh" w:eastAsia="Nikosh" w:hAnsi="Nikosh" w:cs="Nikosh"/>
                <w:bCs/>
                <w:lang w:val="pt-BR" w:bidi="bn-BD"/>
              </w:rPr>
              <w:t xml:space="preserve"> </w:t>
            </w:r>
            <w:r>
              <w:rPr>
                <w:rFonts w:ascii="Nikosh" w:eastAsia="Nikosh" w:hAnsi="Nikosh" w:cs="Nikosh"/>
                <w:bCs/>
                <w:lang w:bidi="bn-BD"/>
              </w:rPr>
              <w:t>ব্যবস্থা</w:t>
            </w:r>
            <w:r w:rsidRPr="00C2608A">
              <w:rPr>
                <w:rFonts w:ascii="Nikosh" w:eastAsia="Nikosh" w:hAnsi="Nikosh" w:cs="Nikosh"/>
                <w:bCs/>
                <w:lang w:val="pt-BR" w:bidi="bn-BD"/>
              </w:rPr>
              <w:t xml:space="preserve"> </w:t>
            </w:r>
            <w:r>
              <w:rPr>
                <w:rFonts w:ascii="Nikosh" w:eastAsia="Nikosh" w:hAnsi="Nikosh" w:cs="Nikosh"/>
                <w:bCs/>
                <w:lang w:bidi="bn-BD"/>
              </w:rPr>
              <w:t>গ্রহণের</w:t>
            </w:r>
            <w:r w:rsidRPr="00C2608A">
              <w:rPr>
                <w:rFonts w:ascii="Nikosh" w:eastAsia="Nikosh" w:hAnsi="Nikosh" w:cs="Nikosh"/>
                <w:bCs/>
                <w:lang w:val="pt-BR" w:bidi="bn-BD"/>
              </w:rPr>
              <w:t xml:space="preserve"> </w:t>
            </w:r>
            <w:r>
              <w:rPr>
                <w:rFonts w:ascii="Nikosh" w:eastAsia="Nikosh" w:hAnsi="Nikosh" w:cs="Nikosh"/>
                <w:bCs/>
                <w:lang w:bidi="bn-BD"/>
              </w:rPr>
              <w:lastRenderedPageBreak/>
              <w:t>সিদ্ধান্ত</w:t>
            </w:r>
            <w:r w:rsidRPr="00C2608A">
              <w:rPr>
                <w:rFonts w:ascii="Nikosh" w:eastAsia="Nikosh" w:hAnsi="Nikosh" w:cs="Nikosh"/>
                <w:bCs/>
                <w:lang w:val="pt-BR" w:bidi="bn-BD"/>
              </w:rPr>
              <w:t xml:space="preserve"> </w:t>
            </w:r>
            <w:r>
              <w:rPr>
                <w:rFonts w:ascii="Nikosh" w:eastAsia="Nikosh" w:hAnsi="Nikosh" w:cs="Nikosh"/>
                <w:bCs/>
                <w:lang w:bidi="bn-BD"/>
              </w:rPr>
              <w:t>গৃহীত</w:t>
            </w:r>
            <w:r w:rsidRPr="00C2608A">
              <w:rPr>
                <w:rFonts w:ascii="Nikosh" w:eastAsia="Nikosh" w:hAnsi="Nikosh" w:cs="Nikosh"/>
                <w:bCs/>
                <w:lang w:val="pt-BR" w:bidi="bn-BD"/>
              </w:rPr>
              <w:t xml:space="preserve"> </w:t>
            </w:r>
            <w:r>
              <w:rPr>
                <w:rFonts w:ascii="Nikosh" w:eastAsia="Nikosh" w:hAnsi="Nikosh" w:cs="Nikosh"/>
                <w:bCs/>
                <w:lang w:bidi="bn-BD"/>
              </w:rPr>
              <w:t>হয়।</w:t>
            </w:r>
          </w:p>
          <w:p w:rsidR="006F49CC" w:rsidRPr="0086506B" w:rsidRDefault="006F49CC" w:rsidP="006F49CC">
            <w:pPr>
              <w:spacing w:after="0"/>
              <w:jc w:val="both"/>
              <w:rPr>
                <w:rFonts w:ascii="Nikosh" w:hAnsi="Nikosh" w:cs="Nikosh"/>
                <w:lang w:val="fr-FR"/>
              </w:rPr>
            </w:pPr>
          </w:p>
        </w:tc>
        <w:tc>
          <w:tcPr>
            <w:tcW w:w="1340" w:type="dxa"/>
          </w:tcPr>
          <w:p w:rsidR="006F49CC" w:rsidRPr="003B5D95" w:rsidRDefault="006F49CC" w:rsidP="006F49CC">
            <w:pPr>
              <w:spacing w:after="0"/>
              <w:jc w:val="center"/>
              <w:rPr>
                <w:rFonts w:ascii="Nikosh" w:hAnsi="Nikosh" w:cs="Nikosh"/>
                <w:sz w:val="18"/>
                <w:lang w:val="fr-FR"/>
              </w:rPr>
            </w:pPr>
            <w:r w:rsidRPr="003B5D95">
              <w:rPr>
                <w:rFonts w:ascii="Nikosh" w:hAnsi="Nikosh" w:cs="Nikosh"/>
                <w:sz w:val="18"/>
                <w:lang w:val="fr-FR"/>
              </w:rPr>
              <w:lastRenderedPageBreak/>
              <w:t xml:space="preserve">DG, DoF/ </w:t>
            </w:r>
          </w:p>
          <w:p w:rsidR="006F49CC" w:rsidRPr="00C2608A" w:rsidRDefault="006F49CC" w:rsidP="006F49CC">
            <w:pPr>
              <w:spacing w:after="0"/>
              <w:jc w:val="center"/>
              <w:rPr>
                <w:rFonts w:ascii="Nikosh" w:hAnsi="Nikosh" w:cs="Nikosh"/>
                <w:lang w:val="fr-FR"/>
              </w:rPr>
            </w:pPr>
            <w:r w:rsidRPr="003B5D95">
              <w:rPr>
                <w:rFonts w:ascii="Nikosh" w:hAnsi="Nikosh" w:cs="Nikosh"/>
                <w:sz w:val="18"/>
                <w:lang w:val="fr-FR"/>
              </w:rPr>
              <w:t>DG, DLS</w:t>
            </w:r>
            <w:r w:rsidRPr="003B5D95">
              <w:rPr>
                <w:rFonts w:ascii="Nikosh" w:eastAsia="Nikosh" w:hAnsi="Nikosh" w:cs="Nikosh"/>
                <w:sz w:val="18"/>
                <w:cs/>
                <w:lang w:val="fr-FR" w:bidi="bn-BD"/>
              </w:rPr>
              <w:t>/</w:t>
            </w:r>
            <w:r>
              <w:rPr>
                <w:rFonts w:ascii="Nikosh" w:eastAsia="Nikosh" w:hAnsi="Nikosh" w:cs="Nikosh"/>
                <w:sz w:val="18"/>
                <w:lang w:bidi="bn-BD"/>
              </w:rPr>
              <w:t xml:space="preserve"> DG, BFRI/ DG, BLRI/</w:t>
            </w:r>
            <w:r w:rsidRPr="003B5D95">
              <w:rPr>
                <w:rFonts w:ascii="Nikosh" w:eastAsia="Nikosh" w:hAnsi="Nikosh" w:cs="Nikosh"/>
                <w:sz w:val="18"/>
                <w:cs/>
                <w:lang w:val="fr-FR" w:bidi="bn-BD"/>
              </w:rPr>
              <w:t xml:space="preserve"> </w:t>
            </w:r>
            <w:r w:rsidRPr="0086506B">
              <w:rPr>
                <w:rFonts w:ascii="Nikosh" w:eastAsia="Nikosh" w:hAnsi="Nikosh" w:cs="Nikosh"/>
                <w:cs/>
                <w:lang w:val="fr-FR" w:bidi="bn-BD"/>
              </w:rPr>
              <w:t>উপপরিচালক, মৎস্য ও প্রাণিসম্পদ তথ্য দপ্তর</w:t>
            </w:r>
            <w:r w:rsidRPr="00C2608A">
              <w:rPr>
                <w:rFonts w:ascii="Nikosh" w:eastAsia="Nikosh" w:hAnsi="Nikosh" w:cs="Nikosh"/>
                <w:lang w:val="fr-FR" w:bidi="bn-BD"/>
              </w:rPr>
              <w:t xml:space="preserve">/ </w:t>
            </w:r>
            <w:r>
              <w:rPr>
                <w:rFonts w:ascii="Nikosh" w:eastAsia="Nikosh" w:hAnsi="Nikosh" w:cs="Nikosh"/>
                <w:lang w:bidi="bn-BD"/>
              </w:rPr>
              <w:t>সংশ্লিষ্ট</w:t>
            </w:r>
            <w:r w:rsidRPr="00C2608A">
              <w:rPr>
                <w:rFonts w:ascii="Nikosh" w:eastAsia="Nikosh" w:hAnsi="Nikosh" w:cs="Nikosh"/>
                <w:lang w:val="fr-FR" w:bidi="bn-BD"/>
              </w:rPr>
              <w:t xml:space="preserve"> </w:t>
            </w:r>
            <w:r>
              <w:rPr>
                <w:rFonts w:ascii="Nikosh" w:eastAsia="Nikosh" w:hAnsi="Nikosh" w:cs="Nikosh"/>
                <w:lang w:bidi="bn-BD"/>
              </w:rPr>
              <w:t>অধিশাখা</w:t>
            </w:r>
            <w:r w:rsidRPr="00C2608A">
              <w:rPr>
                <w:rFonts w:ascii="Nikosh" w:eastAsia="Nikosh" w:hAnsi="Nikosh" w:cs="Nikosh"/>
                <w:lang w:val="fr-FR" w:bidi="bn-BD"/>
              </w:rPr>
              <w:t xml:space="preserve">/ </w:t>
            </w:r>
            <w:r>
              <w:rPr>
                <w:rFonts w:ascii="Nikosh" w:eastAsia="Nikosh" w:hAnsi="Nikosh" w:cs="Nikosh"/>
                <w:lang w:bidi="bn-BD"/>
              </w:rPr>
              <w:t>শাখা</w:t>
            </w:r>
            <w:r w:rsidRPr="00C2608A">
              <w:rPr>
                <w:rFonts w:ascii="Nikosh" w:eastAsia="Nikosh" w:hAnsi="Nikosh" w:cs="Nikosh"/>
                <w:lang w:val="fr-FR" w:bidi="bn-BD"/>
              </w:rPr>
              <w:t xml:space="preserve"> </w:t>
            </w:r>
          </w:p>
        </w:tc>
      </w:tr>
      <w:tr w:rsidR="006F49CC" w:rsidRPr="00492092" w:rsidTr="00E7628C">
        <w:tblPrEx>
          <w:tblLook w:val="01E0"/>
        </w:tblPrEx>
        <w:tc>
          <w:tcPr>
            <w:tcW w:w="646" w:type="dxa"/>
          </w:tcPr>
          <w:p w:rsidR="006F49CC" w:rsidRPr="00492092" w:rsidRDefault="006F49CC" w:rsidP="006F49CC">
            <w:pPr>
              <w:spacing w:after="0"/>
              <w:jc w:val="center"/>
            </w:pPr>
            <w:r w:rsidRPr="00492092">
              <w:rPr>
                <w:rFonts w:ascii="Nikosh" w:eastAsia="Nikosh" w:hAnsi="Nikosh" w:cs="Nikosh"/>
                <w:cs/>
                <w:lang w:bidi="bn-BD"/>
              </w:rPr>
              <w:lastRenderedPageBreak/>
              <w:t>৪.</w:t>
            </w:r>
            <w:r>
              <w:rPr>
                <w:rFonts w:ascii="Nikosh" w:eastAsia="Nikosh" w:hAnsi="Nikosh" w:cs="Nikosh"/>
                <w:cs/>
                <w:lang w:bidi="bn-BD"/>
              </w:rPr>
              <w:t>৭</w:t>
            </w:r>
          </w:p>
        </w:tc>
        <w:tc>
          <w:tcPr>
            <w:tcW w:w="1618" w:type="dxa"/>
          </w:tcPr>
          <w:p w:rsidR="006F49CC" w:rsidRDefault="006F49CC" w:rsidP="006F49CC">
            <w:pPr>
              <w:spacing w:after="0"/>
              <w:jc w:val="both"/>
              <w:rPr>
                <w:rFonts w:ascii="Nikosh" w:eastAsia="Nikosh" w:hAnsi="Nikosh" w:cs="Nikosh"/>
                <w:cs/>
                <w:lang w:bidi="bn-BD"/>
              </w:rPr>
            </w:pPr>
            <w:r w:rsidRPr="00492092">
              <w:rPr>
                <w:rFonts w:ascii="Nikosh" w:eastAsia="Nikosh" w:hAnsi="Nikosh" w:cs="Nikosh"/>
                <w:cs/>
                <w:lang w:bidi="bn-BD"/>
              </w:rPr>
              <w:t>অডিট আপত্তি</w:t>
            </w: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Default="006F49CC" w:rsidP="006F49CC">
            <w:pPr>
              <w:spacing w:after="0"/>
              <w:jc w:val="both"/>
              <w:rPr>
                <w:rFonts w:ascii="Nikosh" w:eastAsia="Nikosh" w:hAnsi="Nikosh" w:cs="Nikosh"/>
                <w:cs/>
                <w:lang w:bidi="bn-BD"/>
              </w:rPr>
            </w:pPr>
          </w:p>
          <w:p w:rsidR="006F49CC" w:rsidRPr="00490BBB" w:rsidRDefault="006F49CC" w:rsidP="006F49CC">
            <w:pPr>
              <w:spacing w:after="0"/>
              <w:jc w:val="both"/>
              <w:rPr>
                <w:sz w:val="8"/>
              </w:rPr>
            </w:pPr>
          </w:p>
        </w:tc>
        <w:tc>
          <w:tcPr>
            <w:tcW w:w="4617" w:type="dxa"/>
          </w:tcPr>
          <w:p w:rsidR="006F49CC" w:rsidRDefault="006F49CC" w:rsidP="006F49CC">
            <w:pPr>
              <w:spacing w:after="0"/>
              <w:jc w:val="both"/>
              <w:rPr>
                <w:rFonts w:ascii="SutonnyMJ" w:hAnsi="SutonnyMJ"/>
                <w:color w:val="000000"/>
              </w:rPr>
            </w:pPr>
            <w:r w:rsidRPr="008064EF">
              <w:rPr>
                <w:rFonts w:ascii="Nikosh" w:eastAsia="Nikosh" w:hAnsi="Nikosh" w:cs="Nikosh"/>
                <w:color w:val="000000"/>
                <w:cs/>
                <w:lang w:bidi="bn-BD"/>
              </w:rPr>
              <w:lastRenderedPageBreak/>
              <w:t xml:space="preserve">সহকারী সচিব (প্রশাসন-৪) সভাকে অবহিত করেন যে, </w:t>
            </w:r>
            <w:r w:rsidRPr="002201ED">
              <w:rPr>
                <w:rFonts w:ascii="SutonnyMJ" w:hAnsi="SutonnyMJ"/>
                <w:color w:val="000000"/>
              </w:rPr>
              <w:t>D³ wm×v‡šÍi Av‡jv‡K Rvbv‡bv hv‡”Q, G gš¿Yvj‡qi AvIZvaxb cÖvwYm¤ú` Awa`ßi n</w:t>
            </w:r>
            <w:r>
              <w:rPr>
                <w:rFonts w:ascii="SutonnyMJ" w:hAnsi="SutonnyMJ"/>
                <w:color w:val="000000"/>
              </w:rPr>
              <w:t>‡Z wÎc¶xq mfvi Kvh©cÎ cvIqv hvq</w:t>
            </w:r>
            <w:r w:rsidRPr="002201ED">
              <w:rPr>
                <w:rFonts w:ascii="SutonnyMJ" w:hAnsi="SutonnyMJ"/>
                <w:color w:val="000000"/>
              </w:rPr>
              <w:t>| D³ Kvh©c‡Îi Av‡jv‡K G gš¿Yvj‡qi DcmwPe (cÖkvmb-3 AwakvLv) Rbve ‡gvt kwdKzj Bmjvg Gi mfvcwZ‡Z¡ cÖvwYm¤ú` Awa`ßivaxb wefvMxq cÖvwYm¤ú` `ßi, ivRkvnx‡Z MZ 21</w:t>
            </w:r>
            <w:r>
              <w:rPr>
                <w:rFonts w:ascii="SutonnyMJ" w:hAnsi="SutonnyMJ"/>
                <w:color w:val="000000"/>
              </w:rPr>
              <w:t xml:space="preserve">, RyjvB </w:t>
            </w:r>
            <w:r w:rsidRPr="002201ED">
              <w:rPr>
                <w:rFonts w:ascii="SutonnyMJ" w:hAnsi="SutonnyMJ"/>
                <w:color w:val="000000"/>
              </w:rPr>
              <w:t xml:space="preserve">2016 ZvwiL wÎcÿxq mfv AbywôZ nq| mfvq †gvU 22wU AvcwË wb‡q Av‡jvPbv </w:t>
            </w:r>
            <w:r>
              <w:rPr>
                <w:rFonts w:ascii="SutonnyMJ" w:hAnsi="SutonnyMJ"/>
                <w:color w:val="000000"/>
              </w:rPr>
              <w:t>n‡q‡Q| Av‡jvwPZ AvcwËi g‡a¨</w:t>
            </w:r>
            <w:r w:rsidRPr="002201ED">
              <w:rPr>
                <w:rFonts w:ascii="SutonnyMJ" w:hAnsi="SutonnyMJ"/>
                <w:color w:val="000000"/>
              </w:rPr>
              <w:t xml:space="preserve"> 20wU AvcwË wb®úwËi mycvwik Kiv nq Ges Aewkó 02wU AvcwËi wel‡q cybivq cÖgvYKmn Reve †cÖi‡Yi Rb¨ mycvwik Kiv nq|</w:t>
            </w:r>
            <w:r>
              <w:rPr>
                <w:rFonts w:ascii="SutonnyMJ" w:hAnsi="SutonnyMJ"/>
                <w:color w:val="000000"/>
              </w:rPr>
              <w:t xml:space="preserve"> </w:t>
            </w:r>
          </w:p>
          <w:p w:rsidR="006F49CC" w:rsidRPr="009C5F34" w:rsidRDefault="006F49CC" w:rsidP="006F49CC">
            <w:pPr>
              <w:spacing w:after="0"/>
              <w:jc w:val="both"/>
              <w:rPr>
                <w:rFonts w:ascii="SutonnyMJ" w:hAnsi="SutonnyMJ"/>
                <w:color w:val="000000"/>
                <w:sz w:val="10"/>
              </w:rPr>
            </w:pPr>
            <w:r w:rsidRPr="002201ED">
              <w:rPr>
                <w:rFonts w:ascii="SutonnyMJ" w:hAnsi="SutonnyMJ"/>
                <w:color w:val="000000"/>
              </w:rPr>
              <w:t>G gš¿Yvj‡qi AvIZvaxb grm¨ Awa`ßi n‡Z wÎc¶xq mfvi Kvh©cÎ cvIqv ‡M‡Q| D³ Kvh©c‡Îi Av‡jv‡K G gš¿Yvj‡qi DcmwPe (grm¨-2 I AvBb AwakvLv) Rbve nvdQv †eMg Gi mfv</w:t>
            </w:r>
            <w:r>
              <w:rPr>
                <w:rFonts w:ascii="SutonnyMJ" w:hAnsi="SutonnyMJ"/>
                <w:color w:val="000000"/>
              </w:rPr>
              <w:t>cwZ‡Z¡ grm¨ Awa`ßivaxb grm¨ feb</w:t>
            </w:r>
            <w:r w:rsidRPr="002201ED">
              <w:rPr>
                <w:rFonts w:ascii="SutonnyMJ" w:hAnsi="SutonnyMJ"/>
                <w:color w:val="000000"/>
              </w:rPr>
              <w:t xml:space="preserve">, XvKvq </w:t>
            </w:r>
            <w:r>
              <w:rPr>
                <w:rFonts w:ascii="SutonnyMJ" w:hAnsi="SutonnyMJ"/>
                <w:color w:val="000000"/>
              </w:rPr>
              <w:t xml:space="preserve">MZ 25, RyjvB </w:t>
            </w:r>
            <w:r w:rsidRPr="002201ED">
              <w:rPr>
                <w:rFonts w:ascii="SutonnyMJ" w:hAnsi="SutonnyMJ"/>
                <w:color w:val="000000"/>
              </w:rPr>
              <w:t xml:space="preserve">2016 ZvwiL wÎcÿxq mfv AbywôZ nq| mfvq †gvU </w:t>
            </w:r>
            <w:r>
              <w:rPr>
                <w:rFonts w:ascii="SutonnyMJ" w:hAnsi="SutonnyMJ"/>
                <w:color w:val="000000"/>
              </w:rPr>
              <w:t>09</w:t>
            </w:r>
            <w:r w:rsidRPr="002201ED">
              <w:rPr>
                <w:rFonts w:ascii="SutonnyMJ" w:hAnsi="SutonnyMJ"/>
                <w:color w:val="000000"/>
              </w:rPr>
              <w:t xml:space="preserve">wU AvcwË wb‡q Av‡jvPbv n‡q‡Q| Av‡jvwPZ AvcwËi g‡a¨ </w:t>
            </w:r>
            <w:r>
              <w:rPr>
                <w:rFonts w:ascii="SutonnyMJ" w:hAnsi="SutonnyMJ"/>
                <w:color w:val="000000"/>
              </w:rPr>
              <w:t>07</w:t>
            </w:r>
            <w:r w:rsidRPr="002201ED">
              <w:rPr>
                <w:rFonts w:ascii="SutonnyMJ" w:hAnsi="SutonnyMJ"/>
                <w:color w:val="000000"/>
              </w:rPr>
              <w:t>wU AvcwË wb®úwËi mycvwik K</w:t>
            </w:r>
            <w:r>
              <w:rPr>
                <w:rFonts w:ascii="SutonnyMJ" w:hAnsi="SutonnyMJ"/>
                <w:color w:val="000000"/>
              </w:rPr>
              <w:t>iv nq Ges Aewkó 02</w:t>
            </w:r>
            <w:r w:rsidRPr="002201ED">
              <w:rPr>
                <w:rFonts w:ascii="SutonnyMJ" w:hAnsi="SutonnyMJ"/>
                <w:color w:val="000000"/>
              </w:rPr>
              <w:t xml:space="preserve">wU AvcwËi wel‡q </w:t>
            </w:r>
            <w:r>
              <w:rPr>
                <w:rFonts w:ascii="SutonnyMJ" w:hAnsi="SutonnyMJ"/>
                <w:color w:val="000000"/>
              </w:rPr>
              <w:t xml:space="preserve">1wU ev¯Íe hvPvB Ges AciwU wel‡q NUbv‡Ëvi Aby‡gv`‡bi Rb¨ G gš¿Yvj‡q </w:t>
            </w:r>
            <w:r w:rsidRPr="002201ED">
              <w:rPr>
                <w:rFonts w:ascii="SutonnyMJ" w:hAnsi="SutonnyMJ"/>
                <w:color w:val="000000"/>
              </w:rPr>
              <w:t xml:space="preserve"> †cÖi‡Yi Rb¨ mycvwik Kiv nq|</w:t>
            </w:r>
          </w:p>
          <w:p w:rsidR="006F49CC" w:rsidRPr="00284433" w:rsidRDefault="006F49CC" w:rsidP="006F49CC">
            <w:pPr>
              <w:spacing w:after="0"/>
              <w:jc w:val="both"/>
              <w:rPr>
                <w:rFonts w:ascii="SutonnyMJ" w:hAnsi="SutonnyMJ"/>
                <w:color w:val="000000"/>
                <w:sz w:val="4"/>
              </w:rPr>
            </w:pPr>
          </w:p>
          <w:p w:rsidR="006F49CC" w:rsidRDefault="006F49CC" w:rsidP="006F49CC">
            <w:pPr>
              <w:spacing w:after="0"/>
              <w:jc w:val="both"/>
              <w:rPr>
                <w:rFonts w:ascii="SutonnyMJ" w:hAnsi="SutonnyMJ"/>
                <w:color w:val="000000"/>
              </w:rPr>
            </w:pPr>
            <w:r w:rsidRPr="002201ED">
              <w:rPr>
                <w:rFonts w:ascii="SutonnyMJ" w:hAnsi="SutonnyMJ"/>
                <w:color w:val="000000"/>
              </w:rPr>
              <w:t xml:space="preserve">G gš¿Yvjq Ges Gi AvIZvaxb `ßi/Awa`ßi/ms¯’v mg~‡ni µgcywÄZ Awb®úbœ AwWU AvcwËi wefvMIqvix </w:t>
            </w:r>
            <w:r w:rsidRPr="009160FD">
              <w:rPr>
                <w:rFonts w:ascii="SutonnyMJ" w:hAnsi="SutonnyMJ"/>
                <w:bCs/>
                <w:color w:val="000000"/>
              </w:rPr>
              <w:t>Ryb/2016</w:t>
            </w:r>
            <w:r w:rsidRPr="002201ED">
              <w:rPr>
                <w:rFonts w:ascii="SutonnyMJ" w:hAnsi="SutonnyMJ"/>
                <w:color w:val="000000"/>
              </w:rPr>
              <w:t xml:space="preserve"> gv‡mi Z_¨vw` B‡Zvg‡a¨ cvIqv †M‡Q hv wbgœiƒc t</w:t>
            </w:r>
            <w:r>
              <w:rPr>
                <w:rFonts w:ascii="SutonnyMJ" w:hAnsi="SutonnyMJ"/>
                <w:color w:val="000000"/>
              </w:rPr>
              <w:t xml:space="preserve"> </w:t>
            </w:r>
          </w:p>
          <w:p w:rsidR="006F49CC" w:rsidRPr="00490BBB" w:rsidRDefault="006F49CC" w:rsidP="006F49CC">
            <w:pPr>
              <w:spacing w:after="0"/>
              <w:jc w:val="both"/>
              <w:rPr>
                <w:rFonts w:ascii="Nikosh" w:hAnsi="Nikosh" w:cs="Nikosh"/>
                <w:color w:val="000000"/>
                <w:sz w:val="8"/>
                <w:szCs w:val="10"/>
                <w:lang w:val="fr-FR"/>
              </w:rPr>
            </w:pPr>
          </w:p>
          <w:tbl>
            <w:tblPr>
              <w:tblW w:w="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586"/>
              <w:gridCol w:w="668"/>
              <w:gridCol w:w="659"/>
              <w:gridCol w:w="581"/>
              <w:gridCol w:w="597"/>
              <w:gridCol w:w="609"/>
              <w:gridCol w:w="609"/>
              <w:gridCol w:w="472"/>
            </w:tblGrid>
            <w:tr w:rsidR="006F49CC" w:rsidRPr="008064EF" w:rsidTr="00E7628C">
              <w:trPr>
                <w:trHeight w:val="24"/>
              </w:trPr>
              <w:tc>
                <w:tcPr>
                  <w:tcW w:w="667"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gš¿Yvjq/ `ßi/ Awa`ßi I ms¯’vi bvg</w:t>
                  </w:r>
                </w:p>
              </w:tc>
              <w:tc>
                <w:tcPr>
                  <w:tcW w:w="484"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†gvU AvcwËi msL¨v (1972 n‡Z)</w:t>
                  </w:r>
                </w:p>
              </w:tc>
              <w:tc>
                <w:tcPr>
                  <w:tcW w:w="540"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µgcywÄZ wb®úwËi †gvU msL¨v (1972 n‡Z)</w:t>
                  </w:r>
                </w:p>
              </w:tc>
              <w:tc>
                <w:tcPr>
                  <w:tcW w:w="653"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nvjbvMv` Awb®úbœ †gvU AvcwËi msL¨v</w:t>
                  </w:r>
                </w:p>
              </w:tc>
              <w:tc>
                <w:tcPr>
                  <w:tcW w:w="510"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wØc¶xq mfvi msL¨v</w:t>
                  </w:r>
                </w:p>
              </w:tc>
              <w:tc>
                <w:tcPr>
                  <w:tcW w:w="441"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wÎc¶xq mfvi msL¨v</w:t>
                  </w:r>
                </w:p>
              </w:tc>
              <w:tc>
                <w:tcPr>
                  <w:tcW w:w="500"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wØcÿxq mfvq AvcwË wb®úwËi mycvwik</w:t>
                  </w:r>
                </w:p>
              </w:tc>
              <w:tc>
                <w:tcPr>
                  <w:tcW w:w="261"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wÎcÿxq mfvq</w:t>
                  </w:r>
                </w:p>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AvcwË wb®úwËi mycvwik</w:t>
                  </w:r>
                </w:p>
              </w:tc>
              <w:tc>
                <w:tcPr>
                  <w:tcW w:w="335"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gšÍe¨</w:t>
                  </w:r>
                </w:p>
              </w:tc>
            </w:tr>
            <w:tr w:rsidR="006F49CC" w:rsidRPr="008064EF" w:rsidTr="00E7628C">
              <w:trPr>
                <w:trHeight w:val="68"/>
              </w:trPr>
              <w:tc>
                <w:tcPr>
                  <w:tcW w:w="667"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gIcg</w:t>
                  </w:r>
                </w:p>
              </w:tc>
              <w:tc>
                <w:tcPr>
                  <w:tcW w:w="484"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11</w:t>
                  </w:r>
                </w:p>
              </w:tc>
              <w:tc>
                <w:tcPr>
                  <w:tcW w:w="540"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06</w:t>
                  </w:r>
                </w:p>
              </w:tc>
              <w:tc>
                <w:tcPr>
                  <w:tcW w:w="653"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05</w:t>
                  </w:r>
                </w:p>
              </w:tc>
              <w:tc>
                <w:tcPr>
                  <w:tcW w:w="510"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t>
                  </w:r>
                </w:p>
              </w:tc>
              <w:tc>
                <w:tcPr>
                  <w:tcW w:w="441"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t>
                  </w:r>
                </w:p>
              </w:tc>
              <w:tc>
                <w:tcPr>
                  <w:tcW w:w="500"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t>
                  </w:r>
                </w:p>
              </w:tc>
              <w:tc>
                <w:tcPr>
                  <w:tcW w:w="261"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t>
                  </w:r>
                </w:p>
              </w:tc>
              <w:tc>
                <w:tcPr>
                  <w:tcW w:w="335" w:type="dxa"/>
                </w:tcPr>
                <w:p w:rsidR="006F49CC" w:rsidRPr="00171E52" w:rsidRDefault="006F49CC" w:rsidP="006F49CC">
                  <w:pPr>
                    <w:spacing w:after="0"/>
                    <w:jc w:val="center"/>
                    <w:rPr>
                      <w:rFonts w:ascii="SutonnyMJ" w:hAnsi="SutonnyMJ"/>
                      <w:color w:val="000000"/>
                      <w:sz w:val="16"/>
                      <w:szCs w:val="16"/>
                    </w:rPr>
                  </w:pPr>
                </w:p>
              </w:tc>
            </w:tr>
            <w:tr w:rsidR="006F49CC" w:rsidRPr="008064EF" w:rsidTr="00E7628C">
              <w:trPr>
                <w:trHeight w:val="68"/>
              </w:trPr>
              <w:tc>
                <w:tcPr>
                  <w:tcW w:w="667"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wWGjGm</w:t>
                  </w:r>
                </w:p>
              </w:tc>
              <w:tc>
                <w:tcPr>
                  <w:tcW w:w="484"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8553</w:t>
                  </w:r>
                </w:p>
              </w:tc>
              <w:tc>
                <w:tcPr>
                  <w:tcW w:w="540"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5878</w:t>
                  </w:r>
                </w:p>
              </w:tc>
              <w:tc>
                <w:tcPr>
                  <w:tcW w:w="653"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2675</w:t>
                  </w:r>
                </w:p>
              </w:tc>
              <w:tc>
                <w:tcPr>
                  <w:tcW w:w="510"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t>
                  </w:r>
                </w:p>
              </w:tc>
              <w:tc>
                <w:tcPr>
                  <w:tcW w:w="441"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1</w:t>
                  </w:r>
                </w:p>
              </w:tc>
              <w:tc>
                <w:tcPr>
                  <w:tcW w:w="500"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13</w:t>
                  </w:r>
                </w:p>
              </w:tc>
              <w:tc>
                <w:tcPr>
                  <w:tcW w:w="261"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5</w:t>
                  </w:r>
                </w:p>
              </w:tc>
              <w:tc>
                <w:tcPr>
                  <w:tcW w:w="335" w:type="dxa"/>
                </w:tcPr>
                <w:p w:rsidR="006F49CC" w:rsidRPr="00171E52" w:rsidRDefault="006F49CC" w:rsidP="006F49CC">
                  <w:pPr>
                    <w:spacing w:after="0"/>
                    <w:jc w:val="center"/>
                    <w:rPr>
                      <w:rFonts w:ascii="SutonnyMJ" w:hAnsi="SutonnyMJ"/>
                      <w:color w:val="000000"/>
                      <w:sz w:val="16"/>
                      <w:szCs w:val="16"/>
                    </w:rPr>
                  </w:pPr>
                </w:p>
              </w:tc>
            </w:tr>
            <w:tr w:rsidR="006F49CC" w:rsidRPr="008064EF" w:rsidTr="00E7628C">
              <w:trPr>
                <w:trHeight w:val="68"/>
              </w:trPr>
              <w:tc>
                <w:tcPr>
                  <w:tcW w:w="667"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wWIGd</w:t>
                  </w:r>
                </w:p>
              </w:tc>
              <w:tc>
                <w:tcPr>
                  <w:tcW w:w="484"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13270</w:t>
                  </w:r>
                </w:p>
              </w:tc>
              <w:tc>
                <w:tcPr>
                  <w:tcW w:w="540"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9241</w:t>
                  </w:r>
                </w:p>
              </w:tc>
              <w:tc>
                <w:tcPr>
                  <w:tcW w:w="653"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4029</w:t>
                  </w:r>
                </w:p>
              </w:tc>
              <w:tc>
                <w:tcPr>
                  <w:tcW w:w="510"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1</w:t>
                  </w:r>
                </w:p>
              </w:tc>
              <w:tc>
                <w:tcPr>
                  <w:tcW w:w="441"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t>
                  </w:r>
                </w:p>
              </w:tc>
              <w:tc>
                <w:tcPr>
                  <w:tcW w:w="500"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t>
                  </w:r>
                </w:p>
              </w:tc>
              <w:tc>
                <w:tcPr>
                  <w:tcW w:w="261"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t>
                  </w:r>
                </w:p>
              </w:tc>
              <w:tc>
                <w:tcPr>
                  <w:tcW w:w="335" w:type="dxa"/>
                </w:tcPr>
                <w:p w:rsidR="006F49CC" w:rsidRPr="00171E52" w:rsidRDefault="006F49CC" w:rsidP="006F49CC">
                  <w:pPr>
                    <w:spacing w:after="0"/>
                    <w:jc w:val="center"/>
                    <w:rPr>
                      <w:rFonts w:ascii="SutonnyMJ" w:hAnsi="SutonnyMJ"/>
                      <w:color w:val="000000"/>
                      <w:sz w:val="16"/>
                      <w:szCs w:val="16"/>
                    </w:rPr>
                  </w:pPr>
                </w:p>
              </w:tc>
            </w:tr>
            <w:tr w:rsidR="006F49CC" w:rsidRPr="008064EF" w:rsidTr="00E7628C">
              <w:trPr>
                <w:trHeight w:val="68"/>
              </w:trPr>
              <w:tc>
                <w:tcPr>
                  <w:tcW w:w="667"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weGdwWwm</w:t>
                  </w:r>
                </w:p>
              </w:tc>
              <w:tc>
                <w:tcPr>
                  <w:tcW w:w="484"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1815</w:t>
                  </w:r>
                </w:p>
              </w:tc>
              <w:tc>
                <w:tcPr>
                  <w:tcW w:w="540"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1184</w:t>
                  </w:r>
                </w:p>
              </w:tc>
              <w:tc>
                <w:tcPr>
                  <w:tcW w:w="653"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631</w:t>
                  </w:r>
                </w:p>
              </w:tc>
              <w:tc>
                <w:tcPr>
                  <w:tcW w:w="510"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t>
                  </w:r>
                </w:p>
              </w:tc>
              <w:tc>
                <w:tcPr>
                  <w:tcW w:w="441"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t>
                  </w:r>
                </w:p>
              </w:tc>
              <w:tc>
                <w:tcPr>
                  <w:tcW w:w="500"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t>
                  </w:r>
                </w:p>
              </w:tc>
              <w:tc>
                <w:tcPr>
                  <w:tcW w:w="261"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Ñ</w:t>
                  </w:r>
                </w:p>
              </w:tc>
              <w:tc>
                <w:tcPr>
                  <w:tcW w:w="335" w:type="dxa"/>
                </w:tcPr>
                <w:p w:rsidR="006F49CC" w:rsidRPr="00171E52" w:rsidRDefault="006F49CC" w:rsidP="006F49CC">
                  <w:pPr>
                    <w:spacing w:after="0"/>
                    <w:jc w:val="center"/>
                    <w:rPr>
                      <w:rFonts w:ascii="SutonnyMJ" w:hAnsi="SutonnyMJ"/>
                      <w:color w:val="000000"/>
                      <w:sz w:val="16"/>
                      <w:szCs w:val="16"/>
                    </w:rPr>
                  </w:pPr>
                </w:p>
              </w:tc>
            </w:tr>
            <w:tr w:rsidR="006F49CC" w:rsidRPr="008064EF" w:rsidTr="00E7628C">
              <w:trPr>
                <w:trHeight w:val="68"/>
              </w:trPr>
              <w:tc>
                <w:tcPr>
                  <w:tcW w:w="667"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weGdAvi AvB</w:t>
                  </w:r>
                </w:p>
              </w:tc>
              <w:tc>
                <w:tcPr>
                  <w:tcW w:w="484"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626</w:t>
                  </w:r>
                </w:p>
              </w:tc>
              <w:tc>
                <w:tcPr>
                  <w:tcW w:w="540"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505</w:t>
                  </w:r>
                </w:p>
              </w:tc>
              <w:tc>
                <w:tcPr>
                  <w:tcW w:w="653"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121</w:t>
                  </w:r>
                </w:p>
              </w:tc>
              <w:tc>
                <w:tcPr>
                  <w:tcW w:w="510"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t>
                  </w:r>
                </w:p>
              </w:tc>
              <w:tc>
                <w:tcPr>
                  <w:tcW w:w="441"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t>
                  </w:r>
                </w:p>
              </w:tc>
              <w:tc>
                <w:tcPr>
                  <w:tcW w:w="500"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t>
                  </w:r>
                </w:p>
              </w:tc>
              <w:tc>
                <w:tcPr>
                  <w:tcW w:w="261"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t>
                  </w:r>
                </w:p>
              </w:tc>
              <w:tc>
                <w:tcPr>
                  <w:tcW w:w="335" w:type="dxa"/>
                </w:tcPr>
                <w:p w:rsidR="006F49CC" w:rsidRPr="00171E52" w:rsidRDefault="006F49CC" w:rsidP="006F49CC">
                  <w:pPr>
                    <w:spacing w:after="0"/>
                    <w:jc w:val="center"/>
                    <w:rPr>
                      <w:rFonts w:ascii="SutonnyMJ" w:hAnsi="SutonnyMJ"/>
                      <w:color w:val="000000"/>
                      <w:sz w:val="16"/>
                      <w:szCs w:val="16"/>
                    </w:rPr>
                  </w:pPr>
                </w:p>
              </w:tc>
            </w:tr>
            <w:tr w:rsidR="006F49CC" w:rsidRPr="008064EF" w:rsidTr="00E7628C">
              <w:trPr>
                <w:trHeight w:val="68"/>
              </w:trPr>
              <w:tc>
                <w:tcPr>
                  <w:tcW w:w="667"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 xml:space="preserve">weGjAvi </w:t>
                  </w:r>
                  <w:r w:rsidRPr="00171E52">
                    <w:rPr>
                      <w:rFonts w:ascii="SutonnyMJ" w:hAnsi="SutonnyMJ"/>
                      <w:color w:val="000000"/>
                      <w:sz w:val="16"/>
                      <w:szCs w:val="16"/>
                    </w:rPr>
                    <w:lastRenderedPageBreak/>
                    <w:t>AvB</w:t>
                  </w:r>
                </w:p>
              </w:tc>
              <w:tc>
                <w:tcPr>
                  <w:tcW w:w="484"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lastRenderedPageBreak/>
                    <w:t>287</w:t>
                  </w:r>
                </w:p>
              </w:tc>
              <w:tc>
                <w:tcPr>
                  <w:tcW w:w="540"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5</w:t>
                  </w:r>
                </w:p>
              </w:tc>
              <w:tc>
                <w:tcPr>
                  <w:tcW w:w="653"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282</w:t>
                  </w:r>
                </w:p>
              </w:tc>
              <w:tc>
                <w:tcPr>
                  <w:tcW w:w="510"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t>
                  </w:r>
                </w:p>
              </w:tc>
              <w:tc>
                <w:tcPr>
                  <w:tcW w:w="441"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t>
                  </w:r>
                </w:p>
              </w:tc>
              <w:tc>
                <w:tcPr>
                  <w:tcW w:w="500"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t>
                  </w:r>
                </w:p>
              </w:tc>
              <w:tc>
                <w:tcPr>
                  <w:tcW w:w="261"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t>
                  </w:r>
                </w:p>
              </w:tc>
              <w:tc>
                <w:tcPr>
                  <w:tcW w:w="335" w:type="dxa"/>
                </w:tcPr>
                <w:p w:rsidR="006F49CC" w:rsidRPr="00171E52" w:rsidRDefault="006F49CC" w:rsidP="006F49CC">
                  <w:pPr>
                    <w:spacing w:after="0"/>
                    <w:jc w:val="center"/>
                    <w:rPr>
                      <w:rFonts w:ascii="SutonnyMJ" w:hAnsi="SutonnyMJ"/>
                      <w:color w:val="000000"/>
                      <w:sz w:val="16"/>
                      <w:szCs w:val="16"/>
                    </w:rPr>
                  </w:pPr>
                </w:p>
              </w:tc>
            </w:tr>
            <w:tr w:rsidR="006F49CC" w:rsidRPr="008064EF" w:rsidTr="00E7628C">
              <w:trPr>
                <w:trHeight w:val="68"/>
              </w:trPr>
              <w:tc>
                <w:tcPr>
                  <w:tcW w:w="667"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lastRenderedPageBreak/>
                    <w:t>GgGdG</w:t>
                  </w:r>
                </w:p>
              </w:tc>
              <w:tc>
                <w:tcPr>
                  <w:tcW w:w="484"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23</w:t>
                  </w:r>
                </w:p>
              </w:tc>
              <w:tc>
                <w:tcPr>
                  <w:tcW w:w="540"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11</w:t>
                  </w:r>
                </w:p>
              </w:tc>
              <w:tc>
                <w:tcPr>
                  <w:tcW w:w="653"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12</w:t>
                  </w:r>
                </w:p>
              </w:tc>
              <w:tc>
                <w:tcPr>
                  <w:tcW w:w="510"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t>
                  </w:r>
                </w:p>
              </w:tc>
              <w:tc>
                <w:tcPr>
                  <w:tcW w:w="441"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t>
                  </w:r>
                </w:p>
              </w:tc>
              <w:tc>
                <w:tcPr>
                  <w:tcW w:w="500"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t>
                  </w:r>
                </w:p>
              </w:tc>
              <w:tc>
                <w:tcPr>
                  <w:tcW w:w="261"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t>
                  </w:r>
                </w:p>
              </w:tc>
              <w:tc>
                <w:tcPr>
                  <w:tcW w:w="335" w:type="dxa"/>
                </w:tcPr>
                <w:p w:rsidR="006F49CC" w:rsidRPr="00171E52" w:rsidRDefault="006F49CC" w:rsidP="006F49CC">
                  <w:pPr>
                    <w:spacing w:after="0"/>
                    <w:jc w:val="center"/>
                    <w:rPr>
                      <w:rFonts w:ascii="SutonnyMJ" w:hAnsi="SutonnyMJ"/>
                      <w:color w:val="000000"/>
                      <w:sz w:val="16"/>
                      <w:szCs w:val="16"/>
                    </w:rPr>
                  </w:pPr>
                </w:p>
              </w:tc>
            </w:tr>
            <w:tr w:rsidR="006F49CC" w:rsidRPr="008064EF" w:rsidTr="00E7628C">
              <w:trPr>
                <w:trHeight w:val="68"/>
              </w:trPr>
              <w:tc>
                <w:tcPr>
                  <w:tcW w:w="667"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gcZ`</w:t>
                  </w:r>
                </w:p>
              </w:tc>
              <w:tc>
                <w:tcPr>
                  <w:tcW w:w="484"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5</w:t>
                  </w:r>
                </w:p>
              </w:tc>
              <w:tc>
                <w:tcPr>
                  <w:tcW w:w="540"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2</w:t>
                  </w:r>
                </w:p>
              </w:tc>
              <w:tc>
                <w:tcPr>
                  <w:tcW w:w="653"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3</w:t>
                  </w:r>
                </w:p>
              </w:tc>
              <w:tc>
                <w:tcPr>
                  <w:tcW w:w="510"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t>
                  </w:r>
                </w:p>
              </w:tc>
              <w:tc>
                <w:tcPr>
                  <w:tcW w:w="441"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t>
                  </w:r>
                </w:p>
              </w:tc>
              <w:tc>
                <w:tcPr>
                  <w:tcW w:w="500"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t>
                  </w:r>
                </w:p>
              </w:tc>
              <w:tc>
                <w:tcPr>
                  <w:tcW w:w="261"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t>
                  </w:r>
                </w:p>
              </w:tc>
              <w:tc>
                <w:tcPr>
                  <w:tcW w:w="335" w:type="dxa"/>
                </w:tcPr>
                <w:p w:rsidR="006F49CC" w:rsidRPr="00171E52" w:rsidRDefault="006F49CC" w:rsidP="006F49CC">
                  <w:pPr>
                    <w:spacing w:after="0"/>
                    <w:jc w:val="center"/>
                    <w:rPr>
                      <w:rFonts w:ascii="SutonnyMJ" w:hAnsi="SutonnyMJ"/>
                      <w:color w:val="000000"/>
                      <w:sz w:val="16"/>
                      <w:szCs w:val="16"/>
                    </w:rPr>
                  </w:pPr>
                </w:p>
              </w:tc>
            </w:tr>
            <w:tr w:rsidR="006F49CC" w:rsidRPr="008064EF" w:rsidTr="00E7628C">
              <w:trPr>
                <w:trHeight w:val="68"/>
              </w:trPr>
              <w:tc>
                <w:tcPr>
                  <w:tcW w:w="667"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wewfwm</w:t>
                  </w:r>
                </w:p>
              </w:tc>
              <w:tc>
                <w:tcPr>
                  <w:tcW w:w="484"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45</w:t>
                  </w:r>
                </w:p>
              </w:tc>
              <w:tc>
                <w:tcPr>
                  <w:tcW w:w="540"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31</w:t>
                  </w:r>
                </w:p>
              </w:tc>
              <w:tc>
                <w:tcPr>
                  <w:tcW w:w="653"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14</w:t>
                  </w:r>
                </w:p>
              </w:tc>
              <w:tc>
                <w:tcPr>
                  <w:tcW w:w="510"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t>
                  </w:r>
                </w:p>
              </w:tc>
              <w:tc>
                <w:tcPr>
                  <w:tcW w:w="441"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t>
                  </w:r>
                </w:p>
              </w:tc>
              <w:tc>
                <w:tcPr>
                  <w:tcW w:w="500"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t>
                  </w:r>
                </w:p>
              </w:tc>
              <w:tc>
                <w:tcPr>
                  <w:tcW w:w="261" w:type="dxa"/>
                </w:tcPr>
                <w:p w:rsidR="006F49CC" w:rsidRPr="00171E52" w:rsidRDefault="006F49CC" w:rsidP="006F49CC">
                  <w:pPr>
                    <w:spacing w:after="0"/>
                    <w:jc w:val="center"/>
                    <w:rPr>
                      <w:rFonts w:ascii="SutonnyMJ" w:hAnsi="SutonnyMJ"/>
                      <w:color w:val="000000"/>
                      <w:sz w:val="16"/>
                      <w:szCs w:val="16"/>
                    </w:rPr>
                  </w:pPr>
                  <w:r w:rsidRPr="00171E52">
                    <w:rPr>
                      <w:rFonts w:ascii="SutonnyMJ" w:hAnsi="SutonnyMJ"/>
                      <w:color w:val="000000"/>
                      <w:sz w:val="16"/>
                      <w:szCs w:val="16"/>
                    </w:rPr>
                    <w:t>-</w:t>
                  </w:r>
                </w:p>
              </w:tc>
              <w:tc>
                <w:tcPr>
                  <w:tcW w:w="335" w:type="dxa"/>
                </w:tcPr>
                <w:p w:rsidR="006F49CC" w:rsidRPr="00171E52" w:rsidRDefault="006F49CC" w:rsidP="006F49CC">
                  <w:pPr>
                    <w:spacing w:after="0"/>
                    <w:jc w:val="center"/>
                    <w:rPr>
                      <w:rFonts w:ascii="SutonnyMJ" w:hAnsi="SutonnyMJ"/>
                      <w:color w:val="000000"/>
                      <w:sz w:val="16"/>
                      <w:szCs w:val="16"/>
                    </w:rPr>
                  </w:pPr>
                </w:p>
              </w:tc>
            </w:tr>
          </w:tbl>
          <w:p w:rsidR="006F49CC" w:rsidRDefault="006F49CC" w:rsidP="006F49CC">
            <w:pPr>
              <w:spacing w:after="0"/>
              <w:jc w:val="both"/>
              <w:rPr>
                <w:rFonts w:ascii="Nikosh" w:eastAsia="Nikosh" w:hAnsi="Nikosh" w:cs="Nikosh"/>
                <w:sz w:val="16"/>
                <w:lang w:bidi="bn-BD"/>
              </w:rPr>
            </w:pPr>
          </w:p>
          <w:p w:rsidR="006F49CC" w:rsidRPr="00352CC1" w:rsidRDefault="006F49CC" w:rsidP="006F49CC">
            <w:pPr>
              <w:spacing w:after="0"/>
              <w:jc w:val="both"/>
              <w:rPr>
                <w:rFonts w:ascii="SutonnyMJ" w:hAnsi="SutonnyMJ"/>
                <w:color w:val="000000"/>
              </w:rPr>
            </w:pPr>
            <w:r w:rsidRPr="004C0688">
              <w:rPr>
                <w:rFonts w:ascii="Nikosh" w:eastAsia="Nikosh" w:hAnsi="Nikosh" w:cs="Nikosh"/>
                <w:b/>
                <w:lang w:bidi="bn-BD"/>
              </w:rPr>
              <w:t xml:space="preserve">(২) </w:t>
            </w:r>
            <w:r w:rsidRPr="00352CC1">
              <w:rPr>
                <w:rFonts w:ascii="SutonnyMJ" w:hAnsi="SutonnyMJ"/>
                <w:color w:val="000000"/>
              </w:rPr>
              <w:t xml:space="preserve">* wWGjGm = </w:t>
            </w:r>
            <w:r w:rsidRPr="00352CC1">
              <w:rPr>
                <w:rFonts w:ascii="SutonnyMJ" w:hAnsi="SutonnyMJ"/>
                <w:b/>
                <w:bCs/>
                <w:color w:val="000000"/>
              </w:rPr>
              <w:t>wØcÿxq mfvi</w:t>
            </w:r>
            <w:r w:rsidRPr="00352CC1">
              <w:rPr>
                <w:rFonts w:ascii="SutonnyMJ" w:hAnsi="SutonnyMJ"/>
                <w:color w:val="000000"/>
              </w:rPr>
              <w:t xml:space="preserve"> mycvwi‡ki †cÖwÿ‡Z 13wU AvcwË wb®úwË Kiv nq| </w:t>
            </w:r>
            <w:r w:rsidRPr="00352CC1">
              <w:rPr>
                <w:rFonts w:ascii="SutonnyMJ" w:hAnsi="SutonnyMJ"/>
                <w:b/>
                <w:bCs/>
                <w:color w:val="000000"/>
              </w:rPr>
              <w:t>eªWkxU Rev‡ei</w:t>
            </w:r>
            <w:r w:rsidRPr="00352CC1">
              <w:rPr>
                <w:rFonts w:ascii="SutonnyMJ" w:hAnsi="SutonnyMJ"/>
                <w:color w:val="000000"/>
              </w:rPr>
              <w:t xml:space="preserve"> gva¨‡g</w:t>
            </w:r>
            <w:r>
              <w:rPr>
                <w:rFonts w:ascii="SutonnyMJ" w:hAnsi="SutonnyMJ"/>
                <w:color w:val="000000"/>
              </w:rPr>
              <w:t xml:space="preserve"> </w:t>
            </w:r>
            <w:r w:rsidRPr="00352CC1">
              <w:rPr>
                <w:rFonts w:ascii="SutonnyMJ" w:hAnsi="SutonnyMJ"/>
                <w:color w:val="000000"/>
              </w:rPr>
              <w:t>2wU AvcwË wb®úwË Kiv nq|</w:t>
            </w:r>
            <w:r>
              <w:rPr>
                <w:rFonts w:ascii="SutonnyMJ" w:hAnsi="SutonnyMJ"/>
                <w:color w:val="000000"/>
              </w:rPr>
              <w:t xml:space="preserve"> </w:t>
            </w:r>
          </w:p>
          <w:p w:rsidR="006F49CC" w:rsidRPr="00352CC1" w:rsidRDefault="006F49CC" w:rsidP="006F49CC">
            <w:pPr>
              <w:spacing w:after="0"/>
              <w:jc w:val="both"/>
              <w:rPr>
                <w:rFonts w:ascii="SutonnyMJ" w:hAnsi="SutonnyMJ"/>
                <w:color w:val="000000"/>
              </w:rPr>
            </w:pPr>
            <w:r>
              <w:rPr>
                <w:rFonts w:ascii="SutonnyMJ" w:hAnsi="SutonnyMJ"/>
                <w:color w:val="000000"/>
              </w:rPr>
              <w:t>* wWIGd</w:t>
            </w:r>
            <w:r w:rsidRPr="00352CC1">
              <w:rPr>
                <w:rFonts w:ascii="SutonnyMJ" w:hAnsi="SutonnyMJ"/>
                <w:color w:val="000000"/>
              </w:rPr>
              <w:t>= 1972 wLªt n‡Z Ryb/16 ch©šÍ grm¨ Awa`ßivaxb mKj `ßi, mgvß I Pjgvb cÖKí `ßi n‡Z cÖvß Z_¨ I Dcv‡Ëi wfwË‡Z  µgcywÄZ AvcwËi †gvU msL¨v, Awb®úbœ †</w:t>
            </w:r>
            <w:r>
              <w:rPr>
                <w:rFonts w:ascii="SutonnyMJ" w:hAnsi="SutonnyMJ"/>
                <w:color w:val="000000"/>
              </w:rPr>
              <w:t>Ri msL¨v Ges UvKvi cwigvY †`Lv‡bv</w:t>
            </w:r>
            <w:r w:rsidRPr="00352CC1">
              <w:rPr>
                <w:rFonts w:ascii="SutonnyMJ" w:hAnsi="SutonnyMJ"/>
                <w:color w:val="000000"/>
              </w:rPr>
              <w:t xml:space="preserve"> n‡q‡Q|</w:t>
            </w:r>
          </w:p>
          <w:p w:rsidR="006F49CC" w:rsidRPr="00352CC1" w:rsidRDefault="006F49CC" w:rsidP="006F49CC">
            <w:pPr>
              <w:spacing w:after="0"/>
              <w:jc w:val="both"/>
              <w:rPr>
                <w:rFonts w:ascii="SutonnyMJ" w:hAnsi="SutonnyMJ"/>
                <w:color w:val="000000"/>
              </w:rPr>
            </w:pPr>
            <w:r>
              <w:rPr>
                <w:rFonts w:ascii="SutonnyMJ" w:hAnsi="SutonnyMJ"/>
                <w:color w:val="000000"/>
              </w:rPr>
              <w:t>* weGdwWwm =</w:t>
            </w:r>
            <w:r w:rsidRPr="00352CC1">
              <w:rPr>
                <w:rFonts w:ascii="SutonnyMJ" w:hAnsi="SutonnyMJ"/>
                <w:color w:val="000000"/>
              </w:rPr>
              <w:t>23/11/2015 n‡Z 31/05/2016 ch©šÍ mgq 180wU AwMÖg Aby‡”Q` Gi Kvh©cÎ wÎcÿxq mfv Abyôv‡bi Rb¨ grm¨ I cÖvwYm¤ú` gš¿Yvj‡q †cÖiY Kiv n‡q‡Q wKš‘ wÎcÿxq †Kvb mfv AbywôZ nqwb| Zv Qvov 276 wU mvaviY Aby‡”Q` Gi Kvh©cÎ wØcÿxq mfv Abyôv‡bi Rb¨ mswkøó AvÂwjK AwWU Awd‡m †cÖiY Kiv n‡q‡Q hvi g‡a¨ 20/05/2016 Bs ZvwiL ch©šÍ 7wU BDwb‡U wØcÿxq mfv AbywôZ n‡q‡Q| mfvq Av‡jvwPZ mvaviY Aby‡”Q‡`i msL¨v 141wU hvi g‡a¨ 83wU wb®úwËi j‡ÿ¨ mycvwik Kiv n‡q‡Q|</w:t>
            </w:r>
            <w:r>
              <w:rPr>
                <w:rFonts w:ascii="SutonnyMJ" w:hAnsi="SutonnyMJ"/>
                <w:color w:val="000000"/>
              </w:rPr>
              <w:t xml:space="preserve"> </w:t>
            </w:r>
          </w:p>
          <w:p w:rsidR="006F49CC" w:rsidRPr="00352CC1" w:rsidRDefault="006F49CC" w:rsidP="006F49CC">
            <w:pPr>
              <w:spacing w:after="0"/>
              <w:jc w:val="both"/>
              <w:rPr>
                <w:rFonts w:ascii="SutonnyMJ" w:hAnsi="SutonnyMJ"/>
                <w:color w:val="000000"/>
              </w:rPr>
            </w:pPr>
            <w:r w:rsidRPr="00352CC1">
              <w:rPr>
                <w:rFonts w:ascii="SutonnyMJ" w:hAnsi="SutonnyMJ"/>
                <w:color w:val="000000"/>
              </w:rPr>
              <w:t>* weGdAviAvB= BbwówUD‡Ui †gvU 121(GKkZ GKzk) wU Awb®úbœ AwWU AvcwËi g‡a¨ t</w:t>
            </w:r>
          </w:p>
          <w:p w:rsidR="006F49CC" w:rsidRPr="00352CC1" w:rsidRDefault="006F49CC" w:rsidP="006F49CC">
            <w:pPr>
              <w:spacing w:after="0"/>
              <w:jc w:val="both"/>
              <w:rPr>
                <w:rFonts w:ascii="SutonnyMJ" w:hAnsi="SutonnyMJ"/>
                <w:color w:val="000000"/>
              </w:rPr>
            </w:pPr>
            <w:r w:rsidRPr="00352CC1">
              <w:rPr>
                <w:rFonts w:ascii="SutonnyMJ" w:hAnsi="SutonnyMJ"/>
                <w:color w:val="000000"/>
              </w:rPr>
              <w:t xml:space="preserve">1) 3(wZb)wU AvcwË Av`vj‡Z wePvivaxb; 2) 4(Pvi)wU AvcwËi Dci BwZc~‡e© wÎcÿxq mfv n‡q‡Q| 3) 53(wZcvbœ)wU AvcwËi Reve AwWU Awd‡m †cÖiY Kiv n‡q‡Q| 4) Aewkó 61wU AvcwËi Reve ˆZixi Kvh©µg wewfbœ †Rjv I Dc‡Rjvq Aew¯’Z BbwówUD‡Ui †K›`ª I Dc‡K‡›`ª Pjgvb Av‡Q| †K›`ª I Dc‡K›`ª †_‡K eªWkxU </w:t>
            </w:r>
            <w:r>
              <w:rPr>
                <w:rFonts w:ascii="SutonnyMJ" w:hAnsi="SutonnyMJ"/>
                <w:color w:val="000000"/>
              </w:rPr>
              <w:t>Reve msMªn K‡i AwWU Awa`ß‡i kxNª</w:t>
            </w:r>
            <w:r w:rsidRPr="00352CC1">
              <w:rPr>
                <w:rFonts w:ascii="SutonnyMJ" w:hAnsi="SutonnyMJ"/>
                <w:color w:val="000000"/>
              </w:rPr>
              <w:t>B †cÖiY Kiv n‡e| GgZve¯’vq,</w:t>
            </w:r>
            <w:r>
              <w:rPr>
                <w:rFonts w:ascii="SutonnyMJ" w:hAnsi="SutonnyMJ"/>
                <w:color w:val="000000"/>
              </w:rPr>
              <w:t xml:space="preserve"> Dc‡ii 53wU AvcwËi †cÖwiZ Rev‡e</w:t>
            </w:r>
            <w:r w:rsidRPr="00352CC1">
              <w:rPr>
                <w:rFonts w:ascii="SutonnyMJ" w:hAnsi="SutonnyMJ"/>
                <w:color w:val="000000"/>
              </w:rPr>
              <w:t xml:space="preserve">i Dci wbixÿv Awd‡mi </w:t>
            </w:r>
            <w:r>
              <w:rPr>
                <w:rFonts w:ascii="SutonnyMJ" w:hAnsi="SutonnyMJ"/>
                <w:color w:val="000000"/>
              </w:rPr>
              <w:t>gšÍe¨ bv cvIqvq Ges 61wU AvcwËi</w:t>
            </w:r>
            <w:r w:rsidRPr="00352CC1">
              <w:rPr>
                <w:rFonts w:ascii="SutonnyMJ" w:hAnsi="SutonnyMJ"/>
                <w:color w:val="000000"/>
              </w:rPr>
              <w:t xml:space="preserve"> Reve ˆZixi Kvh©µg Pjgvb _vKvq wØcÿxq I wÎcÿxq mfv Kiv m¤¢e nqwb|</w:t>
            </w:r>
            <w:r>
              <w:rPr>
                <w:rFonts w:ascii="SutonnyMJ" w:hAnsi="SutonnyMJ"/>
                <w:color w:val="000000"/>
              </w:rPr>
              <w:t xml:space="preserve"> </w:t>
            </w:r>
          </w:p>
          <w:p w:rsidR="006F49CC" w:rsidRDefault="006F49CC" w:rsidP="006F49CC">
            <w:pPr>
              <w:spacing w:after="0"/>
              <w:jc w:val="both"/>
              <w:rPr>
                <w:rFonts w:ascii="SutonnyMJ" w:hAnsi="SutonnyMJ"/>
                <w:color w:val="000000"/>
              </w:rPr>
            </w:pPr>
            <w:r w:rsidRPr="00352CC1">
              <w:rPr>
                <w:rFonts w:ascii="SutonnyMJ" w:hAnsi="SutonnyMJ"/>
                <w:color w:val="000000"/>
              </w:rPr>
              <w:t>* weGjAviAvB= MZ 24/1/2016 Zvwi‡L wØcÿxq mfv Abyôv‡bi Rb¨ cÖ¯Íve †cÖiY Kiv n‡qwQj| D³ cÖ¯Ív‡ei †cÖwÿ‡Z 282wU Aby‡”Q` n‡Z 15-25wU Aby‡”Q‡`i Rb¨ mfvi Kvh©cÎ ch©vqµ‡g †cÖi‡Yi Rb¨ evwYwR¨K AwWU Awa`ßi n‡Z Aby‡iva Kiv n‡q‡Q| cÖ¯Íve g‡Z 25wU mvaviY Aby‡”Q‡`i Rb¨ wØcÿxq mfv Abyôvb Kivi Rb¨ cÖ¯Íve †cÖiY Kiv n‡q‡Q|</w:t>
            </w:r>
            <w:r>
              <w:rPr>
                <w:rFonts w:ascii="SutonnyMJ" w:hAnsi="SutonnyMJ"/>
                <w:color w:val="000000"/>
              </w:rPr>
              <w:t xml:space="preserve"> </w:t>
            </w:r>
          </w:p>
          <w:p w:rsidR="006F49CC" w:rsidRPr="007B1ADF" w:rsidRDefault="006F49CC" w:rsidP="006F49CC">
            <w:pPr>
              <w:spacing w:after="0"/>
              <w:jc w:val="both"/>
              <w:rPr>
                <w:rFonts w:ascii="Nikosh" w:eastAsia="Nikosh" w:hAnsi="Nikosh" w:cs="Nikosh"/>
                <w:sz w:val="16"/>
                <w:lang w:bidi="bn-BD"/>
              </w:rPr>
            </w:pPr>
            <w:r>
              <w:rPr>
                <w:rFonts w:ascii="Nikosh" w:eastAsia="Nikosh" w:hAnsi="Nikosh" w:cs="Nikosh"/>
                <w:lang w:bidi="bn-BD"/>
              </w:rPr>
              <w:t xml:space="preserve"> </w:t>
            </w:r>
          </w:p>
        </w:tc>
        <w:tc>
          <w:tcPr>
            <w:tcW w:w="1877" w:type="dxa"/>
          </w:tcPr>
          <w:p w:rsidR="006F49CC" w:rsidRDefault="006F49CC" w:rsidP="006F49CC">
            <w:pPr>
              <w:spacing w:after="0"/>
              <w:jc w:val="both"/>
              <w:rPr>
                <w:rFonts w:ascii="Nikosh" w:eastAsia="Nikosh" w:hAnsi="Nikosh" w:cs="Nikosh"/>
                <w:lang w:val="fr-FR" w:bidi="bn-BD"/>
              </w:rPr>
            </w:pPr>
            <w:r>
              <w:rPr>
                <w:rFonts w:ascii="Nikosh" w:eastAsia="Nikosh" w:hAnsi="Nikosh" w:cs="Nikosh"/>
                <w:lang w:val="fr-FR" w:bidi="bn-BD"/>
              </w:rPr>
              <w:lastRenderedPageBreak/>
              <w:t xml:space="preserve">(১) নিয়মিত দ্বি-পক্ষীয় ও ত্রি-পক্ষীয় সভা আয়োজনের মাধ্যমে নিরিক্ষা আপত্তি নিষ্পত্তিকরণ অব্যাহত রাখার সিদ্ধান্ত গৃহিত হয়। </w:t>
            </w:r>
          </w:p>
          <w:p w:rsidR="006F49CC" w:rsidRDefault="006F49CC" w:rsidP="006F49CC">
            <w:pPr>
              <w:spacing w:after="0"/>
              <w:jc w:val="both"/>
              <w:rPr>
                <w:rFonts w:ascii="Nikosh" w:eastAsia="Nikosh" w:hAnsi="Nikosh" w:cs="Nikosh"/>
                <w:lang w:bidi="bn-BD"/>
              </w:rPr>
            </w:pPr>
          </w:p>
          <w:p w:rsidR="006F49CC" w:rsidRDefault="006F49CC" w:rsidP="006F49CC">
            <w:pPr>
              <w:spacing w:after="0"/>
              <w:jc w:val="both"/>
              <w:rPr>
                <w:rFonts w:ascii="Nikosh" w:eastAsia="Nikosh" w:hAnsi="Nikosh" w:cs="Nikosh"/>
                <w:lang w:bidi="bn-BD"/>
              </w:rPr>
            </w:pPr>
            <w:r>
              <w:rPr>
                <w:rFonts w:ascii="Nikosh" w:eastAsia="Nikosh" w:hAnsi="Nikosh" w:cs="Nikosh"/>
                <w:lang w:bidi="bn-BD"/>
              </w:rPr>
              <w:t xml:space="preserve">(২) দ্বিপক্ষীয় ও ত্রিপক্ষীয় সভায় ক’টি আপত্তি নিষ্পত্তির সুপারিশ করা হয়েছে তা আলাদা কলামে উল্লেখ করারও সিন্ধান্ত গৃহিত হয়। </w:t>
            </w:r>
          </w:p>
          <w:p w:rsidR="006F49CC" w:rsidRDefault="006F49CC" w:rsidP="006F49CC">
            <w:pPr>
              <w:spacing w:after="0"/>
              <w:jc w:val="both"/>
              <w:rPr>
                <w:rFonts w:ascii="Nikosh" w:eastAsia="Nikosh" w:hAnsi="Nikosh" w:cs="Nikosh"/>
                <w:lang w:val="fr-FR" w:bidi="bn-BD"/>
              </w:rPr>
            </w:pPr>
          </w:p>
          <w:p w:rsidR="006F49CC" w:rsidRDefault="006F49CC" w:rsidP="006F49CC">
            <w:pPr>
              <w:spacing w:after="0"/>
              <w:jc w:val="both"/>
              <w:rPr>
                <w:rFonts w:ascii="Nikosh" w:eastAsia="Nikosh" w:hAnsi="Nikosh" w:cs="Nikosh"/>
                <w:lang w:val="fr-FR" w:bidi="bn-BD"/>
              </w:rPr>
            </w:pPr>
          </w:p>
          <w:p w:rsidR="006F49CC" w:rsidRDefault="006F49CC" w:rsidP="006F49CC">
            <w:pPr>
              <w:spacing w:after="0"/>
              <w:jc w:val="both"/>
              <w:rPr>
                <w:rFonts w:ascii="Nikosh" w:eastAsia="Nikosh" w:hAnsi="Nikosh" w:cs="Nikosh"/>
                <w:lang w:val="fr-FR" w:bidi="bn-BD"/>
              </w:rPr>
            </w:pPr>
          </w:p>
          <w:p w:rsidR="006F49CC" w:rsidRDefault="006F49CC" w:rsidP="006F49CC">
            <w:pPr>
              <w:spacing w:after="0"/>
              <w:jc w:val="both"/>
              <w:rPr>
                <w:rFonts w:ascii="Nikosh" w:eastAsia="Nikosh" w:hAnsi="Nikosh" w:cs="Nikosh"/>
                <w:lang w:val="fr-FR" w:bidi="bn-BD"/>
              </w:rPr>
            </w:pPr>
          </w:p>
          <w:p w:rsidR="006F49CC" w:rsidRDefault="006F49CC" w:rsidP="006F49CC">
            <w:pPr>
              <w:spacing w:after="0"/>
              <w:jc w:val="both"/>
              <w:rPr>
                <w:rFonts w:ascii="Nikosh" w:eastAsia="Nikosh" w:hAnsi="Nikosh" w:cs="Nikosh"/>
                <w:lang w:val="fr-FR" w:bidi="bn-BD"/>
              </w:rPr>
            </w:pPr>
          </w:p>
          <w:p w:rsidR="006F49CC" w:rsidRDefault="006F49CC" w:rsidP="006F49CC">
            <w:pPr>
              <w:spacing w:after="0"/>
              <w:jc w:val="both"/>
              <w:rPr>
                <w:rFonts w:ascii="Nikosh" w:eastAsia="Nikosh" w:hAnsi="Nikosh" w:cs="Nikosh"/>
                <w:lang w:val="fr-FR" w:bidi="bn-BD"/>
              </w:rPr>
            </w:pPr>
          </w:p>
          <w:p w:rsidR="006F49CC" w:rsidRDefault="006F49CC" w:rsidP="006F49CC">
            <w:pPr>
              <w:spacing w:after="0"/>
              <w:jc w:val="both"/>
              <w:rPr>
                <w:rFonts w:ascii="Nikosh" w:eastAsia="Nikosh" w:hAnsi="Nikosh" w:cs="Nikosh"/>
                <w:lang w:val="fr-FR" w:bidi="bn-BD"/>
              </w:rPr>
            </w:pPr>
          </w:p>
          <w:p w:rsidR="006F49CC" w:rsidRDefault="006F49CC" w:rsidP="006F49CC">
            <w:pPr>
              <w:spacing w:after="0"/>
              <w:jc w:val="both"/>
              <w:rPr>
                <w:rFonts w:ascii="Nikosh" w:eastAsia="Nikosh" w:hAnsi="Nikosh" w:cs="Nikosh"/>
                <w:lang w:val="fr-FR" w:bidi="bn-BD"/>
              </w:rPr>
            </w:pPr>
          </w:p>
          <w:p w:rsidR="006F49CC" w:rsidRDefault="006F49CC" w:rsidP="006F49CC">
            <w:pPr>
              <w:spacing w:after="0"/>
              <w:jc w:val="both"/>
              <w:rPr>
                <w:rFonts w:ascii="Nikosh" w:eastAsia="Nikosh" w:hAnsi="Nikosh" w:cs="Nikosh"/>
                <w:lang w:val="fr-FR" w:bidi="bn-BD"/>
              </w:rPr>
            </w:pPr>
          </w:p>
          <w:p w:rsidR="006F49CC" w:rsidRDefault="006F49CC" w:rsidP="006F49CC">
            <w:pPr>
              <w:spacing w:after="0"/>
              <w:jc w:val="both"/>
              <w:rPr>
                <w:rFonts w:ascii="Nikosh" w:eastAsia="Nikosh" w:hAnsi="Nikosh" w:cs="Nikosh"/>
                <w:lang w:val="fr-FR" w:bidi="bn-BD"/>
              </w:rPr>
            </w:pPr>
          </w:p>
          <w:p w:rsidR="006F49CC" w:rsidRDefault="006F49CC" w:rsidP="006F49CC">
            <w:pPr>
              <w:spacing w:after="0"/>
              <w:jc w:val="both"/>
              <w:rPr>
                <w:rFonts w:ascii="Nikosh" w:eastAsia="Nikosh" w:hAnsi="Nikosh" w:cs="Nikosh"/>
                <w:lang w:val="fr-FR" w:bidi="bn-BD"/>
              </w:rPr>
            </w:pPr>
          </w:p>
          <w:p w:rsidR="006F49CC" w:rsidRDefault="006F49CC" w:rsidP="006F49CC">
            <w:pPr>
              <w:spacing w:after="0"/>
              <w:jc w:val="both"/>
              <w:rPr>
                <w:rFonts w:ascii="Nikosh" w:eastAsia="Nikosh" w:hAnsi="Nikosh" w:cs="Nikosh"/>
                <w:lang w:val="fr-FR" w:bidi="bn-BD"/>
              </w:rPr>
            </w:pPr>
          </w:p>
          <w:p w:rsidR="006F49CC" w:rsidRDefault="006F49CC" w:rsidP="006F49CC">
            <w:pPr>
              <w:spacing w:after="0"/>
              <w:jc w:val="both"/>
              <w:rPr>
                <w:rFonts w:ascii="Nikosh" w:eastAsia="Nikosh" w:hAnsi="Nikosh" w:cs="Nikosh"/>
                <w:lang w:val="fr-FR" w:bidi="bn-BD"/>
              </w:rPr>
            </w:pPr>
          </w:p>
          <w:p w:rsidR="006F49CC" w:rsidRDefault="006F49CC" w:rsidP="006F49CC">
            <w:pPr>
              <w:spacing w:after="0"/>
              <w:jc w:val="both"/>
              <w:rPr>
                <w:rFonts w:ascii="Nikosh" w:eastAsia="Nikosh" w:hAnsi="Nikosh" w:cs="Nikosh"/>
                <w:lang w:val="fr-FR" w:bidi="bn-BD"/>
              </w:rPr>
            </w:pPr>
          </w:p>
          <w:p w:rsidR="006F49CC" w:rsidRDefault="006F49CC" w:rsidP="006F49CC">
            <w:pPr>
              <w:spacing w:after="0"/>
              <w:jc w:val="both"/>
              <w:rPr>
                <w:rFonts w:ascii="Nikosh" w:eastAsia="Nikosh" w:hAnsi="Nikosh" w:cs="Nikosh"/>
                <w:lang w:val="fr-FR" w:bidi="bn-BD"/>
              </w:rPr>
            </w:pPr>
          </w:p>
          <w:p w:rsidR="006F49CC" w:rsidRDefault="006F49CC" w:rsidP="006F49CC">
            <w:pPr>
              <w:spacing w:after="0"/>
              <w:jc w:val="both"/>
              <w:rPr>
                <w:rFonts w:ascii="Nikosh" w:eastAsia="Nikosh" w:hAnsi="Nikosh" w:cs="Nikosh"/>
                <w:lang w:val="fr-FR" w:bidi="bn-BD"/>
              </w:rPr>
            </w:pPr>
          </w:p>
          <w:p w:rsidR="006F49CC" w:rsidRPr="00492092" w:rsidRDefault="006F49CC" w:rsidP="006F49CC">
            <w:pPr>
              <w:spacing w:after="0"/>
              <w:jc w:val="both"/>
              <w:rPr>
                <w:lang w:val="fr-FR"/>
              </w:rPr>
            </w:pPr>
          </w:p>
        </w:tc>
        <w:tc>
          <w:tcPr>
            <w:tcW w:w="1340" w:type="dxa"/>
          </w:tcPr>
          <w:p w:rsidR="006F49CC" w:rsidRPr="00492092" w:rsidRDefault="006F49CC" w:rsidP="006F49CC">
            <w:pPr>
              <w:spacing w:after="0"/>
              <w:jc w:val="center"/>
              <w:rPr>
                <w:lang w:val="fr-FR"/>
              </w:rPr>
            </w:pPr>
            <w:r>
              <w:rPr>
                <w:rFonts w:ascii="Nikosh" w:eastAsia="Nikosh" w:hAnsi="Nikosh" w:cs="Nikosh"/>
                <w:lang w:bidi="bn-BD"/>
              </w:rPr>
              <w:lastRenderedPageBreak/>
              <w:t>অতিরিক্ত</w:t>
            </w:r>
            <w:r w:rsidRPr="00C2608A">
              <w:rPr>
                <w:rFonts w:ascii="Nikosh" w:eastAsia="Nikosh" w:hAnsi="Nikosh" w:cs="Nikosh"/>
                <w:lang w:val="fr-FR" w:bidi="bn-BD"/>
              </w:rPr>
              <w:t xml:space="preserve"> </w:t>
            </w:r>
            <w:r>
              <w:rPr>
                <w:rFonts w:ascii="Nikosh" w:eastAsia="Nikosh" w:hAnsi="Nikosh" w:cs="Nikosh"/>
                <w:lang w:bidi="bn-BD"/>
              </w:rPr>
              <w:t>সচিব</w:t>
            </w:r>
            <w:r w:rsidRPr="00C2608A">
              <w:rPr>
                <w:rFonts w:ascii="Nikosh" w:eastAsia="Nikosh" w:hAnsi="Nikosh" w:cs="Nikosh"/>
                <w:lang w:val="fr-FR" w:bidi="bn-BD"/>
              </w:rPr>
              <w:t xml:space="preserve"> (</w:t>
            </w:r>
            <w:r>
              <w:rPr>
                <w:rFonts w:ascii="Nikosh" w:eastAsia="Nikosh" w:hAnsi="Nikosh" w:cs="Nikosh"/>
                <w:lang w:bidi="bn-BD"/>
              </w:rPr>
              <w:t>প্রশাসন</w:t>
            </w:r>
            <w:r w:rsidRPr="00C2608A">
              <w:rPr>
                <w:rFonts w:ascii="Nikosh" w:eastAsia="Nikosh" w:hAnsi="Nikosh" w:cs="Nikosh"/>
                <w:lang w:val="fr-FR" w:bidi="bn-BD"/>
              </w:rPr>
              <w:t xml:space="preserve">)/ </w:t>
            </w:r>
            <w:r w:rsidRPr="00492092">
              <w:rPr>
                <w:rFonts w:ascii="Nikosh" w:eastAsia="Nikosh" w:hAnsi="Nikosh" w:cs="Nikosh"/>
                <w:cs/>
                <w:lang w:val="fr-FR" w:bidi="bn-BD"/>
              </w:rPr>
              <w:t>সকল সংস্থা প্রধান/ উপসচিব (প্রশাসন</w:t>
            </w:r>
            <w:r w:rsidRPr="00C2608A">
              <w:rPr>
                <w:rFonts w:ascii="Nikosh" w:eastAsia="Nikosh" w:hAnsi="Nikosh" w:cs="Nikosh"/>
                <w:lang w:val="fr-FR" w:bidi="bn-BD"/>
              </w:rPr>
              <w:t>)</w:t>
            </w:r>
            <w:r w:rsidRPr="00492092">
              <w:rPr>
                <w:rFonts w:ascii="Nikosh" w:eastAsia="Nikosh" w:hAnsi="Nikosh" w:cs="Nikosh"/>
                <w:cs/>
                <w:lang w:val="fr-FR" w:bidi="bn-BD"/>
              </w:rPr>
              <w:t>/ সহকারী সচিব (প্রশা-৪)</w:t>
            </w:r>
            <w:r w:rsidRPr="00492092">
              <w:rPr>
                <w:lang w:val="fr-FR"/>
              </w:rPr>
              <w:t xml:space="preserve"> </w:t>
            </w:r>
          </w:p>
        </w:tc>
      </w:tr>
      <w:tr w:rsidR="006F49CC" w:rsidRPr="00C2608A" w:rsidTr="00E7628C">
        <w:tblPrEx>
          <w:tblLook w:val="01E0"/>
        </w:tblPrEx>
        <w:tc>
          <w:tcPr>
            <w:tcW w:w="646" w:type="dxa"/>
          </w:tcPr>
          <w:p w:rsidR="006F49CC" w:rsidRPr="00492092" w:rsidRDefault="006F49CC" w:rsidP="006F49CC">
            <w:pPr>
              <w:spacing w:after="0"/>
              <w:jc w:val="center"/>
              <w:rPr>
                <w:rFonts w:ascii="Nikosh" w:eastAsia="Nikosh" w:hAnsi="Nikosh" w:cs="Nikosh"/>
                <w:cs/>
                <w:lang w:bidi="bn-BD"/>
              </w:rPr>
            </w:pPr>
            <w:r>
              <w:rPr>
                <w:rFonts w:ascii="Nikosh" w:eastAsia="Nikosh" w:hAnsi="Nikosh" w:cs="Nikosh"/>
                <w:lang w:bidi="bn-BD"/>
              </w:rPr>
              <w:lastRenderedPageBreak/>
              <w:t>৪</w:t>
            </w:r>
            <w:r>
              <w:rPr>
                <w:rFonts w:ascii="Nikosh" w:eastAsia="Nikosh" w:hAnsi="Nikosh" w:cs="Nikosh"/>
                <w:cs/>
                <w:lang w:bidi="bn-BD"/>
              </w:rPr>
              <w:t>.৮</w:t>
            </w:r>
          </w:p>
        </w:tc>
        <w:tc>
          <w:tcPr>
            <w:tcW w:w="1618" w:type="dxa"/>
          </w:tcPr>
          <w:p w:rsidR="006F49CC" w:rsidRDefault="006F49CC" w:rsidP="006F49CC">
            <w:pPr>
              <w:spacing w:after="0"/>
              <w:jc w:val="both"/>
              <w:rPr>
                <w:rFonts w:ascii="Nikosh" w:eastAsia="Nikosh" w:hAnsi="Nikosh" w:cs="Nikosh"/>
                <w:lang w:bidi="bn-BD"/>
              </w:rPr>
            </w:pPr>
            <w:r>
              <w:rPr>
                <w:rFonts w:ascii="Nikosh" w:eastAsia="Nikosh" w:hAnsi="Nikosh" w:cs="Nikosh"/>
                <w:lang w:bidi="bn-BD"/>
              </w:rPr>
              <w:t xml:space="preserve">মামলা/ মোকদ্দমা </w:t>
            </w:r>
            <w:r>
              <w:rPr>
                <w:rFonts w:ascii="Nikosh" w:eastAsia="Nikosh" w:hAnsi="Nikosh" w:cs="Nikosh"/>
                <w:cs/>
                <w:lang w:bidi="bn-BD"/>
              </w:rPr>
              <w:t xml:space="preserve"> </w:t>
            </w:r>
            <w:r w:rsidRPr="003B5D95">
              <w:rPr>
                <w:rFonts w:ascii="Nikosh" w:eastAsia="Nikosh" w:hAnsi="Nikosh" w:cs="Nikosh"/>
                <w:cs/>
                <w:lang w:bidi="bn-BD"/>
              </w:rPr>
              <w:t>নিষ্পত্তি</w:t>
            </w:r>
            <w:r>
              <w:rPr>
                <w:rFonts w:ascii="Nikosh" w:eastAsia="Nikosh" w:hAnsi="Nikosh" w:cs="Nikosh"/>
                <w:cs/>
                <w:lang w:bidi="bn-BD"/>
              </w:rPr>
              <w:t xml:space="preserve"> </w:t>
            </w:r>
          </w:p>
          <w:p w:rsidR="006F49CC" w:rsidRPr="00492092" w:rsidRDefault="006F49CC" w:rsidP="006F49CC">
            <w:pPr>
              <w:spacing w:after="0"/>
              <w:jc w:val="both"/>
              <w:rPr>
                <w:rFonts w:ascii="Nikosh" w:eastAsia="Nikosh" w:hAnsi="Nikosh" w:cs="Nikosh"/>
                <w:cs/>
                <w:lang w:bidi="bn-BD"/>
              </w:rPr>
            </w:pPr>
            <w:r>
              <w:rPr>
                <w:rFonts w:ascii="Nikosh" w:eastAsia="Nikosh" w:hAnsi="Nikosh" w:cs="Nikosh"/>
                <w:lang w:bidi="bn-BD"/>
              </w:rPr>
              <w:t xml:space="preserve"> </w:t>
            </w:r>
          </w:p>
        </w:tc>
        <w:tc>
          <w:tcPr>
            <w:tcW w:w="4617" w:type="dxa"/>
          </w:tcPr>
          <w:p w:rsidR="006F49CC" w:rsidRPr="004C0688" w:rsidRDefault="006F49CC" w:rsidP="006F49CC">
            <w:pPr>
              <w:spacing w:after="0" w:line="240" w:lineRule="exact"/>
              <w:jc w:val="both"/>
              <w:rPr>
                <w:rFonts w:ascii="Nikosh" w:eastAsia="Nikosh" w:hAnsi="Nikosh" w:cs="Nikosh"/>
                <w:cs/>
                <w:lang w:bidi="bn-BD"/>
              </w:rPr>
            </w:pPr>
            <w:r w:rsidRPr="008064EF">
              <w:rPr>
                <w:rFonts w:ascii="Nikosh" w:eastAsia="Nikosh" w:hAnsi="Nikosh" w:cs="Nikosh"/>
                <w:lang w:bidi="bn-BD"/>
              </w:rPr>
              <w:t xml:space="preserve">উপসচিব (মৎস্য-২ ও আইন) সভাকে অবহিত করেন যে, </w:t>
            </w:r>
            <w:r w:rsidRPr="004C0688">
              <w:rPr>
                <w:rFonts w:ascii="Nikosh" w:eastAsia="MS Mincho" w:hAnsi="Nikosh" w:cs="Nikosh"/>
                <w:b/>
              </w:rPr>
              <w:t xml:space="preserve">মৎস্য অধিদপ্তরঃ </w:t>
            </w:r>
            <w:r w:rsidRPr="00303019">
              <w:rPr>
                <w:rFonts w:ascii="Nikosh" w:eastAsia="Nikosh" w:hAnsi="Nikosh" w:cs="Nikosh"/>
                <w:lang w:bidi="bn-BD"/>
              </w:rPr>
              <w:t xml:space="preserve">বিগত ১৯/০৭/২০১৬ খ্রি. তারিখে ট্রায়াল ট্রিপ সংশ্লিষ্ট রীট পিটিশন নং-৮২৩২/২০১২ এর উপর মহামান্য সুপ্রীম কোর্টের হাইকোর্ট ডিভিশনের </w:t>
            </w:r>
            <w:r w:rsidRPr="003A3B13">
              <w:rPr>
                <w:rFonts w:ascii="Nikosh" w:eastAsia="Nikosh" w:hAnsi="Nikosh" w:cs="Nikosh"/>
                <w:sz w:val="18"/>
                <w:szCs w:val="18"/>
                <w:lang w:bidi="bn-BD"/>
              </w:rPr>
              <w:t>Justice Zubayer Rahman Chowdhury</w:t>
            </w:r>
            <w:r w:rsidRPr="00303019">
              <w:rPr>
                <w:rFonts w:ascii="Nikosh" w:eastAsia="Nikosh" w:hAnsi="Nikosh" w:cs="Nikosh"/>
                <w:lang w:bidi="bn-BD"/>
              </w:rPr>
              <w:t xml:space="preserve"> এবং </w:t>
            </w:r>
            <w:r w:rsidRPr="003A3B13">
              <w:rPr>
                <w:rFonts w:ascii="Nikosh" w:eastAsia="Nikosh" w:hAnsi="Nikosh" w:cs="Nikosh"/>
                <w:sz w:val="18"/>
                <w:szCs w:val="18"/>
                <w:lang w:bidi="bn-BD"/>
              </w:rPr>
              <w:t>Justice Md. Khsaruzzammam</w:t>
            </w:r>
            <w:r w:rsidRPr="00303019">
              <w:rPr>
                <w:rFonts w:ascii="Nikosh" w:eastAsia="Nikosh" w:hAnsi="Nikosh" w:cs="Nikosh"/>
                <w:lang w:bidi="bn-BD"/>
              </w:rPr>
              <w:t xml:space="preserve"> এর সমন্বয়ে গঠিত মূল ১৪ নং কোর্ট হতে </w:t>
            </w:r>
            <w:r w:rsidRPr="003A3B13">
              <w:rPr>
                <w:rFonts w:ascii="Nikosh" w:eastAsia="Nikosh" w:hAnsi="Nikosh" w:cs="Nikosh"/>
                <w:sz w:val="18"/>
                <w:szCs w:val="18"/>
                <w:lang w:bidi="bn-BD"/>
              </w:rPr>
              <w:t>“Discharged for non-prosecution”</w:t>
            </w:r>
            <w:r w:rsidRPr="00303019">
              <w:rPr>
                <w:rFonts w:ascii="Nikosh" w:eastAsia="Nikosh" w:hAnsi="Nikosh" w:cs="Nikosh"/>
                <w:lang w:bidi="bn-BD"/>
              </w:rPr>
              <w:t xml:space="preserve"> মর্মে রায়/ আদেশ প্রদান করেন। </w:t>
            </w:r>
            <w:r w:rsidRPr="00303019">
              <w:rPr>
                <w:rFonts w:ascii="Nikosh" w:eastAsia="Nikosh" w:hAnsi="Nikosh" w:cs="Nikosh"/>
                <w:lang w:val="fr-FR" w:bidi="bn-BD"/>
              </w:rPr>
              <w:t xml:space="preserve">মামলাসমূহ নিয়মিত </w:t>
            </w:r>
            <w:r w:rsidRPr="003A3B13">
              <w:rPr>
                <w:rFonts w:ascii="Nikosh" w:eastAsia="Nikosh" w:hAnsi="Nikosh" w:cs="Nikosh"/>
                <w:sz w:val="18"/>
                <w:szCs w:val="18"/>
                <w:cs/>
                <w:lang w:bidi="bn-BD"/>
              </w:rPr>
              <w:t>Follow up</w:t>
            </w:r>
            <w:r>
              <w:rPr>
                <w:rFonts w:ascii="Nikosh" w:eastAsia="Nikosh" w:hAnsi="Nikosh" w:cs="Nikosh"/>
                <w:cs/>
                <w:lang w:bidi="bn-BD"/>
              </w:rPr>
              <w:t xml:space="preserve"> করা হচ্ছে </w:t>
            </w:r>
            <w:r w:rsidRPr="00303019">
              <w:rPr>
                <w:rFonts w:ascii="Nikosh" w:eastAsia="Nikosh" w:hAnsi="Nikosh" w:cs="Nikosh"/>
                <w:cs/>
                <w:lang w:bidi="bn-BD"/>
              </w:rPr>
              <w:t>এবং দ্রুত নিস্পত্তির চেষ্টা অব্যাহত রয়েছে।</w:t>
            </w:r>
            <w:r>
              <w:rPr>
                <w:rFonts w:ascii="Nikosh" w:eastAsia="Nikosh" w:hAnsi="Nikosh" w:cs="Nikosh"/>
                <w:cs/>
                <w:lang w:bidi="bn-BD"/>
              </w:rPr>
              <w:t xml:space="preserve"> </w:t>
            </w:r>
          </w:p>
          <w:p w:rsidR="006F49CC" w:rsidRPr="001124CB" w:rsidRDefault="006F49CC" w:rsidP="006F49CC">
            <w:pPr>
              <w:spacing w:after="0"/>
              <w:jc w:val="both"/>
              <w:rPr>
                <w:rFonts w:ascii="Nikosh" w:eastAsia="Nikosh" w:hAnsi="Nikosh" w:cs="Nikosh" w:hint="cs"/>
                <w:color w:val="000000"/>
                <w:lang w:val="sv-SE" w:bidi="bn-BD"/>
              </w:rPr>
            </w:pPr>
            <w:r w:rsidRPr="004C0688">
              <w:rPr>
                <w:rFonts w:ascii="Nikosh" w:eastAsia="MS Mincho" w:hAnsi="Nikosh" w:cs="Nikosh"/>
                <w:b/>
              </w:rPr>
              <w:t xml:space="preserve">প্রাণিসম্পদ অধিদপ্তরঃ </w:t>
            </w:r>
            <w:r w:rsidRPr="001124CB">
              <w:rPr>
                <w:rFonts w:ascii="Nikosh" w:eastAsia="Nikosh" w:hAnsi="Nikosh" w:cs="Nikosh" w:hint="cs"/>
                <w:color w:val="000000"/>
                <w:cs/>
                <w:lang w:val="sv-SE" w:bidi="bn-BD"/>
              </w:rPr>
              <w:t xml:space="preserve">প্রাণিসম্পদ অধিদপ্তরের জুন/২০১৬ পর্যন্ত মামলার হালনাগাদ তথ্যাদি নিম্নরুপ: </w:t>
            </w:r>
          </w:p>
          <w:p w:rsidR="006F49CC" w:rsidRPr="001124CB" w:rsidRDefault="006F49CC" w:rsidP="006F49CC">
            <w:pPr>
              <w:spacing w:after="0"/>
              <w:rPr>
                <w:rFonts w:ascii="Nikosh" w:eastAsia="Nikosh" w:hAnsi="Nikosh" w:cs="Nikosh" w:hint="cs"/>
                <w:color w:val="000000"/>
                <w:lang w:val="sv-SE" w:bidi="bn-BD"/>
              </w:rPr>
            </w:pPr>
            <w:r w:rsidRPr="001124CB">
              <w:rPr>
                <w:rFonts w:ascii="Nikosh" w:eastAsia="Nikosh" w:hAnsi="Nikosh" w:cs="Nikosh" w:hint="cs"/>
                <w:color w:val="000000"/>
                <w:cs/>
                <w:lang w:val="sv-SE" w:bidi="bn-BD"/>
              </w:rPr>
              <w:t>১। জজকোর্টের মামলা- ১২ টি</w:t>
            </w:r>
          </w:p>
          <w:p w:rsidR="006F49CC" w:rsidRPr="001124CB" w:rsidRDefault="006F49CC" w:rsidP="006F49CC">
            <w:pPr>
              <w:spacing w:after="0"/>
              <w:rPr>
                <w:rFonts w:ascii="Nikosh" w:eastAsia="Nikosh" w:hAnsi="Nikosh" w:cs="Nikosh" w:hint="cs"/>
                <w:color w:val="000000"/>
                <w:lang w:val="sv-SE" w:bidi="bn-BD"/>
              </w:rPr>
            </w:pPr>
            <w:r w:rsidRPr="001124CB">
              <w:rPr>
                <w:rFonts w:ascii="Nikosh" w:eastAsia="Nikosh" w:hAnsi="Nikosh" w:cs="Nikosh" w:hint="cs"/>
                <w:color w:val="000000"/>
                <w:cs/>
                <w:lang w:val="sv-SE" w:bidi="bn-BD"/>
              </w:rPr>
              <w:t xml:space="preserve">২। হাইকোর্টের মামলা - ৫৬ টি </w:t>
            </w:r>
          </w:p>
          <w:p w:rsidR="006F49CC" w:rsidRPr="001124CB" w:rsidRDefault="006F49CC" w:rsidP="006F49CC">
            <w:pPr>
              <w:spacing w:after="0"/>
              <w:rPr>
                <w:rFonts w:ascii="Nikosh" w:eastAsia="Nikosh" w:hAnsi="Nikosh" w:cs="Nikosh" w:hint="cs"/>
                <w:color w:val="000000"/>
                <w:lang w:val="sv-SE" w:bidi="bn-BD"/>
              </w:rPr>
            </w:pPr>
            <w:r w:rsidRPr="001124CB">
              <w:rPr>
                <w:rFonts w:ascii="Nikosh" w:eastAsia="Nikosh" w:hAnsi="Nikosh" w:cs="Nikosh" w:hint="cs"/>
                <w:color w:val="000000"/>
                <w:cs/>
                <w:lang w:val="sv-SE" w:bidi="bn-BD"/>
              </w:rPr>
              <w:t>৩। সুপ্রীমকোর্টের আপীল বিভাগে - ০৭ টি</w:t>
            </w:r>
          </w:p>
          <w:p w:rsidR="006F49CC" w:rsidRPr="001124CB" w:rsidRDefault="006F49CC" w:rsidP="006F49CC">
            <w:pPr>
              <w:spacing w:after="0"/>
              <w:rPr>
                <w:rFonts w:ascii="Nikosh" w:eastAsia="Nikosh" w:hAnsi="Nikosh" w:cs="Nikosh" w:hint="cs"/>
                <w:color w:val="000000"/>
                <w:lang w:val="sv-SE" w:bidi="bn-BD"/>
              </w:rPr>
            </w:pPr>
            <w:r w:rsidRPr="001124CB">
              <w:rPr>
                <w:rFonts w:ascii="Nikosh" w:eastAsia="Nikosh" w:hAnsi="Nikosh" w:cs="Nikosh" w:hint="cs"/>
                <w:color w:val="000000"/>
                <w:cs/>
                <w:lang w:val="sv-SE" w:bidi="bn-BD"/>
              </w:rPr>
              <w:t xml:space="preserve">৪। প্রশাসনিক ট্রাইব্যুনালে- ০৪ টি </w:t>
            </w:r>
          </w:p>
          <w:p w:rsidR="006F49CC" w:rsidRPr="003A3B13" w:rsidRDefault="006F49CC" w:rsidP="006F49CC">
            <w:pPr>
              <w:spacing w:after="0"/>
              <w:jc w:val="both"/>
              <w:rPr>
                <w:rFonts w:ascii="Nikosh" w:eastAsia="Nikosh" w:hAnsi="Nikosh" w:cs="Nikosh"/>
                <w:color w:val="000000"/>
                <w:sz w:val="8"/>
                <w:szCs w:val="8"/>
                <w:lang w:bidi="bn-BD"/>
              </w:rPr>
            </w:pPr>
          </w:p>
          <w:p w:rsidR="006F49CC" w:rsidRPr="00EE71DA" w:rsidRDefault="006F49CC" w:rsidP="006F49CC">
            <w:pPr>
              <w:spacing w:after="0"/>
              <w:jc w:val="both"/>
              <w:rPr>
                <w:rFonts w:ascii="Nikosh" w:eastAsia="Nikosh" w:hAnsi="Nikosh" w:cs="Nikosh"/>
                <w:lang w:val="sv-SE" w:bidi="bn-BD"/>
              </w:rPr>
            </w:pPr>
            <w:r w:rsidRPr="004C0688">
              <w:rPr>
                <w:rFonts w:ascii="Nikosh" w:eastAsia="Nikosh" w:hAnsi="Nikosh" w:cs="Nikosh"/>
                <w:b/>
                <w:lang w:bidi="bn-BD"/>
              </w:rPr>
              <w:t>বিএফআরআই</w:t>
            </w:r>
            <w:r w:rsidRPr="004C0688">
              <w:rPr>
                <w:rFonts w:ascii="Nikosh" w:eastAsia="Nikosh" w:hAnsi="Nikosh" w:cs="Nikosh"/>
                <w:lang w:val="sv-SE" w:bidi="bn-BD"/>
              </w:rPr>
              <w:t xml:space="preserve">: </w:t>
            </w:r>
            <w:r w:rsidRPr="00EE71DA">
              <w:rPr>
                <w:rFonts w:ascii="SutonnyMJ" w:hAnsi="SutonnyMJ"/>
              </w:rPr>
              <w:t xml:space="preserve">Bbw÷wUD‡Ui wewfbœ wel‡q 10wU gvgjv </w:t>
            </w:r>
            <w:r>
              <w:rPr>
                <w:rFonts w:ascii="SutonnyMJ" w:hAnsi="SutonnyMJ"/>
              </w:rPr>
              <w:t>`ªæZ</w:t>
            </w:r>
            <w:r w:rsidRPr="00EE71DA">
              <w:rPr>
                <w:rFonts w:ascii="SutonnyMJ" w:hAnsi="SutonnyMJ"/>
              </w:rPr>
              <w:t xml:space="preserve"> wb®úwËi j‡¶¨ </w:t>
            </w:r>
            <w:r w:rsidRPr="00EE71DA">
              <w:t xml:space="preserve"> Follow up </w:t>
            </w:r>
            <w:r w:rsidRPr="00EE71DA">
              <w:rPr>
                <w:rFonts w:ascii="SutonnyMJ" w:hAnsi="SutonnyMJ"/>
              </w:rPr>
              <w:t>Kiv n‡”Q|</w:t>
            </w:r>
            <w:r w:rsidRPr="00EE71DA">
              <w:rPr>
                <w:rFonts w:ascii="Nikosh" w:eastAsia="Nikosh" w:hAnsi="Nikosh" w:cs="Nikosh"/>
                <w:lang w:val="sv-SE" w:bidi="bn-BD"/>
              </w:rPr>
              <w:t xml:space="preserve"> </w:t>
            </w:r>
          </w:p>
          <w:p w:rsidR="006F49CC" w:rsidRPr="004C0688" w:rsidRDefault="006F49CC" w:rsidP="006F49CC">
            <w:pPr>
              <w:spacing w:after="0" w:line="240" w:lineRule="exact"/>
              <w:jc w:val="both"/>
              <w:rPr>
                <w:rFonts w:ascii="Nikosh" w:eastAsia="Nikosh" w:hAnsi="Nikosh" w:cs="Nikosh"/>
                <w:cs/>
                <w:lang w:bidi="bn-BD"/>
              </w:rPr>
            </w:pPr>
            <w:r w:rsidRPr="004C0688">
              <w:rPr>
                <w:rFonts w:ascii="Nikosh" w:eastAsia="Nikosh" w:hAnsi="Nikosh" w:cs="Nikosh"/>
                <w:b/>
                <w:lang w:bidi="bn-BD"/>
              </w:rPr>
              <w:t>বিএলআরআই</w:t>
            </w:r>
            <w:r w:rsidRPr="004C0688">
              <w:rPr>
                <w:rFonts w:ascii="Nikosh" w:eastAsia="Nikosh" w:hAnsi="Nikosh" w:cs="Nikosh"/>
                <w:lang w:val="sv-SE" w:bidi="bn-BD"/>
              </w:rPr>
              <w:t xml:space="preserve">: </w:t>
            </w:r>
            <w:r w:rsidRPr="00762A52">
              <w:rPr>
                <w:rFonts w:ascii="Nikosh" w:eastAsia="Nikosh" w:hAnsi="Nikosh" w:cs="Nikosh"/>
                <w:cs/>
                <w:lang w:bidi="bn-BD"/>
              </w:rPr>
              <w:t>৪টি রীট মামলার জবাব দেয়ার কার্যক্রম চলমান এবং ১টি রীট মামলার রায়ের বিরুদ্ধে আপীল করা হয়েছে যা প্রক্রিয়াধীন।</w:t>
            </w:r>
            <w:r>
              <w:rPr>
                <w:rFonts w:ascii="Nikosh" w:eastAsia="Nikosh" w:hAnsi="Nikosh" w:cs="Nikosh"/>
                <w:cs/>
                <w:lang w:bidi="bn-BD"/>
              </w:rPr>
              <w:t xml:space="preserve"> </w:t>
            </w:r>
          </w:p>
          <w:p w:rsidR="006F49CC" w:rsidRDefault="006F49CC" w:rsidP="006F49CC">
            <w:pPr>
              <w:spacing w:after="0" w:line="240" w:lineRule="exact"/>
              <w:jc w:val="both"/>
              <w:rPr>
                <w:rFonts w:ascii="Nikosh" w:eastAsia="Nikosh" w:hAnsi="Nikosh" w:cs="Nikosh"/>
                <w:color w:val="000000"/>
                <w:lang w:bidi="bn-BD"/>
              </w:rPr>
            </w:pPr>
            <w:r w:rsidRPr="004C0688">
              <w:rPr>
                <w:rFonts w:ascii="Nikosh" w:eastAsia="Nikosh" w:hAnsi="Nikosh" w:cs="Nikosh"/>
                <w:b/>
                <w:lang w:bidi="bn-BD"/>
              </w:rPr>
              <w:t>বিএফ</w:t>
            </w:r>
            <w:r>
              <w:rPr>
                <w:rFonts w:ascii="Nikosh" w:eastAsia="Nikosh" w:hAnsi="Nikosh" w:cs="Nikosh"/>
                <w:b/>
                <w:lang w:bidi="bn-BD"/>
              </w:rPr>
              <w:t>ডিসি</w:t>
            </w:r>
            <w:r w:rsidRPr="004C0688">
              <w:rPr>
                <w:rFonts w:ascii="Nikosh" w:eastAsia="Nikosh" w:hAnsi="Nikosh" w:cs="Nikosh"/>
                <w:lang w:val="sv-SE" w:bidi="bn-BD"/>
              </w:rPr>
              <w:t>:</w:t>
            </w:r>
            <w:r>
              <w:rPr>
                <w:rFonts w:ascii="Nikosh" w:eastAsia="Nikosh" w:hAnsi="Nikosh" w:cs="Nikosh"/>
                <w:lang w:val="sv-SE" w:bidi="bn-BD"/>
              </w:rPr>
              <w:t xml:space="preserve"> </w:t>
            </w:r>
            <w:r w:rsidRPr="00C86AC5">
              <w:rPr>
                <w:rFonts w:ascii="Nikosh" w:eastAsia="Nikosh" w:hAnsi="Nikosh" w:cs="Nikosh"/>
                <w:color w:val="000000"/>
                <w:cs/>
                <w:lang w:bidi="bn-BD"/>
              </w:rPr>
              <w:t>প্রধান কার্যালয় কর্তৃক পরিচালিত মহামান্য হাইকোর্টে রীট মামলা ১৮টি, আপিল বিভাগে ১টি</w:t>
            </w:r>
            <w:r>
              <w:rPr>
                <w:rFonts w:ascii="Nikosh" w:eastAsia="Nikosh" w:hAnsi="Nikosh" w:cs="Nikosh"/>
                <w:color w:val="000000"/>
                <w:cs/>
                <w:lang w:bidi="bn-BD"/>
              </w:rPr>
              <w:t>,</w:t>
            </w:r>
            <w:r w:rsidRPr="00C86AC5">
              <w:rPr>
                <w:rFonts w:ascii="Nikosh" w:eastAsia="Nikosh" w:hAnsi="Nikosh" w:cs="Nikosh"/>
                <w:color w:val="000000"/>
                <w:cs/>
                <w:lang w:bidi="bn-BD"/>
              </w:rPr>
              <w:t xml:space="preserve"> বিজ্ঞ জেলা জজ আদালতে ১১টি, ফৌজদারী আদালতে ৮টি ও বহিঃস্থ ইউনিটের ৩টি সহ মোট ৪১টি মামলা চলমান রয়েছে।</w:t>
            </w:r>
            <w:r>
              <w:rPr>
                <w:rFonts w:ascii="Nikosh" w:eastAsia="Nikosh" w:hAnsi="Nikosh" w:cs="Nikosh"/>
                <w:color w:val="000000"/>
                <w:cs/>
                <w:lang w:bidi="bn-BD"/>
              </w:rPr>
              <w:t xml:space="preserve"> </w:t>
            </w:r>
            <w:r w:rsidRPr="00C86AC5">
              <w:rPr>
                <w:rFonts w:ascii="Nikosh" w:eastAsia="Nikosh" w:hAnsi="Nikosh" w:cs="Nikosh"/>
                <w:color w:val="000000"/>
                <w:cs/>
                <w:lang w:bidi="bn-BD"/>
              </w:rPr>
              <w:t xml:space="preserve">মামলাসমূহ দ্রুত নিষ্পত্তির জন্য নিয়মিত </w:t>
            </w:r>
            <w:r w:rsidRPr="00AE53D1">
              <w:rPr>
                <w:rFonts w:ascii="Nikosh" w:eastAsia="Nikosh" w:hAnsi="Nikosh" w:cs="Nikosh"/>
                <w:color w:val="000000"/>
                <w:sz w:val="18"/>
                <w:szCs w:val="18"/>
                <w:lang w:bidi="bn-BD"/>
              </w:rPr>
              <w:t>Follow up</w:t>
            </w:r>
            <w:r w:rsidRPr="00C86AC5">
              <w:rPr>
                <w:rFonts w:ascii="Nikosh" w:eastAsia="Nikosh" w:hAnsi="Nikosh" w:cs="Nikosh"/>
                <w:color w:val="000000"/>
                <w:lang w:bidi="bn-BD"/>
              </w:rPr>
              <w:t xml:space="preserve"> করা হচ্ছে।</w:t>
            </w:r>
            <w:r>
              <w:rPr>
                <w:rFonts w:ascii="Nikosh" w:eastAsia="Nikosh" w:hAnsi="Nikosh" w:cs="Nikosh"/>
                <w:color w:val="000000"/>
                <w:lang w:bidi="bn-BD"/>
              </w:rPr>
              <w:t xml:space="preserve"> </w:t>
            </w:r>
          </w:p>
          <w:p w:rsidR="006F49CC" w:rsidRPr="003A3B13" w:rsidRDefault="006F49CC" w:rsidP="006F49CC">
            <w:pPr>
              <w:spacing w:after="0"/>
              <w:jc w:val="both"/>
              <w:rPr>
                <w:rFonts w:ascii="Nikosh" w:eastAsia="Nikosh" w:hAnsi="Nikosh" w:cs="Nikosh"/>
                <w:color w:val="000000"/>
                <w:sz w:val="10"/>
                <w:lang w:bidi="bn-BD"/>
              </w:rPr>
            </w:pPr>
          </w:p>
          <w:p w:rsidR="006F49CC" w:rsidRDefault="006F49CC" w:rsidP="006F49CC">
            <w:pPr>
              <w:spacing w:after="0" w:line="240" w:lineRule="exact"/>
              <w:jc w:val="both"/>
              <w:rPr>
                <w:rFonts w:ascii="Nikosh" w:eastAsia="Nikosh" w:hAnsi="Nikosh" w:cs="Nikosh"/>
                <w:color w:val="000000"/>
                <w:lang w:bidi="bn-BD"/>
              </w:rPr>
            </w:pPr>
            <w:r>
              <w:rPr>
                <w:rFonts w:ascii="Nikosh" w:eastAsia="Nikosh" w:hAnsi="Nikosh" w:cs="Nikosh"/>
                <w:color w:val="000000"/>
                <w:lang w:bidi="bn-BD"/>
              </w:rPr>
              <w:lastRenderedPageBreak/>
              <w:t>উসপচিব বেগম হাফছা বেগম সভাকে জানান যে, মন্ত্রণালয়ের মামলা সংক্রান্ত বিষয়ে হালনাগাদ তথ্য সংগ্রহের জন্য (সিদ্দিক এন্টারপ্রাইজ এর নিকট হতে) সফটওয়ার ক্রয় করে তা মৎস্য-২ ও আইন অধিশাখার কম্পিউটারে ইনস্টল করা যেতে পারে। এর ফলে হালনাগাদ মামলার তথ্য পাওয়া যাবে। তিনি আরো জানান যে, এ সফটওয়ারের মূল্য প্রায় ৩,০০০/- (তিন হাজার টাকা)। তাই এ সংক্রান্ত সফটওয়ার ক্রয় করার জন্য সচিব মহোদয় নির্দেশনা প্রদান করেন।</w:t>
            </w:r>
          </w:p>
          <w:p w:rsidR="006F49CC" w:rsidRPr="00B10314" w:rsidRDefault="006F49CC" w:rsidP="006F49CC">
            <w:pPr>
              <w:spacing w:after="0"/>
              <w:jc w:val="both"/>
              <w:rPr>
                <w:rFonts w:ascii="Nikosh" w:eastAsia="Nikosh" w:hAnsi="Nikosh" w:cs="Nikosh"/>
                <w:sz w:val="18"/>
                <w:lang w:val="sv-SE" w:bidi="bn-BD"/>
              </w:rPr>
            </w:pPr>
          </w:p>
        </w:tc>
        <w:tc>
          <w:tcPr>
            <w:tcW w:w="1877" w:type="dxa"/>
          </w:tcPr>
          <w:p w:rsidR="006F49CC" w:rsidRDefault="006F49CC" w:rsidP="006F49CC">
            <w:pPr>
              <w:spacing w:after="0"/>
              <w:jc w:val="both"/>
              <w:rPr>
                <w:rFonts w:ascii="Nikosh" w:eastAsia="Nikosh" w:hAnsi="Nikosh" w:cs="Nikosh"/>
                <w:lang w:val="sv-SE" w:bidi="bn-BD"/>
              </w:rPr>
            </w:pPr>
            <w:r>
              <w:rPr>
                <w:rFonts w:ascii="Nikosh" w:eastAsia="Nikosh" w:hAnsi="Nikosh" w:cs="Nikosh"/>
                <w:lang w:bidi="bn-BD"/>
              </w:rPr>
              <w:lastRenderedPageBreak/>
              <w:t>(১) অনিষ্পন্ন মামলাসমূহ</w:t>
            </w:r>
            <w:r w:rsidRPr="00C2608A">
              <w:rPr>
                <w:rFonts w:ascii="Nikosh" w:eastAsia="Nikosh" w:hAnsi="Nikosh" w:cs="Nikosh"/>
                <w:lang w:val="sv-SE" w:bidi="bn-BD"/>
              </w:rPr>
              <w:t xml:space="preserve"> </w:t>
            </w:r>
            <w:r>
              <w:rPr>
                <w:rFonts w:ascii="Nikosh" w:eastAsia="Nikosh" w:hAnsi="Nikosh" w:cs="Nikosh"/>
                <w:lang w:bidi="bn-BD"/>
              </w:rPr>
              <w:t>নিয়মিত</w:t>
            </w:r>
            <w:r w:rsidRPr="00C2608A">
              <w:rPr>
                <w:rFonts w:ascii="Nikosh" w:eastAsia="Nikosh" w:hAnsi="Nikosh" w:cs="Nikosh"/>
                <w:lang w:val="sv-SE" w:bidi="bn-BD"/>
              </w:rPr>
              <w:t xml:space="preserve"> </w:t>
            </w:r>
            <w:r w:rsidRPr="0098726E">
              <w:rPr>
                <w:rFonts w:ascii="Nikosh" w:hAnsi="Nikosh" w:cs="Nikosh"/>
                <w:sz w:val="18"/>
                <w:lang w:val="fr-FR" w:bidi="bn-BD"/>
              </w:rPr>
              <w:t xml:space="preserve">Follow up </w:t>
            </w:r>
            <w:r>
              <w:rPr>
                <w:rFonts w:ascii="Nikosh" w:eastAsia="Nikosh" w:hAnsi="Nikosh" w:cs="Nikosh"/>
                <w:lang w:bidi="bn-BD"/>
              </w:rPr>
              <w:t>এবং</w:t>
            </w:r>
            <w:r w:rsidRPr="00C2608A">
              <w:rPr>
                <w:rFonts w:ascii="Nikosh" w:eastAsia="Nikosh" w:hAnsi="Nikosh" w:cs="Nikosh"/>
                <w:lang w:val="sv-SE" w:bidi="bn-BD"/>
              </w:rPr>
              <w:t xml:space="preserve"> </w:t>
            </w:r>
            <w:r>
              <w:rPr>
                <w:rFonts w:ascii="Nikosh" w:eastAsia="Nikosh" w:hAnsi="Nikosh" w:cs="Nikosh"/>
                <w:lang w:bidi="bn-BD"/>
              </w:rPr>
              <w:t>দ্রুত</w:t>
            </w:r>
            <w:r w:rsidRPr="00C2608A">
              <w:rPr>
                <w:rFonts w:ascii="Nikosh" w:eastAsia="Nikosh" w:hAnsi="Nikosh" w:cs="Nikosh"/>
                <w:lang w:val="sv-SE" w:bidi="bn-BD"/>
              </w:rPr>
              <w:t xml:space="preserve"> </w:t>
            </w:r>
            <w:r>
              <w:rPr>
                <w:rFonts w:ascii="Nikosh" w:eastAsia="Nikosh" w:hAnsi="Nikosh" w:cs="Nikosh"/>
                <w:lang w:bidi="bn-BD"/>
              </w:rPr>
              <w:t>নিষ্পত্তির</w:t>
            </w:r>
            <w:r w:rsidRPr="00C2608A">
              <w:rPr>
                <w:rFonts w:ascii="Nikosh" w:eastAsia="Nikosh" w:hAnsi="Nikosh" w:cs="Nikosh"/>
                <w:lang w:val="sv-SE" w:bidi="bn-BD"/>
              </w:rPr>
              <w:t xml:space="preserve"> </w:t>
            </w:r>
            <w:r>
              <w:rPr>
                <w:rFonts w:ascii="Nikosh" w:eastAsia="Nikosh" w:hAnsi="Nikosh" w:cs="Nikosh"/>
                <w:lang w:bidi="bn-BD"/>
              </w:rPr>
              <w:t>ব্যবস্থা</w:t>
            </w:r>
            <w:r w:rsidRPr="00C2608A">
              <w:rPr>
                <w:rFonts w:ascii="Nikosh" w:eastAsia="Nikosh" w:hAnsi="Nikosh" w:cs="Nikosh"/>
                <w:lang w:val="sv-SE" w:bidi="bn-BD"/>
              </w:rPr>
              <w:t xml:space="preserve"> </w:t>
            </w:r>
            <w:r>
              <w:rPr>
                <w:rFonts w:ascii="Nikosh" w:eastAsia="Nikosh" w:hAnsi="Nikosh" w:cs="Nikosh"/>
                <w:lang w:bidi="bn-BD"/>
              </w:rPr>
              <w:t>গ্রহণের</w:t>
            </w:r>
            <w:r w:rsidRPr="00C2608A">
              <w:rPr>
                <w:rFonts w:ascii="Nikosh" w:eastAsia="Nikosh" w:hAnsi="Nikosh" w:cs="Nikosh"/>
                <w:lang w:val="sv-SE" w:bidi="bn-BD"/>
              </w:rPr>
              <w:t xml:space="preserve">  </w:t>
            </w:r>
            <w:r w:rsidRPr="008D38AF">
              <w:rPr>
                <w:rFonts w:ascii="Nikosh" w:eastAsia="Nikosh" w:hAnsi="Nikosh" w:cs="Nikosh"/>
                <w:cs/>
                <w:lang w:val="fr-FR" w:bidi="bn-BD"/>
              </w:rPr>
              <w:t>সিদ্ধা</w:t>
            </w:r>
            <w:r>
              <w:rPr>
                <w:rFonts w:ascii="Nikosh" w:eastAsia="Nikosh" w:hAnsi="Nikosh" w:cs="Nikosh"/>
                <w:lang w:bidi="bn-BD"/>
              </w:rPr>
              <w:t>ন্ত</w:t>
            </w:r>
            <w:r w:rsidRPr="008D38AF">
              <w:rPr>
                <w:rFonts w:ascii="Nikosh" w:eastAsia="Nikosh" w:hAnsi="Nikosh" w:cs="Nikosh"/>
                <w:cs/>
                <w:lang w:val="fr-FR" w:bidi="bn-BD"/>
              </w:rPr>
              <w:t xml:space="preserve"> গৃহিত হয়।</w:t>
            </w:r>
            <w:r w:rsidRPr="00C2608A">
              <w:rPr>
                <w:rFonts w:ascii="Nikosh" w:eastAsia="Nikosh" w:hAnsi="Nikosh" w:cs="Nikosh"/>
                <w:lang w:val="sv-SE" w:bidi="bn-BD"/>
              </w:rPr>
              <w:t xml:space="preserve"> </w:t>
            </w:r>
          </w:p>
          <w:p w:rsidR="006F49CC" w:rsidRPr="00C2608A" w:rsidRDefault="006F49CC" w:rsidP="006F49CC">
            <w:pPr>
              <w:spacing w:after="0" w:line="240" w:lineRule="exact"/>
              <w:jc w:val="both"/>
              <w:rPr>
                <w:rFonts w:ascii="Nikosh" w:eastAsia="Nikosh" w:hAnsi="Nikosh" w:cs="Nikosh"/>
                <w:lang w:val="sv-SE" w:bidi="bn-BD"/>
              </w:rPr>
            </w:pPr>
            <w:r>
              <w:rPr>
                <w:rFonts w:ascii="Nikosh" w:eastAsia="Nikosh" w:hAnsi="Nikosh" w:cs="Nikosh"/>
                <w:lang w:val="sv-SE" w:bidi="bn-BD"/>
              </w:rPr>
              <w:t xml:space="preserve">(২) </w:t>
            </w:r>
            <w:r>
              <w:rPr>
                <w:rFonts w:ascii="Nikosh" w:eastAsia="Nikosh" w:hAnsi="Nikosh" w:cs="Nikosh"/>
                <w:color w:val="000000"/>
                <w:lang w:bidi="bn-BD"/>
              </w:rPr>
              <w:t xml:space="preserve">মন্ত্রণালয়ের মামলা সংক্রান্ত বিষয়ে হালনাগাদ তথ্য সংগ্রহের জন্য সফটওয়ার ক্রয়ের সিদ্ধান্ত গৃহিত হয়। </w:t>
            </w:r>
          </w:p>
        </w:tc>
        <w:tc>
          <w:tcPr>
            <w:tcW w:w="1340" w:type="dxa"/>
          </w:tcPr>
          <w:p w:rsidR="006F49CC" w:rsidRPr="00C2608A" w:rsidRDefault="006F49CC" w:rsidP="006F49CC">
            <w:pPr>
              <w:spacing w:after="0"/>
              <w:jc w:val="center"/>
              <w:rPr>
                <w:rFonts w:ascii="Nikosh" w:eastAsia="Nikosh" w:hAnsi="Nikosh" w:cs="Nikosh"/>
                <w:lang w:val="sv-SE" w:bidi="bn-BD"/>
              </w:rPr>
            </w:pPr>
            <w:r w:rsidRPr="00492092">
              <w:rPr>
                <w:rFonts w:ascii="Nikosh" w:eastAsia="Nikosh" w:hAnsi="Nikosh" w:cs="Nikosh"/>
                <w:cs/>
                <w:lang w:val="fr-FR" w:bidi="bn-BD"/>
              </w:rPr>
              <w:t xml:space="preserve">সকল সংস্থা প্রধান/ </w:t>
            </w:r>
            <w:r>
              <w:rPr>
                <w:rFonts w:ascii="Nikosh" w:eastAsia="Nikosh" w:hAnsi="Nikosh" w:cs="Nikosh"/>
                <w:lang w:bidi="bn-BD"/>
              </w:rPr>
              <w:t>উপসচিব</w:t>
            </w:r>
            <w:r w:rsidRPr="00C2608A">
              <w:rPr>
                <w:rFonts w:ascii="Nikosh" w:eastAsia="Nikosh" w:hAnsi="Nikosh" w:cs="Nikosh"/>
                <w:lang w:val="sv-SE" w:bidi="bn-BD"/>
              </w:rPr>
              <w:t xml:space="preserve"> (</w:t>
            </w:r>
            <w:r>
              <w:rPr>
                <w:rFonts w:ascii="Nikosh" w:eastAsia="Nikosh" w:hAnsi="Nikosh" w:cs="Nikosh"/>
                <w:lang w:bidi="bn-BD"/>
              </w:rPr>
              <w:t>মৎস্য</w:t>
            </w:r>
            <w:r w:rsidRPr="00C2608A">
              <w:rPr>
                <w:rFonts w:ascii="Nikosh" w:eastAsia="Nikosh" w:hAnsi="Nikosh" w:cs="Nikosh"/>
                <w:lang w:val="sv-SE" w:bidi="bn-BD"/>
              </w:rPr>
              <w:t>-</w:t>
            </w:r>
            <w:r>
              <w:rPr>
                <w:rFonts w:ascii="Nikosh" w:eastAsia="Nikosh" w:hAnsi="Nikosh" w:cs="Nikosh"/>
                <w:lang w:bidi="bn-BD"/>
              </w:rPr>
              <w:t>২</w:t>
            </w:r>
            <w:r w:rsidRPr="00C2608A">
              <w:rPr>
                <w:rFonts w:ascii="Nikosh" w:eastAsia="Nikosh" w:hAnsi="Nikosh" w:cs="Nikosh"/>
                <w:lang w:val="sv-SE" w:bidi="bn-BD"/>
              </w:rPr>
              <w:t xml:space="preserve"> </w:t>
            </w:r>
            <w:r>
              <w:rPr>
                <w:rFonts w:ascii="Nikosh" w:eastAsia="Nikosh" w:hAnsi="Nikosh" w:cs="Nikosh"/>
                <w:lang w:bidi="bn-BD"/>
              </w:rPr>
              <w:t>ও</w:t>
            </w:r>
            <w:r w:rsidRPr="00C2608A">
              <w:rPr>
                <w:rFonts w:ascii="Nikosh" w:eastAsia="Nikosh" w:hAnsi="Nikosh" w:cs="Nikosh"/>
                <w:lang w:val="sv-SE" w:bidi="bn-BD"/>
              </w:rPr>
              <w:t xml:space="preserve"> </w:t>
            </w:r>
            <w:r>
              <w:rPr>
                <w:rFonts w:ascii="Nikosh" w:eastAsia="Nikosh" w:hAnsi="Nikosh" w:cs="Nikosh"/>
                <w:lang w:bidi="bn-BD"/>
              </w:rPr>
              <w:t>আইন</w:t>
            </w:r>
            <w:r w:rsidRPr="00C2608A">
              <w:rPr>
                <w:rFonts w:ascii="Nikosh" w:eastAsia="Nikosh" w:hAnsi="Nikosh" w:cs="Nikosh"/>
                <w:lang w:val="sv-SE" w:bidi="bn-BD"/>
              </w:rPr>
              <w:t xml:space="preserve">)/ </w:t>
            </w:r>
            <w:r>
              <w:rPr>
                <w:rFonts w:ascii="Nikosh" w:eastAsia="Nikosh" w:hAnsi="Nikosh" w:cs="Nikosh"/>
                <w:lang w:bidi="bn-BD"/>
              </w:rPr>
              <w:t>সংশ্লিষ্ট</w:t>
            </w:r>
            <w:r w:rsidRPr="00C2608A">
              <w:rPr>
                <w:rFonts w:ascii="Nikosh" w:eastAsia="Nikosh" w:hAnsi="Nikosh" w:cs="Nikosh"/>
                <w:lang w:val="sv-SE" w:bidi="bn-BD"/>
              </w:rPr>
              <w:t xml:space="preserve"> </w:t>
            </w:r>
            <w:r>
              <w:rPr>
                <w:rFonts w:ascii="Nikosh" w:eastAsia="Nikosh" w:hAnsi="Nikosh" w:cs="Nikosh"/>
                <w:lang w:bidi="bn-BD"/>
              </w:rPr>
              <w:t>সকল</w:t>
            </w:r>
            <w:r w:rsidRPr="00C2608A">
              <w:rPr>
                <w:rFonts w:ascii="Nikosh" w:eastAsia="Nikosh" w:hAnsi="Nikosh" w:cs="Nikosh"/>
                <w:lang w:val="sv-SE" w:bidi="bn-BD"/>
              </w:rPr>
              <w:t xml:space="preserve"> </w:t>
            </w:r>
            <w:r>
              <w:rPr>
                <w:rFonts w:ascii="Nikosh" w:eastAsia="Nikosh" w:hAnsi="Nikosh" w:cs="Nikosh"/>
                <w:lang w:bidi="bn-BD"/>
              </w:rPr>
              <w:t>কর্মকর্তা</w:t>
            </w:r>
            <w:r w:rsidRPr="00C2608A">
              <w:rPr>
                <w:rFonts w:ascii="Nikosh" w:eastAsia="Nikosh" w:hAnsi="Nikosh" w:cs="Nikosh"/>
                <w:lang w:val="sv-SE" w:bidi="bn-BD"/>
              </w:rPr>
              <w:t xml:space="preserve"> </w:t>
            </w:r>
          </w:p>
        </w:tc>
      </w:tr>
      <w:tr w:rsidR="006F49CC" w:rsidRPr="003B5D95" w:rsidTr="00E7628C">
        <w:tblPrEx>
          <w:tblLook w:val="01E0"/>
        </w:tblPrEx>
        <w:tc>
          <w:tcPr>
            <w:tcW w:w="646" w:type="dxa"/>
            <w:tcBorders>
              <w:top w:val="single" w:sz="4" w:space="0" w:color="auto"/>
              <w:left w:val="single" w:sz="4" w:space="0" w:color="auto"/>
              <w:bottom w:val="single" w:sz="4" w:space="0" w:color="auto"/>
              <w:right w:val="single" w:sz="4" w:space="0" w:color="auto"/>
            </w:tcBorders>
          </w:tcPr>
          <w:p w:rsidR="006F49CC" w:rsidRPr="003B5D95" w:rsidRDefault="006F49CC" w:rsidP="006F49CC">
            <w:pPr>
              <w:spacing w:after="0"/>
              <w:jc w:val="center"/>
              <w:rPr>
                <w:rFonts w:ascii="Nikosh" w:hAnsi="Nikosh" w:cs="Nikosh"/>
              </w:rPr>
            </w:pPr>
            <w:r w:rsidRPr="003B5D95">
              <w:rPr>
                <w:rFonts w:ascii="Nikosh" w:eastAsia="Nikosh" w:hAnsi="Nikosh" w:cs="Nikosh"/>
                <w:cs/>
                <w:lang w:bidi="bn-BD"/>
              </w:rPr>
              <w:lastRenderedPageBreak/>
              <w:t>৪.</w:t>
            </w:r>
            <w:r>
              <w:rPr>
                <w:rFonts w:ascii="Nikosh" w:eastAsia="Nikosh" w:hAnsi="Nikosh" w:cs="Nikosh"/>
                <w:cs/>
                <w:lang w:bidi="bn-BD"/>
              </w:rPr>
              <w:t>৯</w:t>
            </w:r>
          </w:p>
        </w:tc>
        <w:tc>
          <w:tcPr>
            <w:tcW w:w="1618" w:type="dxa"/>
            <w:tcBorders>
              <w:top w:val="single" w:sz="4" w:space="0" w:color="auto"/>
              <w:left w:val="single" w:sz="4" w:space="0" w:color="auto"/>
              <w:bottom w:val="single" w:sz="4" w:space="0" w:color="auto"/>
              <w:right w:val="single" w:sz="4" w:space="0" w:color="auto"/>
            </w:tcBorders>
          </w:tcPr>
          <w:p w:rsidR="006F49CC" w:rsidRPr="003B5D95" w:rsidRDefault="006F49CC" w:rsidP="006F49CC">
            <w:pPr>
              <w:spacing w:after="0"/>
              <w:jc w:val="both"/>
              <w:rPr>
                <w:rFonts w:ascii="Nikosh" w:hAnsi="Nikosh" w:cs="Nikosh"/>
              </w:rPr>
            </w:pPr>
            <w:r w:rsidRPr="003B5D95">
              <w:rPr>
                <w:rFonts w:ascii="Nikosh" w:eastAsia="Nikosh" w:hAnsi="Nikosh" w:cs="Nikosh"/>
                <w:cs/>
                <w:lang w:bidi="bn-BD"/>
              </w:rPr>
              <w:t xml:space="preserve">পেনশন কেইস </w:t>
            </w:r>
            <w:r>
              <w:rPr>
                <w:rFonts w:ascii="Nikosh" w:eastAsia="Nikosh" w:hAnsi="Nikosh" w:cs="Nikosh"/>
                <w:cs/>
                <w:lang w:bidi="bn-BD"/>
              </w:rPr>
              <w:t xml:space="preserve">দ্রুত </w:t>
            </w:r>
            <w:r w:rsidRPr="003B5D95">
              <w:rPr>
                <w:rFonts w:ascii="Nikosh" w:eastAsia="Nikosh" w:hAnsi="Nikosh" w:cs="Nikosh"/>
                <w:cs/>
                <w:lang w:bidi="bn-BD"/>
              </w:rPr>
              <w:t xml:space="preserve">নিষ্পত্তি। </w:t>
            </w:r>
          </w:p>
        </w:tc>
        <w:tc>
          <w:tcPr>
            <w:tcW w:w="4617" w:type="dxa"/>
            <w:tcBorders>
              <w:top w:val="single" w:sz="4" w:space="0" w:color="auto"/>
              <w:left w:val="single" w:sz="4" w:space="0" w:color="auto"/>
              <w:bottom w:val="single" w:sz="4" w:space="0" w:color="auto"/>
              <w:right w:val="single" w:sz="4" w:space="0" w:color="auto"/>
            </w:tcBorders>
          </w:tcPr>
          <w:p w:rsidR="006F49CC" w:rsidRPr="008064EF" w:rsidRDefault="006F49CC" w:rsidP="006F49CC">
            <w:pPr>
              <w:spacing w:after="0"/>
              <w:jc w:val="both"/>
              <w:rPr>
                <w:rFonts w:ascii="Nikosh" w:eastAsia="Nikosh" w:hAnsi="Nikosh" w:cs="Nikosh"/>
                <w:lang w:bidi="bn-BD"/>
              </w:rPr>
            </w:pPr>
            <w:r w:rsidRPr="008064EF">
              <w:rPr>
                <w:rFonts w:ascii="Nikosh" w:eastAsia="Nikosh" w:hAnsi="Nikosh" w:cs="Nikosh"/>
                <w:cs/>
                <w:lang w:val="fr-FR" w:bidi="bn-BD"/>
              </w:rPr>
              <w:t>অর্থ মন্ত্রণালয়ের গত ২৮/০১/২০১৪ তারিখের সার্কুলার অনুযায়ী পেনশন কেইস </w:t>
            </w:r>
            <w:r w:rsidRPr="008064EF">
              <w:rPr>
                <w:rFonts w:ascii="Nikosh" w:eastAsia="Nikosh" w:hAnsi="Nikosh" w:cs="Nikosh"/>
                <w:lang w:bidi="bn-BD"/>
              </w:rPr>
              <w:t>দ্রুত</w:t>
            </w:r>
            <w:r w:rsidRPr="008064EF">
              <w:rPr>
                <w:rFonts w:ascii="Nikosh" w:eastAsia="Nikosh" w:hAnsi="Nikosh" w:cs="Nikosh"/>
                <w:cs/>
                <w:lang w:val="fr-FR" w:bidi="bn-BD"/>
              </w:rPr>
              <w:t xml:space="preserve"> নিষ্পত্তির কার্যক্রম অব্যাহত রাখতে হবে।  উক্ত সার্কুলারে উ</w:t>
            </w:r>
            <w:r w:rsidRPr="008064EF">
              <w:rPr>
                <w:rFonts w:ascii="Nikosh" w:eastAsia="Nikosh" w:hAnsi="Nikosh" w:cs="Nikosh"/>
                <w:lang w:bidi="bn-BD"/>
              </w:rPr>
              <w:t>ল্লে</w:t>
            </w:r>
            <w:r w:rsidRPr="008064EF">
              <w:rPr>
                <w:rFonts w:ascii="Nikosh" w:eastAsia="Nikosh" w:hAnsi="Nikosh" w:cs="Nikosh"/>
                <w:cs/>
                <w:lang w:val="fr-FR" w:bidi="bn-BD"/>
              </w:rPr>
              <w:t>খ রয়েছে যে, ‘‘সং</w:t>
            </w:r>
            <w:r w:rsidRPr="008064EF">
              <w:rPr>
                <w:rFonts w:ascii="Nikosh" w:eastAsia="Nikosh" w:hAnsi="Nikosh" w:cs="Nikosh"/>
                <w:lang w:bidi="bn-BD"/>
              </w:rPr>
              <w:t>শ্লিষ্ট</w:t>
            </w:r>
            <w:r w:rsidRPr="008064EF">
              <w:rPr>
                <w:rFonts w:ascii="Nikosh" w:eastAsia="Nikosh" w:hAnsi="Nikosh" w:cs="Nikosh"/>
                <w:cs/>
                <w:lang w:val="fr-FR" w:bidi="bn-BD"/>
              </w:rPr>
              <w:t xml:space="preserve"> কর্মকর্তা-কর্মচারীদের এলপিআর/ পিআরএল-এ গমণের পূর্বের ০৩ বছরের রেকর্ডের ভিত্তিতে না-দাবি প্রত্যয়ন পত্র সংগ্রহপূর্বক পেনশন কেইসগুলো </w:t>
            </w:r>
            <w:r w:rsidRPr="008064EF">
              <w:rPr>
                <w:rFonts w:ascii="Nikosh" w:eastAsia="Nikosh" w:hAnsi="Nikosh" w:cs="Nikosh"/>
                <w:lang w:bidi="bn-BD"/>
              </w:rPr>
              <w:t>দ্রুত</w:t>
            </w:r>
            <w:r w:rsidRPr="008064EF">
              <w:rPr>
                <w:rFonts w:ascii="Nikosh" w:eastAsia="Nikosh" w:hAnsi="Nikosh" w:cs="Nikosh"/>
                <w:cs/>
                <w:lang w:val="fr-FR" w:bidi="bn-BD"/>
              </w:rPr>
              <w:t xml:space="preserve"> নিষ্পত্তি করতে হবে।’’ এ সার্কুলারের আলোকে ভবিষ্যতে নিয়মিতভাবে মৎস্য অধিদপ্তর ও প্রাণিসম্পদ অধিদপ্তরের পেনশন কেইসগুলো </w:t>
            </w:r>
            <w:r w:rsidRPr="008064EF">
              <w:rPr>
                <w:rFonts w:ascii="Nikosh" w:eastAsia="Nikosh" w:hAnsi="Nikosh" w:cs="Nikosh"/>
                <w:lang w:bidi="bn-BD"/>
              </w:rPr>
              <w:t>দ্রুত</w:t>
            </w:r>
            <w:r w:rsidRPr="008064EF">
              <w:rPr>
                <w:rFonts w:ascii="Nikosh" w:eastAsia="Nikosh" w:hAnsi="Nikosh" w:cs="Nikosh"/>
                <w:cs/>
                <w:lang w:val="fr-FR" w:bidi="bn-BD"/>
              </w:rPr>
              <w:t xml:space="preserve"> নিষ্পত্তি</w:t>
            </w:r>
            <w:r w:rsidRPr="008064EF">
              <w:rPr>
                <w:rFonts w:ascii="Nikosh" w:eastAsia="Nikosh" w:hAnsi="Nikosh" w:cs="Nikosh"/>
                <w:lang w:bidi="bn-BD"/>
              </w:rPr>
              <w:t xml:space="preserve"> করার বিষয়ে সচিব মহোদয় নির্দেশনা প্রদান করেন।</w:t>
            </w:r>
            <w:r w:rsidRPr="008064EF">
              <w:rPr>
                <w:rFonts w:ascii="Nikosh" w:eastAsia="Nikosh" w:hAnsi="Nikosh" w:cs="Nikosh"/>
                <w:cs/>
                <w:lang w:val="fr-FR" w:bidi="bn-BD"/>
              </w:rPr>
              <w:t xml:space="preserve"> </w:t>
            </w:r>
            <w:r>
              <w:rPr>
                <w:rFonts w:ascii="Nikosh" w:eastAsia="Nikosh" w:hAnsi="Nikosh" w:cs="Nikosh"/>
                <w:lang w:bidi="bn-BD"/>
              </w:rPr>
              <w:t xml:space="preserve">অনিষ্পন্ন কেইসের কারণ সচিব মহোদয়কে অবহিত করার জন্য নির্দেশনা প্রদান করেন। </w:t>
            </w:r>
            <w:r w:rsidRPr="008064EF">
              <w:rPr>
                <w:rFonts w:ascii="Nikosh" w:eastAsia="Nikosh" w:hAnsi="Nikosh" w:cs="Nikosh"/>
                <w:cs/>
                <w:lang w:val="fr-FR" w:bidi="bn-BD"/>
              </w:rPr>
              <w:t xml:space="preserve">মন্ত্রণালয়ের </w:t>
            </w:r>
            <w:r w:rsidRPr="008064EF">
              <w:rPr>
                <w:rFonts w:ascii="Nikosh" w:eastAsia="Nikosh" w:hAnsi="Nikosh" w:cs="Nikosh"/>
                <w:lang w:bidi="bn-BD"/>
              </w:rPr>
              <w:t>সংশ্লিষ্ট</w:t>
            </w:r>
            <w:r w:rsidRPr="008064EF">
              <w:rPr>
                <w:rFonts w:ascii="Nikosh" w:eastAsia="Nikosh" w:hAnsi="Nikosh" w:cs="Nikosh"/>
                <w:cs/>
                <w:lang w:val="fr-FR" w:bidi="bn-BD"/>
              </w:rPr>
              <w:t xml:space="preserve"> অধিশাখার উপসচিব জানান যে, </w:t>
            </w:r>
          </w:p>
          <w:p w:rsidR="006F49CC" w:rsidRPr="00F76CCA" w:rsidRDefault="006F49CC" w:rsidP="006F49CC">
            <w:pPr>
              <w:spacing w:after="0"/>
              <w:jc w:val="both"/>
              <w:rPr>
                <w:rFonts w:ascii="Nikosh" w:hAnsi="Nikosh" w:cs="Nikosh"/>
                <w:sz w:val="6"/>
              </w:rPr>
            </w:pPr>
          </w:p>
          <w:p w:rsidR="006F49CC" w:rsidRPr="00295FE1" w:rsidRDefault="006F49CC" w:rsidP="006F49CC">
            <w:pPr>
              <w:spacing w:after="0"/>
              <w:jc w:val="both"/>
              <w:rPr>
                <w:rFonts w:ascii="NikoshBAN" w:hAnsi="NikoshBAN" w:cs="NikoshBAN"/>
              </w:rPr>
            </w:pPr>
            <w:r w:rsidRPr="004C0688">
              <w:rPr>
                <w:rFonts w:ascii="Nikosh" w:eastAsia="Nikosh" w:hAnsi="Nikosh" w:cs="Nikosh"/>
                <w:b/>
                <w:bCs/>
                <w:cs/>
                <w:lang w:val="fr-FR" w:bidi="bn-BD"/>
              </w:rPr>
              <w:t>মৎস্য অধিদপ্তরঃ</w:t>
            </w:r>
            <w:r w:rsidRPr="004C0688">
              <w:rPr>
                <w:rFonts w:ascii="Nikosh" w:eastAsia="Nikosh" w:hAnsi="Nikosh" w:cs="Nikosh"/>
                <w:cs/>
                <w:lang w:val="fr-FR" w:bidi="bn-BD"/>
              </w:rPr>
              <w:t xml:space="preserve"> </w:t>
            </w:r>
            <w:r w:rsidRPr="00295FE1">
              <w:rPr>
                <w:rFonts w:ascii="NikoshBAN" w:hAnsi="NikoshBAN" w:cs="NikoshBAN"/>
              </w:rPr>
              <w:t xml:space="preserve">চলতি মাসে মৎস্য-১ অধিশাখায়  ০১টি পেনশন কেইস পাওয়া যায়। অডিট সংক্রান্ত মতামতের জন্য অডিট শাখায় প্রেরণ করা হয়েছে। গত মাসে প্রাপ্ত ০৩টি পেনশন কেইস এর মধ্যে ০২টি নিষ্পত্তি হয়েছে।  ০১টি প্রক্রিয়াধীন রয়েছে।  </w:t>
            </w:r>
          </w:p>
          <w:p w:rsidR="006F49CC" w:rsidRDefault="006F49CC" w:rsidP="006F49CC">
            <w:pPr>
              <w:pStyle w:val="BlockText"/>
              <w:spacing w:line="240" w:lineRule="auto"/>
              <w:ind w:left="0" w:right="0" w:firstLine="0"/>
              <w:rPr>
                <w:rFonts w:ascii="Nikosh" w:eastAsia="Nikosh" w:hAnsi="Nikosh" w:cs="Nikosh"/>
                <w:sz w:val="22"/>
                <w:lang w:bidi="bn-BD"/>
              </w:rPr>
            </w:pPr>
            <w:r w:rsidRPr="004C0688">
              <w:rPr>
                <w:rFonts w:ascii="Nikosh" w:eastAsia="Nikosh" w:hAnsi="Nikosh" w:cs="Nikosh"/>
                <w:b/>
                <w:bCs/>
                <w:sz w:val="22"/>
                <w:cs/>
                <w:lang w:val="fr-FR" w:bidi="bn-BD"/>
              </w:rPr>
              <w:t>প্রাণিসম্পদ অধিদপ্তরঃ</w:t>
            </w:r>
            <w:r w:rsidRPr="004C0688">
              <w:rPr>
                <w:rFonts w:ascii="Nikosh" w:eastAsia="Nikosh" w:hAnsi="Nikosh" w:cs="Nikosh"/>
                <w:bCs/>
                <w:sz w:val="22"/>
                <w:cs/>
                <w:lang w:val="fr-FR" w:bidi="bn-BD"/>
              </w:rPr>
              <w:t xml:space="preserve"> </w:t>
            </w:r>
            <w:r w:rsidRPr="004C0688">
              <w:rPr>
                <w:rFonts w:ascii="Nikosh" w:eastAsia="Nikosh" w:hAnsi="Nikosh" w:cs="Nikosh"/>
                <w:sz w:val="22"/>
                <w:lang w:val="fr-FR" w:bidi="bn-BD"/>
              </w:rPr>
              <w:t xml:space="preserve">চলতি মাসে </w:t>
            </w:r>
            <w:r w:rsidRPr="004C0688">
              <w:rPr>
                <w:rFonts w:ascii="Nikosh" w:eastAsia="Nikosh" w:hAnsi="Nikosh" w:cs="Nikosh"/>
                <w:sz w:val="22"/>
                <w:cs/>
                <w:lang w:val="fr-FR" w:bidi="bn-BD"/>
              </w:rPr>
              <w:t xml:space="preserve">প্রাণিসম্পদ অধিদপ্তরের </w:t>
            </w:r>
            <w:r>
              <w:rPr>
                <w:rFonts w:ascii="Nikosh" w:eastAsia="Nikosh" w:hAnsi="Nikosh" w:cs="Nikosh"/>
                <w:sz w:val="22"/>
                <w:lang w:bidi="bn-BD"/>
              </w:rPr>
              <w:t>৪</w:t>
            </w:r>
            <w:r w:rsidRPr="004C0688">
              <w:rPr>
                <w:rFonts w:ascii="Nikosh" w:eastAsia="Nikosh" w:hAnsi="Nikosh" w:cs="Nikosh"/>
                <w:sz w:val="22"/>
                <w:cs/>
                <w:lang w:val="fr-FR" w:bidi="bn-BD"/>
              </w:rPr>
              <w:t>জন কর্মকর্তার পেনশন কেইস নিষ্পত্তি করা হয়েছে</w:t>
            </w:r>
            <w:r w:rsidRPr="004C0688">
              <w:rPr>
                <w:rFonts w:ascii="Nikosh" w:eastAsia="Nikosh" w:hAnsi="Nikosh" w:cs="Nikosh"/>
                <w:sz w:val="22"/>
                <w:lang w:bidi="bn-BD"/>
              </w:rPr>
              <w:t xml:space="preserve">। অডিট শাখার মতামতের জন্য অনিষ্পন্ন রয়েছে </w:t>
            </w:r>
            <w:r>
              <w:rPr>
                <w:rFonts w:ascii="Nikosh" w:eastAsia="Nikosh" w:hAnsi="Nikosh" w:cs="Nikosh"/>
                <w:sz w:val="22"/>
                <w:lang w:bidi="bn-BD"/>
              </w:rPr>
              <w:t>৩</w:t>
            </w:r>
            <w:r w:rsidRPr="004C0688">
              <w:rPr>
                <w:rFonts w:ascii="Nikosh" w:eastAsia="Nikosh" w:hAnsi="Nikosh" w:cs="Nikosh"/>
                <w:sz w:val="22"/>
                <w:lang w:bidi="bn-BD"/>
              </w:rPr>
              <w:t xml:space="preserve">টি। </w:t>
            </w:r>
          </w:p>
          <w:p w:rsidR="006F49CC" w:rsidRPr="00B10314" w:rsidRDefault="006F49CC" w:rsidP="006F49CC">
            <w:pPr>
              <w:pStyle w:val="BlockText"/>
              <w:spacing w:line="240" w:lineRule="auto"/>
              <w:ind w:left="0" w:right="0" w:firstLine="0"/>
              <w:rPr>
                <w:rFonts w:ascii="Nikosh" w:eastAsia="Nikosh" w:hAnsi="Nikosh" w:cs="Nikosh"/>
                <w:sz w:val="14"/>
                <w:lang w:bidi="bn-BD"/>
              </w:rPr>
            </w:pPr>
          </w:p>
        </w:tc>
        <w:tc>
          <w:tcPr>
            <w:tcW w:w="1877" w:type="dxa"/>
            <w:tcBorders>
              <w:top w:val="single" w:sz="4" w:space="0" w:color="auto"/>
              <w:left w:val="single" w:sz="4" w:space="0" w:color="auto"/>
              <w:bottom w:val="single" w:sz="4" w:space="0" w:color="auto"/>
              <w:right w:val="single" w:sz="4" w:space="0" w:color="auto"/>
            </w:tcBorders>
          </w:tcPr>
          <w:p w:rsidR="006F49CC" w:rsidRPr="003B5D95" w:rsidRDefault="006F49CC" w:rsidP="006F49CC">
            <w:pPr>
              <w:spacing w:after="0"/>
              <w:jc w:val="both"/>
              <w:rPr>
                <w:rFonts w:ascii="Nikosh" w:hAnsi="Nikosh" w:cs="Nikosh"/>
                <w:lang w:val="fr-FR"/>
              </w:rPr>
            </w:pPr>
            <w:r w:rsidRPr="003B5D95">
              <w:rPr>
                <w:rFonts w:ascii="Nikosh" w:eastAsia="Nikosh" w:hAnsi="Nikosh" w:cs="Nikosh"/>
                <w:cs/>
                <w:lang w:val="fr-FR" w:bidi="bn-BD"/>
              </w:rPr>
              <w:t xml:space="preserve">অধিদপ্তর/ দপ্তর/ সংস্থার পেনশন কেইসগুলো </w:t>
            </w:r>
            <w:r>
              <w:rPr>
                <w:rFonts w:ascii="Nikosh" w:eastAsia="Nikosh" w:hAnsi="Nikosh" w:cs="Nikosh"/>
                <w:lang w:bidi="bn-BD"/>
              </w:rPr>
              <w:t>অগ্রাধিকার ভিত্তিতে দ্রুত</w:t>
            </w:r>
            <w:r>
              <w:rPr>
                <w:rFonts w:ascii="Nikosh" w:eastAsia="Nikosh" w:hAnsi="Nikosh" w:cs="Nikosh"/>
                <w:cs/>
                <w:lang w:val="fr-FR" w:bidi="bn-BD"/>
              </w:rPr>
              <w:t xml:space="preserve"> নিষ্পত্তি</w:t>
            </w:r>
            <w:r>
              <w:rPr>
                <w:rFonts w:ascii="Nikosh" w:eastAsia="Nikosh" w:hAnsi="Nikosh" w:cs="Nikosh"/>
                <w:lang w:bidi="bn-BD"/>
              </w:rPr>
              <w:t xml:space="preserve"> ও অনিষ্পন্ন কেইসের কারণ সচিব মহোদয়কে অবহিত করার</w:t>
            </w:r>
            <w:r w:rsidRPr="003B5D95">
              <w:rPr>
                <w:rFonts w:ascii="Nikosh" w:eastAsia="Nikosh" w:hAnsi="Nikosh" w:cs="Nikosh"/>
                <w:cs/>
                <w:lang w:val="fr-FR" w:bidi="bn-BD"/>
              </w:rPr>
              <w:t xml:space="preserve"> সিদ্ধা</w:t>
            </w:r>
            <w:r>
              <w:rPr>
                <w:rFonts w:ascii="Nikosh" w:eastAsia="Nikosh" w:hAnsi="Nikosh" w:cs="Nikosh"/>
                <w:lang w:bidi="bn-BD"/>
              </w:rPr>
              <w:t>ন্ত</w:t>
            </w:r>
            <w:r w:rsidRPr="003B5D95">
              <w:rPr>
                <w:rFonts w:ascii="Nikosh" w:eastAsia="Nikosh" w:hAnsi="Nikosh" w:cs="Nikosh"/>
                <w:cs/>
                <w:lang w:val="fr-FR" w:bidi="bn-BD"/>
              </w:rPr>
              <w:t xml:space="preserve"> গৃহিত হয়।</w:t>
            </w:r>
            <w:r>
              <w:rPr>
                <w:rFonts w:ascii="Nikosh" w:eastAsia="Nikosh" w:hAnsi="Nikosh" w:cs="Nikosh"/>
                <w:lang w:bidi="bn-BD"/>
              </w:rPr>
              <w:t xml:space="preserve"> </w:t>
            </w:r>
            <w:r w:rsidRPr="003B5D95">
              <w:rPr>
                <w:rFonts w:ascii="Nikosh" w:eastAsia="Nikosh" w:hAnsi="Nikosh" w:cs="Nikosh"/>
                <w:cs/>
                <w:lang w:val="fr-FR" w:bidi="bn-BD"/>
              </w:rPr>
              <w:t xml:space="preserve"> </w:t>
            </w:r>
          </w:p>
          <w:p w:rsidR="006F49CC" w:rsidRPr="003B5D95" w:rsidRDefault="006F49CC" w:rsidP="006F49CC">
            <w:pPr>
              <w:spacing w:after="0"/>
              <w:jc w:val="both"/>
              <w:rPr>
                <w:rFonts w:ascii="Nikosh" w:hAnsi="Nikosh" w:cs="Nikosh"/>
                <w:lang w:val="fr-FR"/>
              </w:rPr>
            </w:pPr>
          </w:p>
        </w:tc>
        <w:tc>
          <w:tcPr>
            <w:tcW w:w="1340" w:type="dxa"/>
            <w:tcBorders>
              <w:top w:val="single" w:sz="4" w:space="0" w:color="auto"/>
              <w:left w:val="single" w:sz="4" w:space="0" w:color="auto"/>
              <w:bottom w:val="single" w:sz="4" w:space="0" w:color="auto"/>
              <w:right w:val="single" w:sz="4" w:space="0" w:color="auto"/>
            </w:tcBorders>
          </w:tcPr>
          <w:p w:rsidR="006F49CC" w:rsidRPr="003B5D95" w:rsidRDefault="006F49CC" w:rsidP="006F49CC">
            <w:pPr>
              <w:spacing w:after="0"/>
              <w:jc w:val="center"/>
              <w:rPr>
                <w:rFonts w:ascii="Nikosh" w:hAnsi="Nikosh" w:cs="Nikosh"/>
                <w:lang w:val="fr-FR"/>
              </w:rPr>
            </w:pPr>
            <w:r w:rsidRPr="003B5D95">
              <w:rPr>
                <w:rFonts w:ascii="Nikosh" w:hAnsi="Nikosh" w:cs="Nikosh"/>
                <w:sz w:val="18"/>
                <w:szCs w:val="18"/>
                <w:lang w:val="fr-FR"/>
              </w:rPr>
              <w:t>DG, DOF/ DG, DLS</w:t>
            </w:r>
            <w:r w:rsidRPr="003B5D95">
              <w:rPr>
                <w:rFonts w:ascii="Nikosh" w:eastAsia="Nikosh" w:hAnsi="Nikosh" w:cs="Nikosh"/>
                <w:sz w:val="18"/>
                <w:szCs w:val="18"/>
                <w:cs/>
                <w:lang w:val="fr-FR" w:bidi="bn-BD"/>
              </w:rPr>
              <w:t>/</w:t>
            </w:r>
            <w:r w:rsidRPr="003B5D95">
              <w:rPr>
                <w:rFonts w:ascii="Nikosh" w:eastAsia="Nikosh" w:hAnsi="Nikosh" w:cs="Nikosh"/>
                <w:sz w:val="18"/>
                <w:cs/>
                <w:lang w:val="fr-FR" w:bidi="bn-BD"/>
              </w:rPr>
              <w:t xml:space="preserve"> </w:t>
            </w:r>
            <w:r w:rsidRPr="003B5D95">
              <w:rPr>
                <w:rFonts w:ascii="Nikosh" w:eastAsia="Nikosh" w:hAnsi="Nikosh" w:cs="Nikosh"/>
                <w:cs/>
                <w:lang w:val="fr-FR" w:bidi="bn-BD"/>
              </w:rPr>
              <w:t>উপসচিব (প্রাস-১ ও মৎস্য-১)</w:t>
            </w:r>
          </w:p>
        </w:tc>
      </w:tr>
      <w:tr w:rsidR="006F49CC" w:rsidRPr="00C2608A" w:rsidTr="00E7628C">
        <w:tblPrEx>
          <w:tblLook w:val="01E0"/>
        </w:tblPrEx>
        <w:tc>
          <w:tcPr>
            <w:tcW w:w="646" w:type="dxa"/>
            <w:tcBorders>
              <w:top w:val="single" w:sz="4" w:space="0" w:color="auto"/>
              <w:left w:val="single" w:sz="4" w:space="0" w:color="auto"/>
              <w:bottom w:val="single" w:sz="4" w:space="0" w:color="auto"/>
              <w:right w:val="single" w:sz="4" w:space="0" w:color="auto"/>
            </w:tcBorders>
          </w:tcPr>
          <w:p w:rsidR="006F49CC" w:rsidRPr="00913278" w:rsidRDefault="006F49CC" w:rsidP="006F49CC">
            <w:pPr>
              <w:spacing w:after="0"/>
              <w:jc w:val="center"/>
              <w:rPr>
                <w:rFonts w:ascii="Nikosh" w:hAnsi="Nikosh" w:cs="Nikosh"/>
              </w:rPr>
            </w:pPr>
            <w:r w:rsidRPr="00913278">
              <w:rPr>
                <w:rFonts w:ascii="Nikosh" w:eastAsia="Nikosh" w:hAnsi="Nikosh" w:cs="Nikosh"/>
                <w:cs/>
                <w:lang w:bidi="bn-BD"/>
              </w:rPr>
              <w:t>৪.</w:t>
            </w:r>
            <w:r>
              <w:rPr>
                <w:rFonts w:ascii="Nikosh" w:eastAsia="Nikosh" w:hAnsi="Nikosh" w:cs="Nikosh"/>
                <w:cs/>
                <w:lang w:bidi="bn-BD"/>
              </w:rPr>
              <w:t>১০</w:t>
            </w:r>
          </w:p>
        </w:tc>
        <w:tc>
          <w:tcPr>
            <w:tcW w:w="1618" w:type="dxa"/>
            <w:tcBorders>
              <w:top w:val="single" w:sz="4" w:space="0" w:color="auto"/>
              <w:left w:val="single" w:sz="4" w:space="0" w:color="auto"/>
              <w:bottom w:val="single" w:sz="4" w:space="0" w:color="auto"/>
              <w:right w:val="single" w:sz="4" w:space="0" w:color="auto"/>
            </w:tcBorders>
          </w:tcPr>
          <w:p w:rsidR="006F49CC" w:rsidRPr="00913278" w:rsidRDefault="006F49CC" w:rsidP="006F49CC">
            <w:pPr>
              <w:spacing w:after="0"/>
              <w:rPr>
                <w:rFonts w:ascii="Nikosh" w:hAnsi="Nikosh" w:cs="Nikosh"/>
              </w:rPr>
            </w:pPr>
            <w:r w:rsidRPr="00913278">
              <w:rPr>
                <w:rFonts w:ascii="Nikosh" w:eastAsia="Nikosh" w:hAnsi="Nikosh" w:cs="Nikosh"/>
                <w:cs/>
                <w:lang w:bidi="bn-BD"/>
              </w:rPr>
              <w:t xml:space="preserve">মৎস্য ও প্রাণিসম্পদ অধিদপ্তরের হালনাগাদ গাড়ির সংখ্যা নির্ধারণ।  </w:t>
            </w:r>
          </w:p>
        </w:tc>
        <w:tc>
          <w:tcPr>
            <w:tcW w:w="4617" w:type="dxa"/>
            <w:tcBorders>
              <w:top w:val="single" w:sz="4" w:space="0" w:color="auto"/>
              <w:left w:val="single" w:sz="4" w:space="0" w:color="auto"/>
              <w:bottom w:val="single" w:sz="4" w:space="0" w:color="auto"/>
              <w:right w:val="single" w:sz="4" w:space="0" w:color="auto"/>
            </w:tcBorders>
          </w:tcPr>
          <w:p w:rsidR="006F49CC" w:rsidRDefault="006F49CC" w:rsidP="006F49CC">
            <w:pPr>
              <w:spacing w:after="0"/>
              <w:jc w:val="both"/>
              <w:rPr>
                <w:rFonts w:ascii="Nikosh" w:hAnsi="Nikosh" w:cs="Nikosh"/>
                <w:lang w:bidi="bn-IN"/>
              </w:rPr>
            </w:pPr>
            <w:r w:rsidRPr="008064EF">
              <w:rPr>
                <w:rFonts w:ascii="Nikosh" w:eastAsia="Nikosh" w:hAnsi="Nikosh" w:cs="Nikosh"/>
                <w:lang w:bidi="bn-BD"/>
              </w:rPr>
              <w:t>অতিরিক্ত সচিব</w:t>
            </w:r>
            <w:r w:rsidRPr="008064EF">
              <w:rPr>
                <w:rFonts w:ascii="Nikosh" w:eastAsia="Nikosh" w:hAnsi="Nikosh" w:cs="Nikosh"/>
                <w:cs/>
                <w:lang w:bidi="bn-BD"/>
              </w:rPr>
              <w:t xml:space="preserve"> (মৎস্য) সভায় জানান যে, </w:t>
            </w:r>
            <w:r w:rsidRPr="00331A9F">
              <w:rPr>
                <w:rFonts w:ascii="Nikosh" w:hAnsi="Nikosh" w:cs="Nikosh"/>
                <w:cs/>
                <w:lang w:bidi="bn-IN"/>
              </w:rPr>
              <w:t>হলুদ</w:t>
            </w:r>
            <w:r w:rsidRPr="00331A9F">
              <w:rPr>
                <w:rFonts w:ascii="Nikosh" w:hAnsi="Nikosh" w:cs="Nikosh"/>
              </w:rPr>
              <w:t xml:space="preserve"> </w:t>
            </w:r>
            <w:r w:rsidRPr="00331A9F">
              <w:rPr>
                <w:rFonts w:ascii="Nikosh" w:hAnsi="Nikosh" w:cs="Nikosh"/>
                <w:cs/>
                <w:lang w:bidi="bn-IN"/>
              </w:rPr>
              <w:t>প্লেটের</w:t>
            </w:r>
            <w:r w:rsidRPr="00331A9F">
              <w:rPr>
                <w:rFonts w:ascii="Nikosh" w:hAnsi="Nikosh" w:cs="Nikosh"/>
                <w:lang w:bidi="bn-IN"/>
              </w:rPr>
              <w:t xml:space="preserve"> গাড়ীর বিষয়ে নিষ্পত্তির লক্ষ্যে একটি স্থায়ী আদেশ জারীর নিমিত্ত </w:t>
            </w:r>
            <w:r w:rsidRPr="00331A9F">
              <w:rPr>
                <w:rFonts w:ascii="Nikosh" w:hAnsi="Nikosh" w:cs="Nikosh"/>
                <w:cs/>
                <w:lang w:bidi="bn-IN"/>
              </w:rPr>
              <w:t>জাতীয়</w:t>
            </w:r>
            <w:r w:rsidRPr="00331A9F">
              <w:rPr>
                <w:rFonts w:ascii="Nikosh" w:hAnsi="Nikosh" w:cs="Nikosh"/>
                <w:lang w:bidi="bn-IN"/>
              </w:rPr>
              <w:t xml:space="preserve"> </w:t>
            </w:r>
            <w:r w:rsidRPr="00331A9F">
              <w:rPr>
                <w:rFonts w:ascii="Nikosh" w:hAnsi="Nikosh" w:cs="Nikosh"/>
                <w:cs/>
                <w:lang w:bidi="bn-IN"/>
              </w:rPr>
              <w:t>রাজস্ব</w:t>
            </w:r>
            <w:r w:rsidRPr="00331A9F">
              <w:rPr>
                <w:rFonts w:ascii="Nikosh" w:hAnsi="Nikosh" w:cs="Nikosh"/>
                <w:lang w:bidi="bn-IN"/>
              </w:rPr>
              <w:t xml:space="preserve"> </w:t>
            </w:r>
            <w:r w:rsidRPr="00331A9F">
              <w:rPr>
                <w:rFonts w:ascii="Nikosh" w:hAnsi="Nikosh" w:cs="Nikosh"/>
                <w:cs/>
                <w:lang w:bidi="bn-IN"/>
              </w:rPr>
              <w:t>বোর্ডের</w:t>
            </w:r>
            <w:r w:rsidRPr="00331A9F">
              <w:rPr>
                <w:rFonts w:ascii="Nikosh" w:hAnsi="Nikosh" w:cs="Nikosh"/>
                <w:lang w:bidi="bn-IN"/>
              </w:rPr>
              <w:t xml:space="preserve"> </w:t>
            </w:r>
            <w:r w:rsidRPr="00331A9F">
              <w:rPr>
                <w:rFonts w:ascii="Nikosh" w:hAnsi="Nikosh" w:cs="Nikosh"/>
                <w:cs/>
                <w:lang w:bidi="bn-IN"/>
              </w:rPr>
              <w:t>মাধ্যমে</w:t>
            </w:r>
            <w:r w:rsidRPr="00331A9F">
              <w:rPr>
                <w:rFonts w:ascii="Nikosh" w:hAnsi="Nikosh" w:cs="Nikosh"/>
                <w:lang w:bidi="bn-IN"/>
              </w:rPr>
              <w:t xml:space="preserve"> </w:t>
            </w:r>
            <w:r w:rsidRPr="00331A9F">
              <w:rPr>
                <w:rFonts w:ascii="Nikosh" w:hAnsi="Nikosh" w:cs="Nikosh"/>
                <w:cs/>
                <w:lang w:bidi="bn-IN"/>
              </w:rPr>
              <w:t>অর্থ</w:t>
            </w:r>
            <w:r w:rsidRPr="00331A9F">
              <w:rPr>
                <w:rFonts w:ascii="Nikosh" w:hAnsi="Nikosh" w:cs="Nikosh"/>
                <w:lang w:bidi="bn-IN"/>
              </w:rPr>
              <w:t xml:space="preserve"> </w:t>
            </w:r>
            <w:r w:rsidRPr="00331A9F">
              <w:rPr>
                <w:rFonts w:ascii="Nikosh" w:hAnsi="Nikosh" w:cs="Nikosh"/>
                <w:cs/>
                <w:lang w:bidi="bn-IN"/>
              </w:rPr>
              <w:t>মন্ত্রণালয়ের</w:t>
            </w:r>
            <w:r w:rsidRPr="00331A9F">
              <w:rPr>
                <w:rFonts w:ascii="Nikosh" w:hAnsi="Nikosh" w:cs="Nikosh"/>
                <w:lang w:bidi="bn-IN"/>
              </w:rPr>
              <w:t xml:space="preserve"> </w:t>
            </w:r>
            <w:r w:rsidRPr="00331A9F">
              <w:rPr>
                <w:rFonts w:ascii="Nikosh" w:hAnsi="Nikosh" w:cs="Nikosh"/>
                <w:cs/>
                <w:lang w:bidi="bn-IN"/>
              </w:rPr>
              <w:t>মাননীয়</w:t>
            </w:r>
            <w:r w:rsidRPr="00331A9F">
              <w:rPr>
                <w:rFonts w:ascii="Nikosh" w:hAnsi="Nikosh" w:cs="Nikosh"/>
                <w:lang w:bidi="bn-IN"/>
              </w:rPr>
              <w:t xml:space="preserve"> </w:t>
            </w:r>
            <w:r w:rsidRPr="00331A9F">
              <w:rPr>
                <w:rFonts w:ascii="Nikosh" w:hAnsi="Nikosh" w:cs="Nikosh"/>
                <w:cs/>
                <w:lang w:bidi="bn-IN"/>
              </w:rPr>
              <w:t>মন্ত্রী</w:t>
            </w:r>
            <w:r w:rsidRPr="00331A9F">
              <w:rPr>
                <w:rFonts w:ascii="Nikosh" w:hAnsi="Nikosh" w:cs="Nikosh"/>
                <w:lang w:bidi="bn-IN"/>
              </w:rPr>
              <w:t xml:space="preserve"> বরাবর সার-সংক্ষেপ প্রেরণ করার লক্ষ্যে এ মন্ত্রণালয় হতে গত ১২/০১/২০১৬ তারিখে একটি খসড়া সার-সংক্ষেপ চেয়ারম্যান, জাতীয় রাজস্ব</w:t>
            </w:r>
            <w:r>
              <w:rPr>
                <w:rFonts w:ascii="Nikosh" w:hAnsi="Nikosh" w:cs="Nikosh"/>
                <w:lang w:bidi="bn-IN"/>
              </w:rPr>
              <w:t xml:space="preserve"> বোর্ডে প্রেরণ করা হয়েছে। এ বিষয়ে</w:t>
            </w:r>
            <w:r w:rsidRPr="00331A9F">
              <w:rPr>
                <w:rFonts w:ascii="Nikosh" w:hAnsi="Nikosh" w:cs="Nikosh"/>
                <w:lang w:bidi="bn-IN"/>
              </w:rPr>
              <w:t xml:space="preserve"> অদ্যাবধি কোন জবাব পাওয়া যায়নি।</w:t>
            </w:r>
            <w:r>
              <w:rPr>
                <w:rFonts w:ascii="Nikosh" w:hAnsi="Nikosh" w:cs="Nikosh"/>
                <w:lang w:bidi="bn-IN"/>
              </w:rPr>
              <w:t xml:space="preserve"> </w:t>
            </w:r>
            <w:r w:rsidRPr="0045248A">
              <w:rPr>
                <w:rFonts w:ascii="Nikosh" w:hAnsi="Nikosh" w:cs="Nikosh"/>
                <w:lang w:bidi="bn-IN"/>
              </w:rPr>
              <w:t>গত ২২/৩/২০১৬ তারিখে তাগিদপত্র দেয়া হয়েছে।</w:t>
            </w:r>
            <w:r>
              <w:rPr>
                <w:rFonts w:ascii="Nikosh" w:hAnsi="Nikosh" w:cs="Nikosh"/>
                <w:lang w:bidi="bn-IN"/>
              </w:rPr>
              <w:t xml:space="preserve"> </w:t>
            </w:r>
          </w:p>
          <w:p w:rsidR="006F49CC" w:rsidRPr="004E4B0D" w:rsidRDefault="006F49CC" w:rsidP="006F49CC">
            <w:pPr>
              <w:spacing w:after="0"/>
              <w:jc w:val="both"/>
              <w:rPr>
                <w:rFonts w:ascii="Nikosh" w:hAnsi="Nikosh" w:cs="Nikosh"/>
                <w:sz w:val="8"/>
                <w:lang w:bidi="bn-IN"/>
              </w:rPr>
            </w:pPr>
          </w:p>
          <w:p w:rsidR="006F49CC" w:rsidRPr="004A7FB6" w:rsidRDefault="006F49CC" w:rsidP="006F49CC">
            <w:pPr>
              <w:spacing w:after="0"/>
              <w:jc w:val="both"/>
              <w:rPr>
                <w:rFonts w:ascii="Nikosh" w:eastAsia="Nikosh" w:hAnsi="Nikosh" w:cs="Nikosh"/>
                <w:lang w:val="fr-FR" w:bidi="bn-BD"/>
              </w:rPr>
            </w:pPr>
            <w:r w:rsidRPr="004C0688">
              <w:rPr>
                <w:rFonts w:ascii="Nikosh" w:eastAsia="Nikosh" w:hAnsi="Nikosh" w:cs="Nikosh"/>
                <w:b/>
                <w:bCs/>
                <w:cs/>
                <w:lang w:val="sv-SE" w:bidi="bn-BD"/>
              </w:rPr>
              <w:t>মৎস্য</w:t>
            </w:r>
            <w:r w:rsidRPr="004C0688">
              <w:rPr>
                <w:rFonts w:ascii="Nikosh" w:eastAsia="Nikosh" w:hAnsi="Nikosh" w:cs="Nikosh"/>
                <w:b/>
                <w:lang w:val="sv-SE" w:bidi="bn-BD"/>
              </w:rPr>
              <w:t xml:space="preserve"> </w:t>
            </w:r>
            <w:r w:rsidRPr="004C0688">
              <w:rPr>
                <w:rFonts w:ascii="Nikosh" w:eastAsia="Nikosh" w:hAnsi="Nikosh" w:cs="Nikosh"/>
                <w:b/>
                <w:bCs/>
                <w:cs/>
                <w:lang w:val="sv-SE" w:bidi="bn-BD"/>
              </w:rPr>
              <w:t>অধিদপ্তরঃ</w:t>
            </w:r>
            <w:r w:rsidRPr="004C0688">
              <w:rPr>
                <w:rFonts w:ascii="Nikosh" w:eastAsia="Nikosh" w:hAnsi="Nikosh" w:cs="Nikosh"/>
                <w:bCs/>
                <w:lang w:bidi="bn-BD"/>
              </w:rPr>
              <w:t xml:space="preserve"> </w:t>
            </w:r>
            <w:r w:rsidRPr="004A7FB6">
              <w:rPr>
                <w:rFonts w:ascii="Nikosh" w:eastAsia="Nikosh" w:hAnsi="Nikosh" w:cs="Nikosh"/>
                <w:lang w:bidi="bn-BD"/>
              </w:rPr>
              <w:t xml:space="preserve">মৎস্য অধিদপ্তরের </w:t>
            </w:r>
            <w:r w:rsidRPr="004A7FB6">
              <w:rPr>
                <w:rFonts w:ascii="Nikosh" w:eastAsia="Nikosh" w:hAnsi="Nikosh" w:cs="Nikosh"/>
                <w:lang w:val="fr-FR" w:bidi="bn-BD"/>
              </w:rPr>
              <w:t xml:space="preserve">হলুদ প্লেটের গাড়ীগুলোর বিষয়ে এনবিআর এ পুনঃযোগাযোগ করে জানা যায় এনবিআর হলুদ প্লেটের তিনটি গাড়ির তথ্য জানানোর জন্য ঢাকা ও চট্টগ্রাম কাস্টমস-এ পত্র দিয়েছে। কাস্টমস থেকে তথ্য  জানার পর পরবর্তী অগ্রগতি জানা যাবে। ইতোমধ্যেই এনবিআর এ কার্যক্রমের  তথ্য মৎস্য ও প্রাণিসম্পদ মন্ত্রণালয়কে অবহিত করা হয়েছে। </w:t>
            </w:r>
          </w:p>
          <w:p w:rsidR="006F49CC" w:rsidRPr="004A7FB6" w:rsidRDefault="006F49CC" w:rsidP="006F49CC">
            <w:pPr>
              <w:spacing w:after="0"/>
              <w:jc w:val="both"/>
              <w:rPr>
                <w:rFonts w:ascii="Nikosh" w:eastAsia="Nikosh" w:hAnsi="Nikosh" w:cs="Nikosh"/>
                <w:lang w:val="fr-FR" w:bidi="bn-BD"/>
              </w:rPr>
            </w:pPr>
            <w:r w:rsidRPr="004A7FB6">
              <w:rPr>
                <w:rFonts w:ascii="Nikosh" w:eastAsia="Nikosh" w:hAnsi="Nikosh" w:cs="Nikosh"/>
                <w:lang w:val="fr-FR" w:bidi="bn-BD"/>
              </w:rPr>
              <w:t>দপ্তরের হলুদ প্লেটের গাড়ির ট্যাক্স পরিশোধ সংক্রান্ত বিষয়ে এনবিআর এর মতামত চাওয়া হলে এখন পর্যন্ত কোন মতামত পাওয়া যায়</w:t>
            </w:r>
            <w:r>
              <w:rPr>
                <w:rFonts w:ascii="Nikosh" w:eastAsia="Nikosh" w:hAnsi="Nikosh" w:cs="Nikosh"/>
                <w:lang w:val="fr-FR" w:bidi="bn-BD"/>
              </w:rPr>
              <w:t>নি</w:t>
            </w:r>
            <w:r w:rsidRPr="004A7FB6">
              <w:rPr>
                <w:rFonts w:ascii="Nikosh" w:eastAsia="Nikosh" w:hAnsi="Nikosh" w:cs="Nikosh"/>
                <w:lang w:val="fr-FR" w:bidi="bn-BD"/>
              </w:rPr>
              <w:t xml:space="preserve">। </w:t>
            </w:r>
          </w:p>
          <w:p w:rsidR="006F49CC" w:rsidRPr="001124CB" w:rsidRDefault="006F49CC" w:rsidP="006F49CC">
            <w:pPr>
              <w:spacing w:after="0"/>
              <w:jc w:val="both"/>
              <w:rPr>
                <w:rFonts w:hint="cs"/>
                <w:color w:val="000000"/>
                <w:lang w:val="sv-SE"/>
              </w:rPr>
            </w:pPr>
            <w:r w:rsidRPr="004C0688">
              <w:rPr>
                <w:rFonts w:ascii="Nikosh" w:eastAsia="Nikosh" w:hAnsi="Nikosh" w:cs="Nikosh"/>
                <w:b/>
                <w:bCs/>
                <w:cs/>
                <w:lang w:val="fr-FR" w:bidi="bn-BD"/>
              </w:rPr>
              <w:t>প্রাণিসম্পদ</w:t>
            </w:r>
            <w:r w:rsidRPr="004C0688">
              <w:rPr>
                <w:rFonts w:ascii="Nikosh" w:eastAsia="Nikosh" w:hAnsi="Nikosh" w:cs="Nikosh"/>
                <w:b/>
                <w:lang w:val="fr-FR" w:bidi="bn-BD"/>
              </w:rPr>
              <w:t xml:space="preserve"> </w:t>
            </w:r>
            <w:r w:rsidRPr="004C0688">
              <w:rPr>
                <w:rFonts w:ascii="Nikosh" w:eastAsia="Nikosh" w:hAnsi="Nikosh" w:cs="Nikosh"/>
                <w:b/>
                <w:bCs/>
                <w:cs/>
                <w:lang w:val="fr-FR" w:bidi="bn-BD"/>
              </w:rPr>
              <w:t>অধিদপ্তরঃ</w:t>
            </w:r>
            <w:r w:rsidRPr="004C0688">
              <w:rPr>
                <w:rFonts w:ascii="Nikosh" w:eastAsia="Nikosh" w:hAnsi="Nikosh" w:cs="Nikosh"/>
                <w:b/>
                <w:bCs/>
                <w:lang w:bidi="bn-BD"/>
              </w:rPr>
              <w:t xml:space="preserve"> </w:t>
            </w:r>
            <w:r w:rsidRPr="001124CB">
              <w:rPr>
                <w:rFonts w:ascii="Vrinda" w:hAnsi="Vrinda" w:cs="Nikosh" w:hint="cs"/>
                <w:color w:val="000000"/>
                <w:cs/>
                <w:lang w:val="sv-SE" w:bidi="bn-BD"/>
              </w:rPr>
              <w:t>১</w:t>
            </w:r>
            <w:r w:rsidRPr="001124CB">
              <w:rPr>
                <w:rFonts w:ascii="Vrinda" w:hAnsi="Vrinda" w:cs="Nikosh" w:hint="cs"/>
                <w:color w:val="000000"/>
                <w:cs/>
                <w:lang w:val="sv-SE" w:bidi="hi-IN"/>
              </w:rPr>
              <w:t xml:space="preserve">। </w:t>
            </w:r>
            <w:r w:rsidRPr="001124CB">
              <w:rPr>
                <w:rFonts w:ascii="Vrinda" w:hAnsi="Vrinda" w:cs="Nikosh" w:hint="cs"/>
                <w:color w:val="000000"/>
                <w:cs/>
                <w:lang w:val="sv-SE" w:bidi="bn-BD"/>
              </w:rPr>
              <w:t xml:space="preserve">প্রাণিসম্পদ অধিদপ্তরের ১৫/১১/২০১৫ খ্রি: তারিখের নং-প্রাসঅ/২এ/গপেকা-৬৭/২০১৫/১২৩৯ সংখ্যক পত্রের মাধ্যমে হলুদ প্লেটের যানবাহনগুলো মেরামত, ব্যবহার বা নিষ্পত্তির </w:t>
            </w:r>
            <w:r>
              <w:rPr>
                <w:rFonts w:ascii="Nikosh" w:hAnsi="Nikosh" w:cs="Nikosh"/>
                <w:color w:val="000000"/>
                <w:cs/>
                <w:lang w:val="sv-SE" w:bidi="bn-BD"/>
              </w:rPr>
              <w:t>লক্ষ্যে</w:t>
            </w:r>
            <w:r w:rsidRPr="001124CB">
              <w:rPr>
                <w:rFonts w:ascii="Vrinda" w:hAnsi="Vrinda" w:cs="Nikosh" w:hint="cs"/>
                <w:color w:val="000000"/>
                <w:cs/>
                <w:lang w:val="sv-SE" w:bidi="bn-BD"/>
              </w:rPr>
              <w:t xml:space="preserve"> প্রতিটি গাড়ীর বিবরণ ও কাগজপত্রের তালিকা মন্ত্রণালয়ে প্রেরণ করা হয়েছে</w:t>
            </w:r>
            <w:r w:rsidRPr="001124CB">
              <w:rPr>
                <w:rFonts w:ascii="Vrinda" w:hAnsi="Vrinda" w:cs="Nikosh" w:hint="cs"/>
                <w:color w:val="000000"/>
                <w:cs/>
                <w:lang w:val="sv-SE" w:bidi="hi-IN"/>
              </w:rPr>
              <w:t>।</w:t>
            </w:r>
            <w:r w:rsidRPr="001124CB">
              <w:rPr>
                <w:rFonts w:ascii="Nikosh" w:eastAsia="Nikosh" w:hAnsi="Nikosh" w:cs="Nikosh"/>
                <w:color w:val="000000"/>
                <w:cs/>
                <w:lang w:bidi="bn-BD"/>
              </w:rPr>
              <w:t xml:space="preserve"> </w:t>
            </w:r>
            <w:r w:rsidRPr="001124CB">
              <w:rPr>
                <w:rFonts w:ascii="Nikosh" w:eastAsia="Nikosh" w:hAnsi="Nikosh" w:cs="Nikosh" w:hint="cs"/>
                <w:color w:val="000000"/>
                <w:cs/>
                <w:lang w:bidi="bn-BD"/>
              </w:rPr>
              <w:t>এ বিষয়ে মন্ত্রণালয়ের পরবর্তী নির্দেশনা পাওয়ার পর প্রাণিসম্পদ অধিদপ্তর কর্তৃক ব্যবস্থা নেয়া হবে।</w:t>
            </w:r>
          </w:p>
          <w:p w:rsidR="006F49CC" w:rsidRDefault="006F49CC" w:rsidP="006F49CC">
            <w:pPr>
              <w:spacing w:after="0"/>
              <w:jc w:val="both"/>
              <w:rPr>
                <w:rFonts w:ascii="Nikosh" w:eastAsia="Nikosh" w:hAnsi="Nikosh" w:cs="Nikosh"/>
                <w:cs/>
                <w:lang w:bidi="bn-BD"/>
              </w:rPr>
            </w:pPr>
            <w:r w:rsidRPr="004C0688">
              <w:rPr>
                <w:rFonts w:ascii="Nikosh" w:eastAsia="Nikosh" w:hAnsi="Nikosh" w:cs="Nikosh"/>
                <w:b/>
                <w:bCs/>
                <w:lang w:val="fr-FR" w:bidi="bn-BD"/>
              </w:rPr>
              <w:t xml:space="preserve">বিএলআরআইঃ </w:t>
            </w:r>
            <w:r w:rsidRPr="00762A52">
              <w:rPr>
                <w:rFonts w:ascii="Nikosh" w:eastAsia="Nikosh" w:hAnsi="Nikosh" w:cs="Nikosh"/>
                <w:cs/>
                <w:lang w:bidi="bn-BD"/>
              </w:rPr>
              <w:t xml:space="preserve">বিআরটিএ কর্তৃক </w:t>
            </w:r>
            <w:r w:rsidRPr="00762A52">
              <w:rPr>
                <w:rFonts w:ascii="Nikosh" w:eastAsia="Nikosh" w:hAnsi="Nikosh" w:cs="Nikosh"/>
                <w:lang w:bidi="bn-BD"/>
              </w:rPr>
              <w:t xml:space="preserve">হলুদ প্লেট এর </w:t>
            </w:r>
            <w:r w:rsidRPr="00762A52">
              <w:rPr>
                <w:rFonts w:ascii="Nikosh" w:eastAsia="Nikosh" w:hAnsi="Nikosh" w:cs="Nikosh"/>
                <w:cs/>
                <w:lang w:bidi="bn-BD"/>
              </w:rPr>
              <w:t>মাইক্রোবাস (নং- এটক-১৮৪) গত ৩০/৬/২০১৬ খ্রিঃ তারিখে মহাপরিচালক, বিএলআরআইকে  মালিকানা প্রদান করে  জিও জারি করেছে।</w:t>
            </w:r>
            <w:r>
              <w:rPr>
                <w:rFonts w:ascii="Nikosh" w:eastAsia="Nikosh" w:hAnsi="Nikosh" w:cs="Nikosh"/>
                <w:cs/>
                <w:lang w:bidi="bn-BD"/>
              </w:rPr>
              <w:t xml:space="preserve"> </w:t>
            </w:r>
          </w:p>
          <w:p w:rsidR="006F49CC" w:rsidRPr="00DF20A8" w:rsidRDefault="006F49CC" w:rsidP="006F49CC">
            <w:pPr>
              <w:spacing w:after="0"/>
              <w:jc w:val="both"/>
              <w:rPr>
                <w:rFonts w:ascii="Nikosh" w:eastAsia="Nikosh" w:hAnsi="Nikosh" w:cs="Nikosh"/>
                <w:sz w:val="8"/>
                <w:szCs w:val="8"/>
                <w:cs/>
                <w:lang w:bidi="bn-BD"/>
              </w:rPr>
            </w:pPr>
          </w:p>
          <w:p w:rsidR="006F49CC" w:rsidRDefault="006F49CC" w:rsidP="006F49CC">
            <w:pPr>
              <w:spacing w:after="0"/>
              <w:jc w:val="both"/>
              <w:rPr>
                <w:rFonts w:ascii="Nikosh" w:eastAsia="Nikosh" w:hAnsi="Nikosh" w:cs="Nikosh"/>
                <w:cs/>
                <w:lang w:bidi="bn-BD"/>
              </w:rPr>
            </w:pPr>
            <w:r>
              <w:rPr>
                <w:rFonts w:ascii="Nikosh" w:eastAsia="Nikosh" w:hAnsi="Nikosh" w:cs="Nikosh"/>
                <w:cs/>
                <w:lang w:bidi="bn-BD"/>
              </w:rPr>
              <w:t xml:space="preserve">সংস্থার সকল গাড়ি </w:t>
            </w:r>
            <w:r>
              <w:rPr>
                <w:rFonts w:ascii="Nikosh" w:eastAsia="Nikosh" w:hAnsi="Nikosh" w:cs="Nikosh"/>
                <w:sz w:val="20"/>
                <w:szCs w:val="20"/>
                <w:cs/>
                <w:lang w:bidi="bn-BD"/>
              </w:rPr>
              <w:t>TO&amp;E</w:t>
            </w:r>
            <w:r>
              <w:rPr>
                <w:rFonts w:ascii="Nikosh" w:eastAsia="Nikosh" w:hAnsi="Nikosh" w:cs="Nikosh"/>
                <w:cs/>
                <w:lang w:bidi="bn-BD"/>
              </w:rPr>
              <w:t xml:space="preserve">ভূক্ত করণের জন্য রাজস্ব ও উন্নয়ন খাতের সকল গাড়ির তালিকা দ্রুত প্রণয়ন করার জন্য সচিব মহোদয় নির্দেশনা প্রদান করেন। তিনি অর্থ বিভাগের যাচিত তথ্য মৎস্য অধিদপ্তর ও প্রাণিসম্পদ অধিদপ্তর থেকে পৃথকভাবে পুনরায় প্রেরণেরও নির্দেশনা প্রদান করেন। </w:t>
            </w:r>
          </w:p>
          <w:p w:rsidR="006F49CC" w:rsidRPr="004E4B0D" w:rsidRDefault="006F49CC" w:rsidP="006F49CC">
            <w:pPr>
              <w:spacing w:after="0"/>
              <w:jc w:val="both"/>
              <w:rPr>
                <w:rFonts w:ascii="Nikosh" w:eastAsia="Nikosh" w:hAnsi="Nikosh" w:cs="Nikosh"/>
                <w:sz w:val="16"/>
                <w:lang w:bidi="bn-BD"/>
              </w:rPr>
            </w:pPr>
          </w:p>
        </w:tc>
        <w:tc>
          <w:tcPr>
            <w:tcW w:w="1877" w:type="dxa"/>
            <w:tcBorders>
              <w:top w:val="single" w:sz="4" w:space="0" w:color="auto"/>
              <w:left w:val="single" w:sz="4" w:space="0" w:color="auto"/>
              <w:bottom w:val="single" w:sz="4" w:space="0" w:color="auto"/>
              <w:right w:val="single" w:sz="4" w:space="0" w:color="auto"/>
            </w:tcBorders>
          </w:tcPr>
          <w:p w:rsidR="006F49CC" w:rsidRDefault="006F49CC" w:rsidP="006F49CC">
            <w:pPr>
              <w:spacing w:after="0"/>
              <w:jc w:val="both"/>
              <w:rPr>
                <w:rFonts w:ascii="Nikosh" w:eastAsia="Nikosh" w:hAnsi="Nikosh" w:cs="Nikosh"/>
                <w:cs/>
                <w:lang w:bidi="bn-BD"/>
              </w:rPr>
            </w:pPr>
            <w:r>
              <w:rPr>
                <w:rFonts w:ascii="Nikosh" w:eastAsia="Nikosh" w:hAnsi="Nikosh" w:cs="Nikosh"/>
                <w:lang w:bidi="bn-BD"/>
              </w:rPr>
              <w:t>মৎস্য</w:t>
            </w:r>
            <w:r w:rsidRPr="00C2608A">
              <w:rPr>
                <w:rFonts w:ascii="Nikosh" w:eastAsia="Nikosh" w:hAnsi="Nikosh" w:cs="Nikosh"/>
                <w:lang w:val="fr-FR" w:bidi="bn-BD"/>
              </w:rPr>
              <w:t xml:space="preserve"> </w:t>
            </w:r>
            <w:r>
              <w:rPr>
                <w:rFonts w:ascii="Nikosh" w:eastAsia="Nikosh" w:hAnsi="Nikosh" w:cs="Nikosh"/>
                <w:lang w:bidi="bn-BD"/>
              </w:rPr>
              <w:t>অধিদপ্তর</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 xml:space="preserve"> </w:t>
            </w:r>
            <w:r>
              <w:rPr>
                <w:rFonts w:ascii="Nikosh" w:eastAsia="Nikosh" w:hAnsi="Nikosh" w:cs="Nikosh"/>
                <w:lang w:bidi="bn-BD"/>
              </w:rPr>
              <w:t>অধিদপ্তর</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বিএলআরআই</w:t>
            </w:r>
            <w:r w:rsidRPr="00C2608A">
              <w:rPr>
                <w:rFonts w:ascii="Nikosh" w:eastAsia="Nikosh" w:hAnsi="Nikosh" w:cs="Nikosh"/>
                <w:lang w:val="fr-FR" w:bidi="bn-BD"/>
              </w:rPr>
              <w:t>-</w:t>
            </w:r>
            <w:r>
              <w:rPr>
                <w:rFonts w:ascii="Nikosh" w:eastAsia="Nikosh" w:hAnsi="Nikosh" w:cs="Nikosh"/>
                <w:lang w:bidi="bn-BD"/>
              </w:rPr>
              <w:t>এর</w:t>
            </w:r>
            <w:r w:rsidRPr="00C2608A">
              <w:rPr>
                <w:rFonts w:ascii="Nikosh" w:eastAsia="Nikosh" w:hAnsi="Nikosh" w:cs="Nikosh"/>
                <w:lang w:val="fr-FR" w:bidi="bn-BD"/>
              </w:rPr>
              <w:t xml:space="preserve"> </w:t>
            </w:r>
            <w:r>
              <w:rPr>
                <w:rFonts w:ascii="Nikosh" w:eastAsia="Nikosh" w:hAnsi="Nikosh" w:cs="Nikosh"/>
                <w:lang w:bidi="bn-BD"/>
              </w:rPr>
              <w:t>হলুদ</w:t>
            </w:r>
            <w:r w:rsidRPr="00C2608A">
              <w:rPr>
                <w:rFonts w:ascii="Nikosh" w:eastAsia="Nikosh" w:hAnsi="Nikosh" w:cs="Nikosh"/>
                <w:lang w:val="fr-FR" w:bidi="bn-BD"/>
              </w:rPr>
              <w:t xml:space="preserve"> </w:t>
            </w:r>
            <w:r>
              <w:rPr>
                <w:rFonts w:ascii="Nikosh" w:eastAsia="Nikosh" w:hAnsi="Nikosh" w:cs="Nikosh"/>
                <w:lang w:bidi="bn-BD"/>
              </w:rPr>
              <w:t>প্লেটের</w:t>
            </w:r>
            <w:r w:rsidRPr="00C2608A">
              <w:rPr>
                <w:rFonts w:ascii="Nikosh" w:eastAsia="Nikosh" w:hAnsi="Nikosh" w:cs="Nikosh"/>
                <w:lang w:val="fr-FR" w:bidi="bn-BD"/>
              </w:rPr>
              <w:t xml:space="preserve"> </w:t>
            </w:r>
            <w:r>
              <w:rPr>
                <w:rFonts w:ascii="Nikosh" w:eastAsia="Nikosh" w:hAnsi="Nikosh" w:cs="Nikosh"/>
                <w:lang w:bidi="bn-BD"/>
              </w:rPr>
              <w:t>গাড়ীর</w:t>
            </w:r>
            <w:r w:rsidRPr="00C2608A">
              <w:rPr>
                <w:rFonts w:ascii="Nikosh" w:eastAsia="Nikosh" w:hAnsi="Nikosh" w:cs="Nikosh"/>
                <w:lang w:val="fr-FR" w:bidi="bn-BD"/>
              </w:rPr>
              <w:t xml:space="preserve"> </w:t>
            </w:r>
            <w:r>
              <w:rPr>
                <w:rFonts w:ascii="Nikosh" w:eastAsia="Nikosh" w:hAnsi="Nikosh" w:cs="Nikosh"/>
                <w:lang w:bidi="bn-BD"/>
              </w:rPr>
              <w:t>ব্যাপারে</w:t>
            </w:r>
            <w:r w:rsidRPr="00C2608A">
              <w:rPr>
                <w:rFonts w:ascii="Nikosh" w:eastAsia="Nikosh" w:hAnsi="Nikosh" w:cs="Nikosh"/>
                <w:lang w:val="fr-FR" w:bidi="bn-BD"/>
              </w:rPr>
              <w:t xml:space="preserve"> </w:t>
            </w:r>
            <w:r>
              <w:rPr>
                <w:rFonts w:ascii="Nikosh" w:eastAsia="Nikosh" w:hAnsi="Nikosh" w:cs="Nikosh"/>
                <w:lang w:bidi="bn-BD"/>
              </w:rPr>
              <w:t>জরুরি</w:t>
            </w:r>
            <w:r w:rsidRPr="00C2608A">
              <w:rPr>
                <w:rFonts w:ascii="Nikosh" w:eastAsia="Nikosh" w:hAnsi="Nikosh" w:cs="Nikosh"/>
                <w:lang w:val="fr-FR" w:bidi="bn-BD"/>
              </w:rPr>
              <w:t xml:space="preserve"> </w:t>
            </w:r>
            <w:r>
              <w:rPr>
                <w:rFonts w:ascii="Nikosh" w:eastAsia="Nikosh" w:hAnsi="Nikosh" w:cs="Nikosh"/>
                <w:lang w:bidi="bn-BD"/>
              </w:rPr>
              <w:t>ভিত্তিতে</w:t>
            </w:r>
            <w:r w:rsidRPr="00C2608A">
              <w:rPr>
                <w:rFonts w:ascii="Nikosh" w:eastAsia="Nikosh" w:hAnsi="Nikosh" w:cs="Nikosh"/>
                <w:lang w:val="fr-FR" w:bidi="bn-BD"/>
              </w:rPr>
              <w:t xml:space="preserve"> </w:t>
            </w:r>
            <w:r>
              <w:rPr>
                <w:rFonts w:ascii="Nikosh" w:eastAsia="Nikosh" w:hAnsi="Nikosh" w:cs="Nikosh"/>
                <w:lang w:bidi="bn-BD"/>
              </w:rPr>
              <w:t>পরবর্তী</w:t>
            </w:r>
            <w:r w:rsidRPr="00C2608A">
              <w:rPr>
                <w:rFonts w:ascii="Nikosh" w:eastAsia="Nikosh" w:hAnsi="Nikosh" w:cs="Nikosh"/>
                <w:lang w:val="fr-FR" w:bidi="bn-BD"/>
              </w:rPr>
              <w:t xml:space="preserve"> </w:t>
            </w:r>
            <w:r>
              <w:rPr>
                <w:rFonts w:ascii="Nikosh" w:eastAsia="Nikosh" w:hAnsi="Nikosh" w:cs="Nikosh"/>
                <w:lang w:bidi="bn-BD"/>
              </w:rPr>
              <w:t>কাযক্রম</w:t>
            </w:r>
            <w:r w:rsidRPr="00C2608A">
              <w:rPr>
                <w:rFonts w:ascii="Nikosh" w:eastAsia="Nikosh" w:hAnsi="Nikosh" w:cs="Nikosh"/>
                <w:lang w:val="fr-FR" w:bidi="bn-BD"/>
              </w:rPr>
              <w:t xml:space="preserve"> </w:t>
            </w:r>
            <w:r>
              <w:rPr>
                <w:rFonts w:ascii="Nikosh" w:eastAsia="Nikosh" w:hAnsi="Nikosh" w:cs="Nikosh"/>
                <w:lang w:bidi="bn-BD"/>
              </w:rPr>
              <w:t>গ্রহণের</w:t>
            </w:r>
            <w:r w:rsidRPr="00C2608A">
              <w:rPr>
                <w:rFonts w:ascii="Nikosh" w:eastAsia="Nikosh" w:hAnsi="Nikosh" w:cs="Nikosh"/>
                <w:lang w:val="fr-FR" w:bidi="bn-BD"/>
              </w:rPr>
              <w:t xml:space="preserve"> </w:t>
            </w:r>
            <w:r w:rsidRPr="00913278">
              <w:rPr>
                <w:rFonts w:ascii="Nikosh" w:eastAsia="Nikosh" w:hAnsi="Nikosh" w:cs="Nikosh"/>
                <w:cs/>
                <w:lang w:bidi="bn-BD"/>
              </w:rPr>
              <w:t>সিদ্ধা</w:t>
            </w:r>
            <w:r>
              <w:rPr>
                <w:rFonts w:ascii="Nikosh" w:eastAsia="Nikosh" w:hAnsi="Nikosh" w:cs="Nikosh"/>
                <w:cs/>
                <w:lang w:bidi="bn-BD"/>
              </w:rPr>
              <w:t>ন্ত</w:t>
            </w:r>
            <w:r w:rsidRPr="00913278">
              <w:rPr>
                <w:rFonts w:ascii="Nikosh" w:eastAsia="Nikosh" w:hAnsi="Nikosh" w:cs="Nikosh"/>
                <w:cs/>
                <w:lang w:bidi="bn-BD"/>
              </w:rPr>
              <w:t xml:space="preserve"> গৃহিত হয়। </w:t>
            </w:r>
          </w:p>
          <w:p w:rsidR="006F49CC" w:rsidRDefault="006F49CC" w:rsidP="006F49CC">
            <w:pPr>
              <w:spacing w:after="0"/>
              <w:jc w:val="both"/>
              <w:rPr>
                <w:rFonts w:ascii="Nikosh" w:eastAsia="Nikosh" w:hAnsi="Nikosh" w:cs="Nikosh"/>
                <w:cs/>
                <w:lang w:bidi="bn-BD"/>
              </w:rPr>
            </w:pPr>
            <w:r>
              <w:rPr>
                <w:rFonts w:ascii="Nikosh" w:eastAsia="Nikosh" w:hAnsi="Nikosh" w:cs="Nikosh"/>
                <w:cs/>
                <w:lang w:bidi="bn-BD"/>
              </w:rPr>
              <w:t>(২) অর্থ বিভাগের যাচিত তথ্য মৎস্য অধিদপ্তর ও প্রাণিসম্পদ অধিদপ্তর হতে যথাসময়ে পুনরায় প্রেরণের সিদ্ধান্ত গৃহিত হয়।</w:t>
            </w:r>
          </w:p>
          <w:p w:rsidR="006F49CC" w:rsidRPr="003C6DB9" w:rsidRDefault="006F49CC" w:rsidP="006F49CC">
            <w:pPr>
              <w:spacing w:after="0"/>
              <w:jc w:val="both"/>
              <w:rPr>
                <w:rFonts w:ascii="Nikosh" w:eastAsia="Nikosh" w:hAnsi="Nikosh" w:cs="Nikosh"/>
                <w:cs/>
                <w:lang w:bidi="bn-BD"/>
              </w:rPr>
            </w:pPr>
            <w:r>
              <w:rPr>
                <w:rFonts w:ascii="Nikosh" w:eastAsia="Nikosh" w:hAnsi="Nikosh" w:cs="Nikosh"/>
                <w:cs/>
                <w:lang w:bidi="bn-BD"/>
              </w:rPr>
              <w:t xml:space="preserve">(৩) সংস্থার গাড়ি </w:t>
            </w:r>
            <w:r>
              <w:rPr>
                <w:rFonts w:ascii="Nikosh" w:eastAsia="Nikosh" w:hAnsi="Nikosh" w:cs="Nikosh"/>
                <w:sz w:val="20"/>
                <w:szCs w:val="20"/>
                <w:cs/>
                <w:lang w:bidi="bn-BD"/>
              </w:rPr>
              <w:t>TO&amp;E</w:t>
            </w:r>
            <w:r>
              <w:rPr>
                <w:rFonts w:ascii="Nikosh" w:eastAsia="Nikosh" w:hAnsi="Nikosh" w:cs="Nikosh"/>
                <w:cs/>
                <w:lang w:bidi="bn-BD"/>
              </w:rPr>
              <w:t xml:space="preserve">ভূক্ত করণের জন্য রাজস্ব ও উন্নয়ন খাতের সকল গাড়ির হালনাগাদ তালিকা তৈরীপূর্বক </w:t>
            </w:r>
            <w:r>
              <w:rPr>
                <w:rFonts w:ascii="Nikosh" w:eastAsia="Nikosh" w:hAnsi="Nikosh" w:cs="Nikosh"/>
                <w:cs/>
                <w:lang w:bidi="bn-BD"/>
              </w:rPr>
              <w:lastRenderedPageBreak/>
              <w:t xml:space="preserve">মন্ত্রণালয়ে প্রেরণের সিদ্ধান্ত গৃহিত হয়। </w:t>
            </w:r>
          </w:p>
          <w:p w:rsidR="006F49CC" w:rsidRPr="00C2608A" w:rsidRDefault="006F49CC" w:rsidP="006F49CC">
            <w:pPr>
              <w:spacing w:after="0"/>
              <w:jc w:val="both"/>
              <w:rPr>
                <w:rFonts w:ascii="Nikosh" w:hAnsi="Nikosh" w:cs="Nikosh"/>
                <w:lang w:val="fr-FR"/>
              </w:rPr>
            </w:pPr>
          </w:p>
          <w:p w:rsidR="006F49CC" w:rsidRPr="00C2608A" w:rsidRDefault="006F49CC" w:rsidP="006F49CC">
            <w:pPr>
              <w:spacing w:after="0"/>
              <w:jc w:val="both"/>
              <w:rPr>
                <w:rFonts w:ascii="Nikosh" w:hAnsi="Nikosh" w:cs="Nikosh"/>
                <w:lang w:val="fr-FR"/>
              </w:rPr>
            </w:pPr>
          </w:p>
          <w:p w:rsidR="006F49CC" w:rsidRPr="00C2608A" w:rsidRDefault="006F49CC" w:rsidP="006F49CC">
            <w:pPr>
              <w:spacing w:after="0"/>
              <w:jc w:val="both"/>
              <w:rPr>
                <w:rFonts w:ascii="Nikosh" w:hAnsi="Nikosh" w:cs="Nikosh"/>
                <w:lang w:val="fr-FR"/>
              </w:rPr>
            </w:pPr>
          </w:p>
          <w:p w:rsidR="006F49CC" w:rsidRPr="00C2608A" w:rsidRDefault="006F49CC" w:rsidP="006F49CC">
            <w:pPr>
              <w:spacing w:after="0"/>
              <w:jc w:val="both"/>
              <w:rPr>
                <w:rFonts w:ascii="Nikosh" w:hAnsi="Nikosh" w:cs="Nikosh"/>
                <w:lang w:val="fr-FR"/>
              </w:rPr>
            </w:pPr>
          </w:p>
          <w:p w:rsidR="006F49CC" w:rsidRPr="00C2608A" w:rsidRDefault="006F49CC" w:rsidP="006F49CC">
            <w:pPr>
              <w:spacing w:after="0"/>
              <w:jc w:val="both"/>
              <w:rPr>
                <w:rFonts w:ascii="Nikosh" w:hAnsi="Nikosh" w:cs="Nikosh"/>
                <w:lang w:val="fr-FR"/>
              </w:rPr>
            </w:pPr>
          </w:p>
          <w:p w:rsidR="006F49CC" w:rsidRPr="00C2608A" w:rsidRDefault="006F49CC" w:rsidP="006F49CC">
            <w:pPr>
              <w:spacing w:after="0"/>
              <w:jc w:val="both"/>
              <w:rPr>
                <w:rFonts w:ascii="Nikosh" w:hAnsi="Nikosh" w:cs="Nikosh"/>
                <w:lang w:val="fr-FR"/>
              </w:rPr>
            </w:pPr>
          </w:p>
          <w:p w:rsidR="006F49CC" w:rsidRPr="00C2608A" w:rsidRDefault="006F49CC" w:rsidP="006F49CC">
            <w:pPr>
              <w:spacing w:after="0"/>
              <w:jc w:val="both"/>
              <w:rPr>
                <w:rFonts w:ascii="Nikosh" w:hAnsi="Nikosh" w:cs="Nikosh"/>
                <w:lang w:val="fr-FR"/>
              </w:rPr>
            </w:pPr>
          </w:p>
          <w:p w:rsidR="006F49CC" w:rsidRPr="00C2608A" w:rsidRDefault="006F49CC" w:rsidP="006F49CC">
            <w:pPr>
              <w:spacing w:after="0"/>
              <w:jc w:val="both"/>
              <w:rPr>
                <w:rFonts w:ascii="Nikosh" w:hAnsi="Nikosh" w:cs="Nikosh"/>
                <w:lang w:val="fr-FR"/>
              </w:rPr>
            </w:pPr>
          </w:p>
        </w:tc>
        <w:tc>
          <w:tcPr>
            <w:tcW w:w="1340" w:type="dxa"/>
            <w:tcBorders>
              <w:top w:val="single" w:sz="4" w:space="0" w:color="auto"/>
              <w:left w:val="single" w:sz="4" w:space="0" w:color="auto"/>
              <w:bottom w:val="single" w:sz="4" w:space="0" w:color="auto"/>
              <w:right w:val="single" w:sz="4" w:space="0" w:color="auto"/>
            </w:tcBorders>
          </w:tcPr>
          <w:p w:rsidR="006F49CC" w:rsidRPr="00C2608A" w:rsidRDefault="006F49CC" w:rsidP="006F49CC">
            <w:pPr>
              <w:spacing w:after="0"/>
              <w:jc w:val="center"/>
              <w:rPr>
                <w:rFonts w:ascii="Nikosh" w:hAnsi="Nikosh" w:cs="Nikosh"/>
                <w:lang w:val="fr-FR"/>
              </w:rPr>
            </w:pPr>
            <w:r w:rsidRPr="00913278">
              <w:rPr>
                <w:rFonts w:ascii="Nikosh" w:eastAsia="Nikosh" w:hAnsi="Nikosh" w:cs="Nikosh"/>
                <w:cs/>
                <w:lang w:val="sv-SE" w:bidi="bn-BD"/>
              </w:rPr>
              <w:lastRenderedPageBreak/>
              <w:t>অতিরিক্ত 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 xml:space="preserve">/ </w:t>
            </w:r>
            <w:r>
              <w:rPr>
                <w:rFonts w:ascii="Nikosh" w:eastAsia="Nikosh" w:hAnsi="Nikosh" w:cs="Nikosh"/>
                <w:lang w:bidi="bn-BD"/>
              </w:rPr>
              <w:t>বাজেট</w:t>
            </w:r>
            <w:r w:rsidRPr="00C2608A">
              <w:rPr>
                <w:rFonts w:ascii="Nikosh" w:eastAsia="Nikosh" w:hAnsi="Nikosh" w:cs="Nikosh"/>
                <w:lang w:val="fr-FR" w:bidi="bn-BD"/>
              </w:rPr>
              <w:t>)</w:t>
            </w:r>
            <w:r w:rsidRPr="00913278">
              <w:rPr>
                <w:rFonts w:ascii="Nikosh" w:eastAsia="Nikosh" w:hAnsi="Nikosh" w:cs="Nikosh"/>
                <w:cs/>
                <w:lang w:val="sv-SE" w:bidi="bn-BD"/>
              </w:rPr>
              <w:t>/ যুগ্মসচিব (প্রাণিসম্পদ</w:t>
            </w:r>
            <w:r w:rsidRPr="00C2608A">
              <w:rPr>
                <w:rFonts w:ascii="Nikosh" w:eastAsia="Nikosh" w:hAnsi="Nikosh" w:cs="Nikosh"/>
                <w:lang w:val="fr-FR" w:bidi="bn-BD"/>
              </w:rPr>
              <w:t>-</w:t>
            </w:r>
            <w:r>
              <w:rPr>
                <w:rFonts w:ascii="Nikosh" w:eastAsia="Nikosh" w:hAnsi="Nikosh" w:cs="Nikosh"/>
                <w:lang w:bidi="bn-BD"/>
              </w:rPr>
              <w:t>১</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w:t>
            </w:r>
            <w:r>
              <w:rPr>
                <w:rFonts w:ascii="Nikosh" w:eastAsia="Nikosh" w:hAnsi="Nikosh" w:cs="Nikosh"/>
                <w:lang w:bidi="bn-BD"/>
              </w:rPr>
              <w:t>২</w:t>
            </w:r>
            <w:r w:rsidRPr="00913278">
              <w:rPr>
                <w:rFonts w:ascii="Nikosh" w:eastAsia="Nikosh" w:hAnsi="Nikosh" w:cs="Nikosh"/>
                <w:cs/>
                <w:lang w:val="sv-SE" w:bidi="bn-BD"/>
              </w:rPr>
              <w:t xml:space="preserve">)/ সকল সংস্থা প্রধান/ </w:t>
            </w:r>
            <w:r>
              <w:rPr>
                <w:rFonts w:ascii="Nikosh" w:eastAsia="Nikosh" w:hAnsi="Nikosh" w:cs="Nikosh"/>
                <w:lang w:bidi="bn-BD"/>
              </w:rPr>
              <w:t>উপসচিব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Pr>
                <w:rFonts w:ascii="Nikosh" w:eastAsia="Nikosh" w:hAnsi="Nikosh" w:cs="Nikosh"/>
                <w:lang w:bidi="bn-BD"/>
              </w:rPr>
              <w:t>১</w:t>
            </w:r>
            <w:r w:rsidRPr="00C2608A">
              <w:rPr>
                <w:rFonts w:ascii="Nikosh" w:eastAsia="Nikosh" w:hAnsi="Nikosh" w:cs="Nikosh"/>
                <w:lang w:val="fr-FR" w:bidi="bn-BD"/>
              </w:rPr>
              <w:t xml:space="preserve">)/ </w:t>
            </w:r>
            <w:r>
              <w:rPr>
                <w:rFonts w:ascii="Nikosh" w:eastAsia="Nikosh" w:hAnsi="Nikosh" w:cs="Nikosh"/>
                <w:cs/>
                <w:lang w:val="sv-SE" w:bidi="bn-BD"/>
              </w:rPr>
              <w:t>সং</w:t>
            </w:r>
            <w:r>
              <w:rPr>
                <w:rFonts w:ascii="Nikosh" w:eastAsia="Nikosh" w:hAnsi="Nikosh" w:cs="Nikosh"/>
                <w:lang w:bidi="bn-BD"/>
              </w:rPr>
              <w:t>শ্লিষ্ট</w:t>
            </w:r>
            <w:r w:rsidRPr="00913278">
              <w:rPr>
                <w:rFonts w:ascii="Nikosh" w:eastAsia="Nikosh" w:hAnsi="Nikosh" w:cs="Nikosh"/>
                <w:cs/>
                <w:lang w:val="sv-SE" w:bidi="bn-BD"/>
              </w:rPr>
              <w:t xml:space="preserve"> </w:t>
            </w:r>
            <w:r>
              <w:rPr>
                <w:rFonts w:ascii="Nikosh" w:eastAsia="Nikosh" w:hAnsi="Nikosh" w:cs="Nikosh"/>
                <w:lang w:bidi="bn-BD"/>
              </w:rPr>
              <w:t>অধিশাখা</w:t>
            </w:r>
            <w:r w:rsidRPr="00C2608A">
              <w:rPr>
                <w:rFonts w:ascii="Nikosh" w:eastAsia="Nikosh" w:hAnsi="Nikosh" w:cs="Nikosh"/>
                <w:lang w:val="fr-FR" w:bidi="bn-BD"/>
              </w:rPr>
              <w:t xml:space="preserve">/ </w:t>
            </w:r>
            <w:r>
              <w:rPr>
                <w:rFonts w:ascii="Nikosh" w:eastAsia="Nikosh" w:hAnsi="Nikosh" w:cs="Nikosh"/>
                <w:lang w:bidi="bn-BD"/>
              </w:rPr>
              <w:t>শাখা</w:t>
            </w:r>
            <w:r w:rsidRPr="00913278">
              <w:rPr>
                <w:rFonts w:ascii="Nikosh" w:eastAsia="Nikosh" w:hAnsi="Nikosh" w:cs="Nikosh"/>
                <w:cs/>
                <w:lang w:val="sv-SE" w:bidi="bn-BD"/>
              </w:rPr>
              <w:t xml:space="preserve"> </w:t>
            </w:r>
          </w:p>
          <w:p w:rsidR="006F49CC" w:rsidRPr="00C2608A" w:rsidRDefault="006F49CC" w:rsidP="006F49CC">
            <w:pPr>
              <w:spacing w:after="0"/>
              <w:jc w:val="center"/>
              <w:rPr>
                <w:rFonts w:ascii="Nikosh" w:hAnsi="Nikosh" w:cs="Nikosh"/>
                <w:lang w:val="fr-FR"/>
              </w:rPr>
            </w:pPr>
            <w:r w:rsidRPr="00913278">
              <w:rPr>
                <w:rFonts w:ascii="Nikosh" w:eastAsia="Nikosh" w:hAnsi="Nikosh" w:cs="Nikosh"/>
                <w:cs/>
                <w:lang w:bidi="bn-BD"/>
              </w:rPr>
              <w:t xml:space="preserve"> </w:t>
            </w:r>
          </w:p>
        </w:tc>
      </w:tr>
      <w:tr w:rsidR="006F49CC" w:rsidRPr="00C2608A" w:rsidTr="00E7628C">
        <w:tblPrEx>
          <w:tblLook w:val="01E0"/>
        </w:tblPrEx>
        <w:tc>
          <w:tcPr>
            <w:tcW w:w="646" w:type="dxa"/>
            <w:tcBorders>
              <w:top w:val="single" w:sz="4" w:space="0" w:color="auto"/>
              <w:left w:val="single" w:sz="4" w:space="0" w:color="auto"/>
              <w:bottom w:val="single" w:sz="4" w:space="0" w:color="auto"/>
              <w:right w:val="single" w:sz="4" w:space="0" w:color="auto"/>
            </w:tcBorders>
          </w:tcPr>
          <w:p w:rsidR="006F49CC" w:rsidRPr="00913278" w:rsidRDefault="006F49CC" w:rsidP="006F49CC">
            <w:pPr>
              <w:spacing w:after="0"/>
              <w:jc w:val="center"/>
            </w:pPr>
            <w:r w:rsidRPr="00913278">
              <w:rPr>
                <w:rFonts w:ascii="Nikosh" w:eastAsia="Nikosh" w:hAnsi="Nikosh" w:cs="Nikosh"/>
                <w:cs/>
                <w:lang w:bidi="bn-BD"/>
              </w:rPr>
              <w:lastRenderedPageBreak/>
              <w:t>৪.</w:t>
            </w:r>
            <w:r>
              <w:rPr>
                <w:rFonts w:ascii="Nikosh" w:eastAsia="Nikosh" w:hAnsi="Nikosh" w:cs="Nikosh"/>
                <w:cs/>
                <w:lang w:bidi="bn-BD"/>
              </w:rPr>
              <w:t>১১</w:t>
            </w:r>
          </w:p>
        </w:tc>
        <w:tc>
          <w:tcPr>
            <w:tcW w:w="1618" w:type="dxa"/>
            <w:tcBorders>
              <w:top w:val="single" w:sz="4" w:space="0" w:color="auto"/>
              <w:left w:val="single" w:sz="4" w:space="0" w:color="auto"/>
              <w:bottom w:val="single" w:sz="4" w:space="0" w:color="auto"/>
              <w:right w:val="single" w:sz="4" w:space="0" w:color="auto"/>
            </w:tcBorders>
          </w:tcPr>
          <w:p w:rsidR="006F49CC" w:rsidRPr="00913278" w:rsidRDefault="006F49CC" w:rsidP="006F49CC">
            <w:pPr>
              <w:spacing w:after="0"/>
            </w:pPr>
            <w:r w:rsidRPr="00913278">
              <w:rPr>
                <w:rFonts w:ascii="Nikosh" w:eastAsia="Nikosh" w:hAnsi="Nikosh" w:cs="Nikosh"/>
                <w:cs/>
                <w:lang w:bidi="bn-BD"/>
              </w:rPr>
              <w:t>এ মন্ত্রণালয়ের কার্যক্রম</w:t>
            </w:r>
            <w:r>
              <w:rPr>
                <w:rFonts w:ascii="Nikosh" w:eastAsia="Nikosh" w:hAnsi="Nikosh" w:cs="Nikosh"/>
                <w:cs/>
                <w:lang w:bidi="bn-BD"/>
              </w:rPr>
              <w:t xml:space="preserve"> সম্পর্কিত বাৎসরিক প্রতিবেদন পুস্তকাকারে প্রকাশ </w:t>
            </w:r>
          </w:p>
        </w:tc>
        <w:tc>
          <w:tcPr>
            <w:tcW w:w="4617" w:type="dxa"/>
            <w:tcBorders>
              <w:top w:val="single" w:sz="4" w:space="0" w:color="auto"/>
              <w:left w:val="single" w:sz="4" w:space="0" w:color="auto"/>
              <w:bottom w:val="single" w:sz="4" w:space="0" w:color="auto"/>
              <w:right w:val="single" w:sz="4" w:space="0" w:color="auto"/>
            </w:tcBorders>
          </w:tcPr>
          <w:p w:rsidR="006F49CC" w:rsidRPr="008064EF" w:rsidRDefault="006F49CC" w:rsidP="006F49CC">
            <w:pPr>
              <w:spacing w:after="0"/>
              <w:jc w:val="both"/>
              <w:rPr>
                <w:rFonts w:ascii="Nikosh" w:eastAsia="Nikosh" w:hAnsi="Nikosh" w:cs="Nikosh"/>
                <w:lang w:bidi="bn-BD"/>
              </w:rPr>
            </w:pPr>
            <w:r w:rsidRPr="008064EF">
              <w:rPr>
                <w:rFonts w:ascii="Nikosh" w:eastAsia="Nikosh" w:hAnsi="Nikosh" w:cs="Nikosh"/>
                <w:lang w:bidi="bn-BD"/>
              </w:rPr>
              <w:t xml:space="preserve">মন্ত্রণালয়ের কাযক্রম সম্পর্কে বার্ষিক প্রতিবেদন পুস্তকাকারে প্রকাশ করার জন্য পূর্বের কমিটির ন্যায় চেয়ারম্যান, বাংলাদেশ মৎস্য উন্নয়ন কর্পোরেশনের নেতৃত্বে নিম্নবর্ণিত কমিটি গঠনের বিষয়ে সচিব মহোদয় নির্দেশনা প্রদান করেন। </w:t>
            </w:r>
          </w:p>
          <w:p w:rsidR="006F49CC" w:rsidRPr="008064EF" w:rsidRDefault="006F49CC" w:rsidP="006F49CC">
            <w:pPr>
              <w:spacing w:after="0"/>
              <w:jc w:val="both"/>
              <w:rPr>
                <w:rFonts w:ascii="Nikosh" w:eastAsia="Nikosh" w:hAnsi="Nikosh" w:cs="Nikosh"/>
                <w:sz w:val="4"/>
                <w:lang w:bidi="bn-BD"/>
              </w:rPr>
            </w:pPr>
          </w:p>
          <w:p w:rsidR="006F49CC" w:rsidRPr="008064EF" w:rsidRDefault="006F49CC" w:rsidP="006F49CC">
            <w:pPr>
              <w:spacing w:after="0"/>
              <w:jc w:val="both"/>
              <w:rPr>
                <w:rFonts w:ascii="Nikosh" w:eastAsia="Nikosh" w:hAnsi="Nikosh" w:cs="Nikosh"/>
                <w:lang w:bidi="bn-BD"/>
              </w:rPr>
            </w:pPr>
            <w:r w:rsidRPr="008064EF">
              <w:rPr>
                <w:rFonts w:ascii="Nikosh" w:eastAsia="Nikosh" w:hAnsi="Nikosh" w:cs="Nikosh"/>
                <w:b/>
                <w:lang w:bidi="bn-BD"/>
              </w:rPr>
              <w:t xml:space="preserve">(ক) </w:t>
            </w:r>
            <w:r w:rsidRPr="008064EF">
              <w:rPr>
                <w:rFonts w:ascii="Nikosh" w:eastAsia="Nikosh" w:hAnsi="Nikosh" w:cs="Nikosh"/>
                <w:lang w:bidi="bn-BD"/>
              </w:rPr>
              <w:t>চেয়ারম্যান, বিএফডিসি</w:t>
            </w:r>
            <w:r w:rsidRPr="008064EF">
              <w:rPr>
                <w:rFonts w:ascii="Nikosh" w:eastAsia="Nikosh" w:hAnsi="Nikosh" w:cs="Nikosh"/>
                <w:lang w:bidi="bn-BD"/>
              </w:rPr>
              <w:tab/>
            </w:r>
            <w:r w:rsidRPr="008064EF">
              <w:rPr>
                <w:rFonts w:ascii="Nikosh" w:eastAsia="Nikosh" w:hAnsi="Nikosh" w:cs="Nikosh"/>
                <w:lang w:bidi="bn-BD"/>
              </w:rPr>
              <w:tab/>
              <w:t xml:space="preserve">             সভাপতি</w:t>
            </w:r>
          </w:p>
          <w:p w:rsidR="006F49CC" w:rsidRPr="008064EF" w:rsidRDefault="006F49CC" w:rsidP="006F49CC">
            <w:pPr>
              <w:spacing w:after="0"/>
              <w:jc w:val="both"/>
              <w:rPr>
                <w:rFonts w:ascii="Nikosh" w:eastAsia="Nikosh" w:hAnsi="Nikosh" w:cs="Nikosh"/>
                <w:lang w:bidi="bn-BD"/>
              </w:rPr>
            </w:pPr>
            <w:r w:rsidRPr="008064EF">
              <w:rPr>
                <w:rFonts w:ascii="Nikosh" w:eastAsia="Nikosh" w:hAnsi="Nikosh" w:cs="Nikosh"/>
                <w:b/>
                <w:lang w:bidi="bn-BD"/>
              </w:rPr>
              <w:t xml:space="preserve">(খ) </w:t>
            </w:r>
            <w:r w:rsidRPr="008064EF">
              <w:rPr>
                <w:rFonts w:ascii="Nikosh" w:eastAsia="Nikosh" w:hAnsi="Nikosh" w:cs="Nikosh"/>
                <w:lang w:bidi="bn-BD"/>
              </w:rPr>
              <w:t>উপসচিব (প্রশাসন-২), এ মন্ত্রণালয়</w:t>
            </w:r>
            <w:r w:rsidRPr="008064EF">
              <w:rPr>
                <w:rFonts w:ascii="Nikosh" w:eastAsia="Nikosh" w:hAnsi="Nikosh" w:cs="Nikosh"/>
                <w:lang w:bidi="bn-BD"/>
              </w:rPr>
              <w:tab/>
            </w:r>
            <w:r w:rsidRPr="008064EF">
              <w:rPr>
                <w:rFonts w:ascii="Nikosh" w:eastAsia="Nikosh" w:hAnsi="Nikosh" w:cs="Nikosh"/>
                <w:lang w:bidi="bn-BD"/>
              </w:rPr>
              <w:tab/>
              <w:t xml:space="preserve"> সদস্য</w:t>
            </w:r>
          </w:p>
          <w:p w:rsidR="006F49CC" w:rsidRPr="008064EF" w:rsidRDefault="006F49CC" w:rsidP="006F49CC">
            <w:pPr>
              <w:spacing w:after="0"/>
              <w:jc w:val="both"/>
              <w:rPr>
                <w:rFonts w:ascii="Nikosh" w:eastAsia="Nikosh" w:hAnsi="Nikosh" w:cs="Nikosh"/>
                <w:lang w:bidi="bn-BD"/>
              </w:rPr>
            </w:pPr>
            <w:r w:rsidRPr="008064EF">
              <w:rPr>
                <w:rFonts w:ascii="Nikosh" w:eastAsia="Nikosh" w:hAnsi="Nikosh" w:cs="Nikosh"/>
                <w:b/>
                <w:lang w:bidi="bn-BD"/>
              </w:rPr>
              <w:t xml:space="preserve">(গ) </w:t>
            </w:r>
            <w:r w:rsidRPr="008064EF">
              <w:rPr>
                <w:rFonts w:ascii="Nikosh" w:eastAsia="Nikosh" w:hAnsi="Nikosh" w:cs="Nikosh"/>
                <w:lang w:bidi="bn-BD"/>
              </w:rPr>
              <w:t>উপসচিব (মৎস্য-৩), এ মন্ত্রণালয়</w:t>
            </w:r>
            <w:r w:rsidRPr="008064EF">
              <w:rPr>
                <w:rFonts w:ascii="Nikosh" w:eastAsia="Nikosh" w:hAnsi="Nikosh" w:cs="Nikosh"/>
                <w:lang w:bidi="bn-BD"/>
              </w:rPr>
              <w:tab/>
            </w:r>
            <w:r w:rsidRPr="008064EF">
              <w:rPr>
                <w:rFonts w:ascii="Nikosh" w:eastAsia="Nikosh" w:hAnsi="Nikosh" w:cs="Nikosh"/>
                <w:lang w:bidi="bn-BD"/>
              </w:rPr>
              <w:tab/>
              <w:t xml:space="preserve">  -ঐ-</w:t>
            </w:r>
          </w:p>
          <w:p w:rsidR="006F49CC" w:rsidRPr="008064EF" w:rsidRDefault="006F49CC" w:rsidP="006F49CC">
            <w:pPr>
              <w:spacing w:after="0"/>
              <w:jc w:val="both"/>
              <w:rPr>
                <w:rFonts w:ascii="Nikosh" w:eastAsia="Nikosh" w:hAnsi="Nikosh" w:cs="Nikosh"/>
                <w:lang w:bidi="bn-BD"/>
              </w:rPr>
            </w:pPr>
            <w:r w:rsidRPr="008064EF">
              <w:rPr>
                <w:rFonts w:ascii="Nikosh" w:eastAsia="Nikosh" w:hAnsi="Nikosh" w:cs="Nikosh"/>
                <w:b/>
                <w:lang w:bidi="bn-BD"/>
              </w:rPr>
              <w:t xml:space="preserve">(ঘ) </w:t>
            </w:r>
            <w:r w:rsidRPr="008064EF">
              <w:rPr>
                <w:rFonts w:ascii="Nikosh" w:eastAsia="Nikosh" w:hAnsi="Nikosh" w:cs="Nikosh"/>
                <w:lang w:bidi="bn-BD"/>
              </w:rPr>
              <w:t xml:space="preserve">উপপরিচালক (উপসচিব), মপ্রাতদ </w:t>
            </w:r>
            <w:r w:rsidRPr="008064EF">
              <w:rPr>
                <w:rFonts w:ascii="Nikosh" w:eastAsia="Nikosh" w:hAnsi="Nikosh" w:cs="Nikosh"/>
                <w:lang w:bidi="bn-BD"/>
              </w:rPr>
              <w:tab/>
              <w:t xml:space="preserve">           সদস্য-সচিব</w:t>
            </w:r>
          </w:p>
          <w:p w:rsidR="006F49CC" w:rsidRPr="007D5E1A" w:rsidRDefault="006F49CC" w:rsidP="006F49CC">
            <w:pPr>
              <w:spacing w:after="0"/>
              <w:jc w:val="both"/>
              <w:rPr>
                <w:rFonts w:ascii="Nikosh" w:eastAsia="Nikosh" w:hAnsi="Nikosh" w:cs="Nikosh"/>
                <w:sz w:val="10"/>
                <w:lang w:bidi="bn-BD"/>
              </w:rPr>
            </w:pPr>
          </w:p>
          <w:p w:rsidR="006F49CC" w:rsidRPr="00A206EA" w:rsidRDefault="006F49CC" w:rsidP="006F49CC">
            <w:pPr>
              <w:spacing w:after="0"/>
              <w:jc w:val="both"/>
              <w:rPr>
                <w:rFonts w:ascii="Nikosh" w:eastAsia="Nikosh" w:hAnsi="Nikosh" w:cs="Nikosh"/>
                <w:lang w:val="sv-SE" w:bidi="bn-BD"/>
              </w:rPr>
            </w:pPr>
            <w:r>
              <w:rPr>
                <w:rFonts w:ascii="Nikosh" w:eastAsia="Nikosh" w:hAnsi="Nikosh" w:cs="Nikosh"/>
                <w:lang w:val="sv-SE" w:bidi="bn-BD"/>
              </w:rPr>
              <w:t>মৎস্য ও প্রাণিসম্পদ</w:t>
            </w:r>
            <w:r w:rsidRPr="008064EF">
              <w:rPr>
                <w:rFonts w:ascii="Nikosh" w:eastAsia="Nikosh" w:hAnsi="Nikosh" w:cs="Nikosh"/>
                <w:lang w:val="sv-SE" w:bidi="bn-BD"/>
              </w:rPr>
              <w:t xml:space="preserve"> মন্ত্রণালয়ের </w:t>
            </w:r>
            <w:r>
              <w:rPr>
                <w:rFonts w:ascii="Nikosh" w:eastAsia="Nikosh" w:hAnsi="Nikosh" w:cs="Nikosh"/>
                <w:lang w:val="sv-SE" w:bidi="bn-BD"/>
              </w:rPr>
              <w:t>কার্য</w:t>
            </w:r>
            <w:r w:rsidRPr="008064EF">
              <w:rPr>
                <w:rFonts w:ascii="Nikosh" w:eastAsia="Nikosh" w:hAnsi="Nikosh" w:cs="Nikosh"/>
                <w:lang w:val="sv-SE" w:bidi="bn-BD"/>
              </w:rPr>
              <w:t xml:space="preserve">ক্রম সম্পর্কিত </w:t>
            </w:r>
            <w:r>
              <w:rPr>
                <w:rFonts w:ascii="Nikosh" w:eastAsia="Nikosh" w:hAnsi="Nikosh" w:cs="Nikosh"/>
                <w:lang w:val="sv-SE" w:bidi="bn-BD"/>
              </w:rPr>
              <w:t xml:space="preserve">পরবর্তী </w:t>
            </w:r>
            <w:r w:rsidRPr="008064EF">
              <w:rPr>
                <w:rFonts w:ascii="Nikosh" w:eastAsia="Nikosh" w:hAnsi="Nikosh" w:cs="Nikosh"/>
                <w:lang w:val="sv-SE" w:bidi="bn-BD"/>
              </w:rPr>
              <w:t>বাৎসরিক প্রতিবেদন</w:t>
            </w:r>
            <w:r>
              <w:rPr>
                <w:rFonts w:ascii="Nikosh" w:eastAsia="Nikosh" w:hAnsi="Nikosh" w:cs="Nikosh"/>
                <w:lang w:val="sv-SE" w:bidi="bn-BD"/>
              </w:rPr>
              <w:t xml:space="preserve"> প্রকাশের জন্য ৩১ আগস্ট ২০১৬ তারিখের মধ্যে সকল সংস্থা থেকে দ্রুত তথ্য মৎস্য ও প্রাণিসম্পদ তথ্য দপ্তরে প্রেরণের জন্যও তিনি নির্দেশনা প্রদান করেন। </w:t>
            </w:r>
          </w:p>
        </w:tc>
        <w:tc>
          <w:tcPr>
            <w:tcW w:w="1877" w:type="dxa"/>
            <w:tcBorders>
              <w:top w:val="single" w:sz="4" w:space="0" w:color="auto"/>
              <w:left w:val="single" w:sz="4" w:space="0" w:color="auto"/>
              <w:bottom w:val="single" w:sz="4" w:space="0" w:color="auto"/>
              <w:right w:val="single" w:sz="4" w:space="0" w:color="auto"/>
            </w:tcBorders>
          </w:tcPr>
          <w:p w:rsidR="006F49CC" w:rsidRDefault="006F49CC" w:rsidP="006F49CC">
            <w:pPr>
              <w:spacing w:after="0"/>
              <w:jc w:val="both"/>
              <w:rPr>
                <w:rFonts w:ascii="Nikosh" w:eastAsia="Nikosh" w:hAnsi="Nikosh" w:cs="Nikosh"/>
                <w:cs/>
                <w:lang w:bidi="bn-BD"/>
              </w:rPr>
            </w:pPr>
            <w:r>
              <w:rPr>
                <w:rFonts w:ascii="Nikosh" w:eastAsia="Nikosh" w:hAnsi="Nikosh" w:cs="Nikosh"/>
                <w:cs/>
                <w:lang w:bidi="bn-BD"/>
              </w:rPr>
              <w:t>মন্ত্রণালয়</w:t>
            </w:r>
            <w:r w:rsidRPr="00C2608A">
              <w:rPr>
                <w:rFonts w:ascii="Nikosh" w:eastAsia="Nikosh" w:hAnsi="Nikosh" w:cs="Nikosh"/>
                <w:lang w:val="sv-SE" w:bidi="bn-BD"/>
              </w:rPr>
              <w:t xml:space="preserve"> </w:t>
            </w:r>
            <w:r>
              <w:rPr>
                <w:rFonts w:ascii="Nikosh" w:eastAsia="Nikosh" w:hAnsi="Nikosh" w:cs="Nikosh"/>
                <w:lang w:bidi="bn-BD"/>
              </w:rPr>
              <w:t>ও</w:t>
            </w:r>
            <w:r w:rsidRPr="00C2608A">
              <w:rPr>
                <w:rFonts w:ascii="Nikosh" w:eastAsia="Nikosh" w:hAnsi="Nikosh" w:cs="Nikosh"/>
                <w:lang w:val="sv-SE" w:bidi="bn-BD"/>
              </w:rPr>
              <w:t xml:space="preserve"> </w:t>
            </w:r>
            <w:r>
              <w:rPr>
                <w:rFonts w:ascii="Nikosh" w:eastAsia="Nikosh" w:hAnsi="Nikosh" w:cs="Nikosh"/>
                <w:lang w:bidi="bn-BD"/>
              </w:rPr>
              <w:t>মন্ত্রণালয়ের</w:t>
            </w:r>
            <w:r w:rsidRPr="00C2608A">
              <w:rPr>
                <w:rFonts w:ascii="Nikosh" w:eastAsia="Nikosh" w:hAnsi="Nikosh" w:cs="Nikosh"/>
                <w:lang w:val="sv-SE" w:bidi="bn-BD"/>
              </w:rPr>
              <w:t xml:space="preserve"> </w:t>
            </w:r>
            <w:r>
              <w:rPr>
                <w:rFonts w:ascii="Nikosh" w:eastAsia="Nikosh" w:hAnsi="Nikosh" w:cs="Nikosh"/>
                <w:lang w:bidi="bn-BD"/>
              </w:rPr>
              <w:t>আওতাধীন</w:t>
            </w:r>
            <w:r w:rsidRPr="00C2608A">
              <w:rPr>
                <w:rFonts w:ascii="Nikosh" w:eastAsia="Nikosh" w:hAnsi="Nikosh" w:cs="Nikosh"/>
                <w:lang w:val="sv-SE" w:bidi="bn-BD"/>
              </w:rPr>
              <w:t xml:space="preserve"> </w:t>
            </w:r>
            <w:r>
              <w:rPr>
                <w:rFonts w:ascii="Nikosh" w:eastAsia="Nikosh" w:hAnsi="Nikosh" w:cs="Nikosh"/>
                <w:lang w:bidi="bn-BD"/>
              </w:rPr>
              <w:t>সংস্থার</w:t>
            </w:r>
            <w:r>
              <w:rPr>
                <w:rFonts w:ascii="Nikosh" w:eastAsia="Nikosh" w:hAnsi="Nikosh" w:cs="Nikosh"/>
                <w:cs/>
                <w:lang w:bidi="bn-BD"/>
              </w:rPr>
              <w:t xml:space="preserve"> বার্ষিক কার্যক্রমের প্রতিবেদন আগামী ৩১ আগস্ট ২০১৬ তারিখের মধ্যে মৎস্য ও প্রাণিসম্পদ তথ্য দপ্তরে প্রেরণের সিদ্ধান্ত গৃহিত হয়।  </w:t>
            </w:r>
            <w:r>
              <w:rPr>
                <w:rFonts w:ascii="Nikosh" w:eastAsia="Nikosh" w:hAnsi="Nikosh" w:cs="Nikosh"/>
                <w:lang w:val="sv-SE" w:bidi="bn-BD"/>
              </w:rPr>
              <w:t xml:space="preserve"> </w:t>
            </w:r>
          </w:p>
          <w:p w:rsidR="006F49CC" w:rsidRPr="00C2608A" w:rsidRDefault="006F49CC" w:rsidP="006F49CC">
            <w:pPr>
              <w:spacing w:after="0"/>
              <w:jc w:val="both"/>
              <w:rPr>
                <w:lang w:val="sv-SE"/>
              </w:rPr>
            </w:pPr>
          </w:p>
          <w:p w:rsidR="006F49CC" w:rsidRPr="00C2608A" w:rsidRDefault="006F49CC" w:rsidP="006F49CC">
            <w:pPr>
              <w:spacing w:after="0"/>
              <w:jc w:val="both"/>
              <w:rPr>
                <w:lang w:val="sv-SE"/>
              </w:rPr>
            </w:pPr>
          </w:p>
        </w:tc>
        <w:tc>
          <w:tcPr>
            <w:tcW w:w="1340" w:type="dxa"/>
            <w:tcBorders>
              <w:top w:val="single" w:sz="4" w:space="0" w:color="auto"/>
              <w:left w:val="single" w:sz="4" w:space="0" w:color="auto"/>
              <w:bottom w:val="single" w:sz="4" w:space="0" w:color="auto"/>
              <w:right w:val="single" w:sz="4" w:space="0" w:color="auto"/>
            </w:tcBorders>
          </w:tcPr>
          <w:p w:rsidR="006F49CC" w:rsidRPr="00C2608A" w:rsidRDefault="006F49CC" w:rsidP="006F49CC">
            <w:pPr>
              <w:spacing w:after="0"/>
              <w:jc w:val="center"/>
              <w:rPr>
                <w:lang w:val="sv-SE"/>
              </w:rPr>
            </w:pPr>
            <w:r w:rsidRPr="008064EF">
              <w:rPr>
                <w:rFonts w:ascii="Nikosh" w:eastAsia="Nikosh" w:hAnsi="Nikosh" w:cs="Nikosh"/>
                <w:lang w:bidi="bn-BD"/>
              </w:rPr>
              <w:t>চেয়ারম্যান, বিএফডিসি</w:t>
            </w:r>
            <w:r>
              <w:rPr>
                <w:rFonts w:ascii="Nikosh" w:eastAsia="Nikosh" w:hAnsi="Nikosh" w:cs="Nikosh"/>
                <w:lang w:bidi="bn-BD"/>
              </w:rPr>
              <w:t xml:space="preserve">/ </w:t>
            </w:r>
            <w:r w:rsidRPr="00913278">
              <w:rPr>
                <w:rFonts w:ascii="Nikosh" w:eastAsia="Nikosh" w:hAnsi="Nikosh" w:cs="Nikosh"/>
                <w:cs/>
                <w:lang w:val="sv-SE" w:bidi="bn-BD"/>
              </w:rPr>
              <w:t>অতিরিক্ত সচিব</w:t>
            </w:r>
            <w:r w:rsidRPr="00C2608A">
              <w:rPr>
                <w:rFonts w:ascii="Nikosh" w:eastAsia="Nikosh" w:hAnsi="Nikosh" w:cs="Nikosh"/>
                <w:lang w:val="sv-SE" w:bidi="bn-BD"/>
              </w:rPr>
              <w:t xml:space="preserve"> (</w:t>
            </w:r>
            <w:r>
              <w:rPr>
                <w:rFonts w:ascii="Nikosh" w:eastAsia="Nikosh" w:hAnsi="Nikosh" w:cs="Nikosh"/>
                <w:lang w:bidi="bn-BD"/>
              </w:rPr>
              <w:t>প্রশাসন</w:t>
            </w:r>
            <w:r w:rsidRPr="00C2608A">
              <w:rPr>
                <w:rFonts w:ascii="Nikosh" w:eastAsia="Nikosh" w:hAnsi="Nikosh" w:cs="Nikosh"/>
                <w:lang w:val="sv-SE" w:bidi="bn-BD"/>
              </w:rPr>
              <w:t xml:space="preserve">/ </w:t>
            </w:r>
            <w:r>
              <w:rPr>
                <w:rFonts w:ascii="Nikosh" w:eastAsia="Nikosh" w:hAnsi="Nikosh" w:cs="Nikosh"/>
                <w:lang w:bidi="bn-BD"/>
              </w:rPr>
              <w:t>মৎস্য</w:t>
            </w:r>
            <w:r w:rsidRPr="00C2608A">
              <w:rPr>
                <w:rFonts w:ascii="Nikosh" w:eastAsia="Nikosh" w:hAnsi="Nikosh" w:cs="Nikosh"/>
                <w:lang w:val="sv-SE" w:bidi="bn-BD"/>
              </w:rPr>
              <w:t xml:space="preserve">/ </w:t>
            </w:r>
            <w:r>
              <w:rPr>
                <w:rFonts w:ascii="Nikosh" w:eastAsia="Nikosh" w:hAnsi="Nikosh" w:cs="Nikosh"/>
                <w:lang w:bidi="bn-BD"/>
              </w:rPr>
              <w:t>বাজেট</w:t>
            </w:r>
            <w:r w:rsidRPr="00C2608A">
              <w:rPr>
                <w:rFonts w:ascii="Nikosh" w:eastAsia="Nikosh" w:hAnsi="Nikosh" w:cs="Nikosh"/>
                <w:lang w:val="sv-SE" w:bidi="bn-BD"/>
              </w:rPr>
              <w:t>)</w:t>
            </w:r>
            <w:r w:rsidRPr="00913278">
              <w:rPr>
                <w:rFonts w:ascii="Nikosh" w:eastAsia="Nikosh" w:hAnsi="Nikosh" w:cs="Nikosh"/>
                <w:cs/>
                <w:lang w:val="sv-SE" w:bidi="bn-BD"/>
              </w:rPr>
              <w:t>/ যুগ্মসচিব (প্রাণিসম্পদ</w:t>
            </w:r>
            <w:r w:rsidRPr="00C2608A">
              <w:rPr>
                <w:rFonts w:ascii="Nikosh" w:eastAsia="Nikosh" w:hAnsi="Nikosh" w:cs="Nikosh"/>
                <w:lang w:val="sv-SE" w:bidi="bn-BD"/>
              </w:rPr>
              <w:t>-</w:t>
            </w:r>
            <w:r>
              <w:rPr>
                <w:rFonts w:ascii="Nikosh" w:eastAsia="Nikosh" w:hAnsi="Nikosh" w:cs="Nikosh"/>
                <w:lang w:bidi="bn-BD"/>
              </w:rPr>
              <w:t>১</w:t>
            </w:r>
            <w:r w:rsidRPr="00C2608A">
              <w:rPr>
                <w:rFonts w:ascii="Nikosh" w:eastAsia="Nikosh" w:hAnsi="Nikosh" w:cs="Nikosh"/>
                <w:lang w:val="sv-SE" w:bidi="bn-BD"/>
              </w:rPr>
              <w:t xml:space="preserve">/ </w:t>
            </w:r>
            <w:r>
              <w:rPr>
                <w:rFonts w:ascii="Nikosh" w:eastAsia="Nikosh" w:hAnsi="Nikosh" w:cs="Nikosh"/>
                <w:lang w:bidi="bn-BD"/>
              </w:rPr>
              <w:t>প্রাণিসম্পদ</w:t>
            </w:r>
            <w:r w:rsidRPr="00C2608A">
              <w:rPr>
                <w:rFonts w:ascii="Nikosh" w:eastAsia="Nikosh" w:hAnsi="Nikosh" w:cs="Nikosh"/>
                <w:lang w:val="sv-SE" w:bidi="bn-BD"/>
              </w:rPr>
              <w:t>-</w:t>
            </w:r>
            <w:r>
              <w:rPr>
                <w:rFonts w:ascii="Nikosh" w:eastAsia="Nikosh" w:hAnsi="Nikosh" w:cs="Nikosh"/>
                <w:lang w:bidi="bn-BD"/>
              </w:rPr>
              <w:t>২</w:t>
            </w:r>
            <w:r w:rsidRPr="00913278">
              <w:rPr>
                <w:rFonts w:ascii="Nikosh" w:eastAsia="Nikosh" w:hAnsi="Nikosh" w:cs="Nikosh"/>
                <w:cs/>
                <w:lang w:val="sv-SE" w:bidi="bn-BD"/>
              </w:rPr>
              <w:t xml:space="preserve">)/ সকল সংস্থা প্রধান/ </w:t>
            </w:r>
            <w:r w:rsidRPr="00913278">
              <w:rPr>
                <w:rFonts w:ascii="Nikosh" w:eastAsia="Nikosh" w:hAnsi="Nikosh" w:cs="Nikosh"/>
                <w:cs/>
                <w:lang w:bidi="bn-BD"/>
              </w:rPr>
              <w:t xml:space="preserve">উপপরিচালক, মপ্রাতদ/ উপসচিব (প্রশাসন-২)   </w:t>
            </w:r>
          </w:p>
        </w:tc>
      </w:tr>
      <w:tr w:rsidR="006F49CC" w:rsidRPr="00913278" w:rsidTr="00E7628C">
        <w:tblPrEx>
          <w:tblLook w:val="01E0"/>
        </w:tblPrEx>
        <w:tc>
          <w:tcPr>
            <w:tcW w:w="646" w:type="dxa"/>
            <w:tcBorders>
              <w:top w:val="single" w:sz="4" w:space="0" w:color="auto"/>
              <w:left w:val="single" w:sz="4" w:space="0" w:color="auto"/>
              <w:bottom w:val="single" w:sz="4" w:space="0" w:color="auto"/>
              <w:right w:val="single" w:sz="4" w:space="0" w:color="auto"/>
            </w:tcBorders>
          </w:tcPr>
          <w:p w:rsidR="006F49CC" w:rsidRPr="00913278" w:rsidRDefault="006F49CC" w:rsidP="006F49CC">
            <w:pPr>
              <w:spacing w:after="0"/>
              <w:jc w:val="center"/>
              <w:rPr>
                <w:rFonts w:ascii="Nikosh" w:eastAsia="Nikosh" w:hAnsi="Nikosh" w:cs="Nikosh"/>
                <w:cs/>
                <w:lang w:bidi="bn-BD"/>
              </w:rPr>
            </w:pPr>
            <w:r>
              <w:rPr>
                <w:rFonts w:ascii="Nikosh" w:eastAsia="Nikosh" w:hAnsi="Nikosh" w:cs="Nikosh"/>
                <w:lang w:bidi="bn-BD"/>
              </w:rPr>
              <w:t>৪.১২</w:t>
            </w:r>
          </w:p>
        </w:tc>
        <w:tc>
          <w:tcPr>
            <w:tcW w:w="1618" w:type="dxa"/>
            <w:tcBorders>
              <w:top w:val="single" w:sz="4" w:space="0" w:color="auto"/>
              <w:left w:val="single" w:sz="4" w:space="0" w:color="auto"/>
              <w:bottom w:val="single" w:sz="4" w:space="0" w:color="auto"/>
              <w:right w:val="single" w:sz="4" w:space="0" w:color="auto"/>
            </w:tcBorders>
          </w:tcPr>
          <w:p w:rsidR="006F49CC" w:rsidRPr="00913278" w:rsidRDefault="006F49CC" w:rsidP="006F49CC">
            <w:pPr>
              <w:spacing w:after="0"/>
              <w:jc w:val="both"/>
              <w:rPr>
                <w:rFonts w:ascii="Nikosh" w:eastAsia="Nikosh" w:hAnsi="Nikosh" w:cs="Nikosh"/>
                <w:cs/>
                <w:lang w:bidi="bn-BD"/>
              </w:rPr>
            </w:pPr>
            <w:r>
              <w:rPr>
                <w:rFonts w:ascii="Nikosh" w:eastAsia="Nikosh" w:hAnsi="Nikosh" w:cs="Nikosh"/>
                <w:lang w:bidi="bn-BD"/>
              </w:rPr>
              <w:t xml:space="preserve">জনবলের ডাটাবেইজ প্রস্তুতকরণ </w:t>
            </w:r>
          </w:p>
        </w:tc>
        <w:tc>
          <w:tcPr>
            <w:tcW w:w="4617" w:type="dxa"/>
            <w:tcBorders>
              <w:top w:val="single" w:sz="4" w:space="0" w:color="auto"/>
              <w:left w:val="single" w:sz="4" w:space="0" w:color="auto"/>
              <w:bottom w:val="single" w:sz="4" w:space="0" w:color="auto"/>
              <w:right w:val="single" w:sz="4" w:space="0" w:color="auto"/>
            </w:tcBorders>
          </w:tcPr>
          <w:p w:rsidR="006F49CC" w:rsidRPr="004C0688" w:rsidRDefault="006F49CC" w:rsidP="006F49CC">
            <w:pPr>
              <w:spacing w:after="0" w:line="240" w:lineRule="exact"/>
              <w:jc w:val="both"/>
              <w:rPr>
                <w:rFonts w:ascii="Nikosh" w:eastAsia="Nikosh" w:hAnsi="Nikosh" w:cs="Nikosh"/>
                <w:lang w:val="sv-SE" w:bidi="bn-BD"/>
              </w:rPr>
            </w:pPr>
            <w:r w:rsidRPr="004C0688">
              <w:rPr>
                <w:rFonts w:ascii="Nikosh" w:eastAsia="Nikosh" w:hAnsi="Nikosh" w:cs="Nikosh"/>
                <w:b/>
                <w:bCs/>
                <w:lang w:val="sv-SE" w:bidi="bn-BD"/>
              </w:rPr>
              <w:t>মৎস্য অধিদপ্তরঃ</w:t>
            </w:r>
            <w:r w:rsidRPr="004C0688">
              <w:rPr>
                <w:rFonts w:ascii="Nikosh" w:eastAsia="Nikosh" w:hAnsi="Nikosh" w:cs="Nikosh"/>
                <w:lang w:val="sv-SE" w:bidi="bn-BD"/>
              </w:rPr>
              <w:t xml:space="preserve"> </w:t>
            </w:r>
            <w:r w:rsidRPr="00286D97">
              <w:rPr>
                <w:rFonts w:ascii="Nikosh" w:eastAsia="Nikosh" w:hAnsi="Nikosh" w:cs="Nikosh"/>
                <w:sz w:val="18"/>
                <w:szCs w:val="18"/>
                <w:lang w:bidi="bn-BD"/>
              </w:rPr>
              <w:t>PDS</w:t>
            </w:r>
            <w:r w:rsidRPr="004C0688">
              <w:rPr>
                <w:rFonts w:ascii="Nikosh" w:eastAsia="Nikosh" w:hAnsi="Nikosh" w:cs="Nikosh"/>
                <w:lang w:bidi="bn-BD"/>
              </w:rPr>
              <w:t xml:space="preserve"> সফটওয়্যার এর মাধ্যমে মৎস্য অধিদপ্তরের জনবলের</w:t>
            </w:r>
            <w:r w:rsidRPr="004C0688">
              <w:rPr>
                <w:rFonts w:ascii="Nikosh" w:eastAsia="Nikosh" w:hAnsi="Nikosh" w:cs="Nikosh"/>
                <w:lang w:val="sv-SE" w:bidi="bn-BD"/>
              </w:rPr>
              <w:t xml:space="preserve"> </w:t>
            </w:r>
            <w:r w:rsidRPr="004C0688">
              <w:rPr>
                <w:rFonts w:ascii="Nikosh" w:eastAsia="Nikosh" w:hAnsi="Nikosh" w:cs="Nikosh"/>
                <w:lang w:bidi="bn-BD"/>
              </w:rPr>
              <w:t>ডাটাবেইজ</w:t>
            </w:r>
            <w:r w:rsidRPr="004C0688">
              <w:rPr>
                <w:rFonts w:ascii="Nikosh" w:eastAsia="Nikosh" w:hAnsi="Nikosh" w:cs="Nikosh"/>
                <w:lang w:val="sv-SE" w:bidi="bn-BD"/>
              </w:rPr>
              <w:t xml:space="preserve"> নিয়মিত আপডেট রাখার কার্যক্রম চলমান রয়েছে। মৎস্য অধিদপ্তরে একজন </w:t>
            </w:r>
            <w:r w:rsidRPr="004C0688">
              <w:rPr>
                <w:rFonts w:ascii="Nikosh" w:eastAsia="MS Mincho" w:hAnsi="Nikosh" w:cs="Nikosh"/>
                <w:lang w:bidi="bn-BD"/>
              </w:rPr>
              <w:t>আইটি অভিজ্ঞ লোককে দায়িত্ব প্রদানের</w:t>
            </w:r>
            <w:r w:rsidRPr="004C0688">
              <w:rPr>
                <w:rFonts w:ascii="Nikosh" w:eastAsia="Nikosh" w:hAnsi="Nikosh" w:cs="Nikosh"/>
                <w:lang w:val="sv-SE" w:bidi="bn-BD"/>
              </w:rPr>
              <w:t xml:space="preserve"> বিষয়ে প্রয়োজনীয় নির্দেশনা প্রদান করা হয়েছে।</w:t>
            </w:r>
          </w:p>
          <w:p w:rsidR="006F49CC" w:rsidRPr="001124CB" w:rsidRDefault="006F49CC" w:rsidP="006F49CC">
            <w:pPr>
              <w:spacing w:after="0"/>
              <w:jc w:val="both"/>
              <w:rPr>
                <w:rFonts w:ascii="Nikosh" w:eastAsia="Nikosh" w:hAnsi="Nikosh" w:cs="Nikosh" w:hint="cs"/>
                <w:color w:val="000000"/>
                <w:lang w:val="sv-SE" w:bidi="bn-BD"/>
              </w:rPr>
            </w:pPr>
            <w:r w:rsidRPr="004C0688">
              <w:rPr>
                <w:rFonts w:ascii="Nikosh" w:eastAsia="MS Mincho" w:hAnsi="Nikosh" w:cs="Nikosh"/>
                <w:b/>
                <w:bCs/>
                <w:cs/>
                <w:lang w:bidi="bn-IN"/>
              </w:rPr>
              <w:t>প্রাণিসম্পদ অধিদপ্তরঃ</w:t>
            </w:r>
            <w:r w:rsidRPr="004C0688">
              <w:rPr>
                <w:rFonts w:ascii="Nikosh" w:eastAsia="MS Mincho" w:hAnsi="Nikosh" w:cs="Nikosh"/>
                <w:b/>
                <w:bCs/>
                <w:lang w:val="fr-FR" w:bidi="bn-IN"/>
              </w:rPr>
              <w:t xml:space="preserve"> </w:t>
            </w:r>
            <w:r w:rsidRPr="001124CB">
              <w:rPr>
                <w:rFonts w:ascii="Nikosh" w:eastAsia="Nikosh" w:hAnsi="Nikosh" w:cs="Nikosh" w:hint="cs"/>
                <w:color w:val="000000"/>
                <w:cs/>
                <w:lang w:val="sv-SE" w:bidi="bn-BD"/>
              </w:rPr>
              <w:t xml:space="preserve"> জনবলের ডাটাবেইজ </w:t>
            </w:r>
            <w:r w:rsidRPr="00C93A79">
              <w:rPr>
                <w:rFonts w:ascii="Nikosh" w:eastAsia="Nikosh" w:hAnsi="Nikosh" w:cs="Nikosh" w:hint="cs"/>
                <w:color w:val="000000"/>
                <w:sz w:val="20"/>
                <w:szCs w:val="20"/>
                <w:cs/>
                <w:lang w:val="sv-SE" w:bidi="bn-BD"/>
              </w:rPr>
              <w:t>(</w:t>
            </w:r>
            <w:r w:rsidRPr="00C93A79">
              <w:rPr>
                <w:rFonts w:ascii="Nikosh" w:eastAsia="Nikosh" w:hAnsi="Nikosh" w:cs="Nikosh"/>
                <w:color w:val="000000"/>
                <w:sz w:val="20"/>
                <w:szCs w:val="20"/>
                <w:lang w:val="sv-SE" w:bidi="bn-BD"/>
              </w:rPr>
              <w:t>Database)</w:t>
            </w:r>
            <w:r w:rsidRPr="001124CB">
              <w:rPr>
                <w:rFonts w:ascii="Nikosh" w:eastAsia="Nikosh" w:hAnsi="Nikosh" w:cs="Nikosh"/>
                <w:color w:val="000000"/>
                <w:lang w:val="sv-SE" w:bidi="bn-BD"/>
              </w:rPr>
              <w:t xml:space="preserve"> </w:t>
            </w:r>
            <w:r w:rsidRPr="001124CB">
              <w:rPr>
                <w:rFonts w:ascii="Nikosh" w:eastAsia="Nikosh" w:hAnsi="Nikosh" w:cs="Nikosh" w:hint="cs"/>
                <w:color w:val="000000"/>
                <w:cs/>
                <w:lang w:val="sv-SE" w:bidi="bn-BD"/>
              </w:rPr>
              <w:t xml:space="preserve">নিয়মিত আপডেট রাখার জন্য প্রাণিসম্পদ অধিদপ্তরের আইসিটি শাখার প্রধান মো: সোহরাব হোসেনকে দায়িত্ব প্রদান </w:t>
            </w:r>
            <w:r>
              <w:rPr>
                <w:rFonts w:ascii="Nikosh" w:eastAsia="Nikosh" w:hAnsi="Nikosh" w:cs="Nikosh"/>
                <w:color w:val="000000"/>
                <w:lang w:bidi="bn-BD"/>
              </w:rPr>
              <w:t>ক</w:t>
            </w:r>
            <w:r w:rsidRPr="001124CB">
              <w:rPr>
                <w:rFonts w:ascii="Nikosh" w:eastAsia="Nikosh" w:hAnsi="Nikosh" w:cs="Nikosh" w:hint="cs"/>
                <w:color w:val="000000"/>
                <w:cs/>
                <w:lang w:val="sv-SE" w:bidi="bn-BD"/>
              </w:rPr>
              <w:t xml:space="preserve">রা হয়েছে। </w:t>
            </w:r>
          </w:p>
          <w:p w:rsidR="006F49CC" w:rsidRPr="004C0688" w:rsidRDefault="006F49CC" w:rsidP="006F49CC">
            <w:pPr>
              <w:spacing w:after="0" w:line="240" w:lineRule="exact"/>
              <w:jc w:val="both"/>
              <w:rPr>
                <w:rFonts w:ascii="Nikosh" w:eastAsia="Nikosh" w:hAnsi="Nikosh" w:cs="Nikosh"/>
                <w:lang w:bidi="bn-BD"/>
              </w:rPr>
            </w:pPr>
            <w:r w:rsidRPr="004C0688">
              <w:rPr>
                <w:rFonts w:ascii="Nikosh" w:eastAsia="MS Mincho" w:hAnsi="Nikosh" w:cs="Nikosh"/>
                <w:b/>
                <w:bCs/>
                <w:lang w:bidi="bn-IN"/>
              </w:rPr>
              <w:t xml:space="preserve">বিএফডিসিঃ </w:t>
            </w:r>
            <w:r w:rsidRPr="004C0688">
              <w:rPr>
                <w:rFonts w:ascii="Nikosh" w:eastAsia="Nikosh" w:hAnsi="Nikosh" w:cs="Nikosh"/>
                <w:lang w:bidi="bn-BD"/>
              </w:rPr>
              <w:t xml:space="preserve">ইতিমধ্যে কর্পোরেশনের জনবলের ডাটা বেইজ তৈরী করা হয়েছে। </w:t>
            </w:r>
            <w:r>
              <w:rPr>
                <w:rFonts w:ascii="Nikosh" w:eastAsia="Nikosh" w:hAnsi="Nikosh" w:cs="Nikosh"/>
                <w:lang w:bidi="bn-BD"/>
              </w:rPr>
              <w:t>যা নিয়মিত হালনাগাদ করা হচ্ছে।</w:t>
            </w:r>
          </w:p>
          <w:p w:rsidR="006F49CC" w:rsidRPr="004C0688" w:rsidRDefault="006F49CC" w:rsidP="006F49CC">
            <w:pPr>
              <w:spacing w:after="0" w:line="240" w:lineRule="exact"/>
              <w:jc w:val="both"/>
              <w:rPr>
                <w:rFonts w:ascii="Nikosh" w:eastAsia="MS Mincho" w:hAnsi="Nikosh" w:cs="Nikosh"/>
                <w:lang w:bidi="bn-BD"/>
              </w:rPr>
            </w:pPr>
            <w:r w:rsidRPr="004C0688">
              <w:rPr>
                <w:rFonts w:ascii="Nikosh" w:eastAsia="MS Mincho" w:hAnsi="Nikosh" w:cs="Nikosh"/>
                <w:b/>
                <w:bCs/>
                <w:lang w:bidi="bn-IN"/>
              </w:rPr>
              <w:t>বিএফআরআইঃ</w:t>
            </w:r>
            <w:r w:rsidRPr="004C0688">
              <w:rPr>
                <w:rFonts w:ascii="Nikosh" w:eastAsia="MS Mincho" w:hAnsi="Nikosh" w:cs="Nikosh"/>
                <w:bCs/>
                <w:lang w:bidi="bn-IN"/>
              </w:rPr>
              <w:t xml:space="preserve"> </w:t>
            </w:r>
            <w:r>
              <w:rPr>
                <w:rFonts w:ascii="Nikosh" w:eastAsia="MS Mincho" w:hAnsi="Nikosh" w:cs="Nikosh"/>
                <w:bCs/>
                <w:lang w:bidi="bn-IN"/>
              </w:rPr>
              <w:t>ই</w:t>
            </w:r>
            <w:r w:rsidRPr="004C0688">
              <w:rPr>
                <w:rFonts w:ascii="Nikosh" w:eastAsia="MS Mincho" w:hAnsi="Nikosh" w:cs="Nikosh"/>
                <w:bCs/>
                <w:lang w:bidi="bn-IN"/>
              </w:rPr>
              <w:t xml:space="preserve">নস্টিটিউটের </w:t>
            </w:r>
            <w:r w:rsidRPr="004C0688">
              <w:rPr>
                <w:rFonts w:ascii="Nikosh" w:eastAsia="MS Mincho" w:hAnsi="Nikosh" w:cs="Nikosh"/>
                <w:lang w:bidi="bn-BD"/>
              </w:rPr>
              <w:t xml:space="preserve">জনবলের ডাটাবেজ ‍নিয়মিত আপডেট করার </w:t>
            </w:r>
            <w:r>
              <w:rPr>
                <w:rFonts w:ascii="Nikosh" w:eastAsia="MS Mincho" w:hAnsi="Nikosh" w:cs="Nikosh"/>
                <w:lang w:bidi="bn-BD"/>
              </w:rPr>
              <w:t>কার্য</w:t>
            </w:r>
            <w:r w:rsidRPr="004C0688">
              <w:rPr>
                <w:rFonts w:ascii="Nikosh" w:eastAsia="MS Mincho" w:hAnsi="Nikosh" w:cs="Nikosh"/>
                <w:lang w:bidi="bn-BD"/>
              </w:rPr>
              <w:t xml:space="preserve">ক্রম চলমান আছে। </w:t>
            </w:r>
          </w:p>
          <w:p w:rsidR="006F49CC" w:rsidRPr="004C0688" w:rsidRDefault="006F49CC" w:rsidP="006F49CC">
            <w:pPr>
              <w:spacing w:after="0" w:line="240" w:lineRule="exact"/>
              <w:jc w:val="both"/>
              <w:rPr>
                <w:rFonts w:ascii="Nikosh" w:eastAsia="MS Mincho" w:hAnsi="Nikosh" w:cs="Nikosh"/>
                <w:lang w:bidi="bn-BD"/>
              </w:rPr>
            </w:pPr>
            <w:r w:rsidRPr="004C0688">
              <w:rPr>
                <w:rFonts w:ascii="Nikosh" w:eastAsia="MS Mincho" w:hAnsi="Nikosh" w:cs="Nikosh"/>
                <w:b/>
                <w:bCs/>
                <w:lang w:bidi="bn-IN"/>
              </w:rPr>
              <w:t xml:space="preserve">বিএলআরআইঃ </w:t>
            </w:r>
            <w:r w:rsidRPr="004C0688">
              <w:rPr>
                <w:rFonts w:ascii="Nikosh" w:eastAsia="MS Mincho" w:hAnsi="Nikosh" w:cs="Nikosh"/>
                <w:lang w:bidi="bn-BD"/>
              </w:rPr>
              <w:t xml:space="preserve">জনবলের ডাটাবেজ প্রস্তুত করে মৎস্য ও প্রাণিসম্পদ মন্ত্রণালয়ে ইতোপূর্বে প্রেরণ করা হয়েছে এবং ওয়েবসাইটে প্রকাশ করা হয়েছে এবং </w:t>
            </w:r>
            <w:r w:rsidRPr="004C0688">
              <w:rPr>
                <w:rFonts w:ascii="Nikosh" w:eastAsia="MS Mincho" w:hAnsi="Nikosh" w:cs="Nikosh"/>
              </w:rPr>
              <w:t xml:space="preserve">নিজস্ব ডোমেইনভুক্ত ই-মেইল অফিসিয়ালভাবে চালু করা হয়েছে। </w:t>
            </w:r>
            <w:r w:rsidRPr="004C0688">
              <w:rPr>
                <w:rFonts w:ascii="Nikosh" w:eastAsia="MS Mincho" w:hAnsi="Nikosh" w:cs="Nikosh"/>
                <w:lang w:bidi="bn-BD"/>
              </w:rPr>
              <w:t xml:space="preserve">নিয়মিত হালনাগাদ করা হচ্ছে। </w:t>
            </w:r>
          </w:p>
          <w:p w:rsidR="006F49CC" w:rsidRPr="00402325" w:rsidRDefault="006F49CC" w:rsidP="006F49CC">
            <w:pPr>
              <w:spacing w:after="0"/>
              <w:jc w:val="both"/>
              <w:rPr>
                <w:rFonts w:ascii="Nikosh" w:hAnsi="Nikosh" w:cs="Nikosh"/>
                <w:sz w:val="14"/>
                <w:lang w:bidi="bn-IN"/>
              </w:rPr>
            </w:pPr>
          </w:p>
        </w:tc>
        <w:tc>
          <w:tcPr>
            <w:tcW w:w="1877" w:type="dxa"/>
            <w:tcBorders>
              <w:top w:val="single" w:sz="4" w:space="0" w:color="auto"/>
              <w:left w:val="single" w:sz="4" w:space="0" w:color="auto"/>
              <w:bottom w:val="single" w:sz="4" w:space="0" w:color="auto"/>
              <w:right w:val="single" w:sz="4" w:space="0" w:color="auto"/>
            </w:tcBorders>
          </w:tcPr>
          <w:p w:rsidR="006F49CC" w:rsidRDefault="006F49CC" w:rsidP="006F49CC">
            <w:pPr>
              <w:spacing w:after="0"/>
              <w:jc w:val="both"/>
              <w:rPr>
                <w:rFonts w:ascii="Nikosh" w:eastAsia="Nikosh" w:hAnsi="Nikosh" w:cs="Nikosh"/>
                <w:cs/>
                <w:lang w:bidi="bn-BD"/>
              </w:rPr>
            </w:pPr>
            <w:r>
              <w:rPr>
                <w:rFonts w:ascii="Nikosh" w:eastAsia="Nikosh" w:hAnsi="Nikosh" w:cs="Nikosh"/>
                <w:lang w:bidi="bn-BD"/>
              </w:rPr>
              <w:t>জনবলের</w:t>
            </w:r>
            <w:r w:rsidRPr="002919F6">
              <w:rPr>
                <w:rFonts w:ascii="Nikosh" w:eastAsia="Nikosh" w:hAnsi="Nikosh" w:cs="Nikosh"/>
                <w:lang w:val="sv-SE" w:bidi="bn-BD"/>
              </w:rPr>
              <w:t xml:space="preserve"> </w:t>
            </w:r>
            <w:r>
              <w:rPr>
                <w:rFonts w:ascii="Nikosh" w:eastAsia="Nikosh" w:hAnsi="Nikosh" w:cs="Nikosh"/>
                <w:lang w:bidi="bn-BD"/>
              </w:rPr>
              <w:t>ডাটাবেইজ</w:t>
            </w:r>
            <w:r w:rsidRPr="002919F6">
              <w:rPr>
                <w:rFonts w:ascii="Nikosh" w:eastAsia="Nikosh" w:hAnsi="Nikosh" w:cs="Nikosh"/>
                <w:lang w:val="sv-SE" w:bidi="bn-BD"/>
              </w:rPr>
              <w:t xml:space="preserve">  </w:t>
            </w:r>
            <w:r>
              <w:rPr>
                <w:rFonts w:ascii="Nikosh" w:eastAsia="Nikosh" w:hAnsi="Nikosh" w:cs="Nikosh"/>
                <w:lang w:val="sv-SE" w:bidi="bn-BD"/>
              </w:rPr>
              <w:t xml:space="preserve">নিয়মিত আপডেট রাখার </w:t>
            </w:r>
            <w:r>
              <w:rPr>
                <w:rFonts w:ascii="Nikosh" w:eastAsia="Nikosh" w:hAnsi="Nikosh" w:cs="Nikosh"/>
                <w:lang w:bidi="bn-BD"/>
              </w:rPr>
              <w:t>সিদ্ধান্ত</w:t>
            </w:r>
            <w:r w:rsidRPr="002919F6">
              <w:rPr>
                <w:rFonts w:ascii="Nikosh" w:eastAsia="Nikosh" w:hAnsi="Nikosh" w:cs="Nikosh"/>
                <w:lang w:val="sv-SE" w:bidi="bn-BD"/>
              </w:rPr>
              <w:t xml:space="preserve"> </w:t>
            </w:r>
            <w:r>
              <w:rPr>
                <w:rFonts w:ascii="Nikosh" w:eastAsia="Nikosh" w:hAnsi="Nikosh" w:cs="Nikosh"/>
                <w:lang w:bidi="bn-BD"/>
              </w:rPr>
              <w:t>গৃহিত</w:t>
            </w:r>
            <w:r w:rsidRPr="002919F6">
              <w:rPr>
                <w:rFonts w:ascii="Nikosh" w:eastAsia="Nikosh" w:hAnsi="Nikosh" w:cs="Nikosh"/>
                <w:lang w:val="sv-SE" w:bidi="bn-BD"/>
              </w:rPr>
              <w:t xml:space="preserve"> </w:t>
            </w:r>
            <w:r>
              <w:rPr>
                <w:rFonts w:ascii="Nikosh" w:eastAsia="Nikosh" w:hAnsi="Nikosh" w:cs="Nikosh"/>
                <w:lang w:bidi="bn-BD"/>
              </w:rPr>
              <w:t>হয়।</w:t>
            </w:r>
            <w:r>
              <w:rPr>
                <w:rFonts w:ascii="Nikosh" w:eastAsia="Nikosh" w:hAnsi="Nikosh" w:cs="Nikosh"/>
                <w:lang w:val="sv-SE" w:bidi="bn-BD"/>
              </w:rPr>
              <w:t xml:space="preserve"> </w:t>
            </w:r>
          </w:p>
        </w:tc>
        <w:tc>
          <w:tcPr>
            <w:tcW w:w="1340" w:type="dxa"/>
            <w:tcBorders>
              <w:top w:val="single" w:sz="4" w:space="0" w:color="auto"/>
              <w:left w:val="single" w:sz="4" w:space="0" w:color="auto"/>
              <w:bottom w:val="single" w:sz="4" w:space="0" w:color="auto"/>
              <w:right w:val="single" w:sz="4" w:space="0" w:color="auto"/>
            </w:tcBorders>
          </w:tcPr>
          <w:p w:rsidR="006F49CC" w:rsidRPr="00913278" w:rsidRDefault="006F49CC" w:rsidP="006F49CC">
            <w:pPr>
              <w:spacing w:after="0"/>
              <w:jc w:val="center"/>
              <w:rPr>
                <w:rFonts w:ascii="Nikosh" w:eastAsia="Nikosh" w:hAnsi="Nikosh" w:cs="Nikosh"/>
                <w:cs/>
                <w:lang w:val="sv-SE" w:bidi="bn-BD"/>
              </w:rPr>
            </w:pPr>
            <w:r>
              <w:rPr>
                <w:rFonts w:ascii="Nikosh" w:eastAsia="Nikosh" w:hAnsi="Nikosh" w:cs="Nikosh"/>
                <w:lang w:val="sv-SE" w:bidi="bn-BD"/>
              </w:rPr>
              <w:t>সকল সংস্থা প্রধান/ সংশ্লিষ্ট সকল কর্মকর্তা</w:t>
            </w:r>
          </w:p>
        </w:tc>
      </w:tr>
      <w:tr w:rsidR="006F49CC" w:rsidRPr="00913278" w:rsidTr="00E7628C">
        <w:tblPrEx>
          <w:tblLook w:val="01E0"/>
        </w:tblPrEx>
        <w:tc>
          <w:tcPr>
            <w:tcW w:w="646" w:type="dxa"/>
            <w:tcBorders>
              <w:top w:val="single" w:sz="4" w:space="0" w:color="auto"/>
              <w:left w:val="single" w:sz="4" w:space="0" w:color="auto"/>
              <w:bottom w:val="single" w:sz="4" w:space="0" w:color="auto"/>
              <w:right w:val="single" w:sz="4" w:space="0" w:color="auto"/>
            </w:tcBorders>
          </w:tcPr>
          <w:p w:rsidR="006F49CC" w:rsidRDefault="006F49CC" w:rsidP="006F49CC">
            <w:pPr>
              <w:spacing w:after="0"/>
              <w:jc w:val="center"/>
              <w:rPr>
                <w:rFonts w:ascii="Nikosh" w:eastAsia="Nikosh" w:hAnsi="Nikosh" w:cs="Nikosh"/>
                <w:lang w:bidi="bn-BD"/>
              </w:rPr>
            </w:pPr>
            <w:r>
              <w:rPr>
                <w:rFonts w:ascii="Nikosh" w:eastAsia="Nikosh" w:hAnsi="Nikosh" w:cs="Nikosh"/>
                <w:lang w:bidi="bn-BD"/>
              </w:rPr>
              <w:t>৪.১৩</w:t>
            </w:r>
          </w:p>
        </w:tc>
        <w:tc>
          <w:tcPr>
            <w:tcW w:w="1618" w:type="dxa"/>
            <w:tcBorders>
              <w:top w:val="single" w:sz="4" w:space="0" w:color="auto"/>
              <w:left w:val="single" w:sz="4" w:space="0" w:color="auto"/>
              <w:bottom w:val="single" w:sz="4" w:space="0" w:color="auto"/>
              <w:right w:val="single" w:sz="4" w:space="0" w:color="auto"/>
            </w:tcBorders>
          </w:tcPr>
          <w:p w:rsidR="006F49CC" w:rsidRDefault="006F49CC" w:rsidP="006F49CC">
            <w:pPr>
              <w:spacing w:after="0"/>
              <w:jc w:val="both"/>
              <w:rPr>
                <w:rFonts w:ascii="Nikosh" w:eastAsia="Nikosh" w:hAnsi="Nikosh" w:cs="Nikosh"/>
                <w:lang w:bidi="bn-BD"/>
              </w:rPr>
            </w:pPr>
            <w:r>
              <w:rPr>
                <w:rFonts w:ascii="Nikosh" w:eastAsia="Nikosh" w:hAnsi="Nikosh" w:cs="Nikosh"/>
                <w:lang w:bidi="bn-BD"/>
              </w:rPr>
              <w:t xml:space="preserve">বকেয়া বিদ্যুৎ বিল পরিশোধ </w:t>
            </w:r>
          </w:p>
        </w:tc>
        <w:tc>
          <w:tcPr>
            <w:tcW w:w="4617" w:type="dxa"/>
            <w:tcBorders>
              <w:top w:val="single" w:sz="4" w:space="0" w:color="auto"/>
              <w:left w:val="single" w:sz="4" w:space="0" w:color="auto"/>
              <w:bottom w:val="single" w:sz="4" w:space="0" w:color="auto"/>
              <w:right w:val="single" w:sz="4" w:space="0" w:color="auto"/>
            </w:tcBorders>
          </w:tcPr>
          <w:p w:rsidR="006F49CC" w:rsidRDefault="006F49CC" w:rsidP="006F49CC">
            <w:pPr>
              <w:spacing w:after="0" w:line="240" w:lineRule="exact"/>
              <w:jc w:val="both"/>
              <w:rPr>
                <w:rFonts w:ascii="Nikosh" w:eastAsia="Nikosh" w:hAnsi="Nikosh" w:cs="Nikosh"/>
                <w:bCs/>
                <w:lang w:val="sv-SE" w:bidi="bn-BD"/>
              </w:rPr>
            </w:pPr>
            <w:r>
              <w:rPr>
                <w:rFonts w:ascii="Nikosh" w:eastAsia="Nikosh" w:hAnsi="Nikosh" w:cs="Nikosh"/>
                <w:bCs/>
                <w:lang w:val="sv-SE" w:bidi="bn-BD"/>
              </w:rPr>
              <w:t xml:space="preserve">উপসচিব (প্রশাসন-২) সভাকে অবহিত করেন যে, এ মন্ত্রণালয়ের অধীনস্থ দপ্তর/ অধিদপ্তর/ সংস্থায় বকেয়া বিদুৎ বিল থাকলে অগ্রীম বাজেট সংগ্রহ করে তা পরিশোধের ব্যবস্থা গ্রহণ করার জন্য বিদ্যুৎ বিভাগ থেকে অনুরোধ করা হয়েছে। </w:t>
            </w:r>
          </w:p>
          <w:p w:rsidR="006F49CC" w:rsidRPr="000F61BA" w:rsidRDefault="006F49CC" w:rsidP="006F49CC">
            <w:pPr>
              <w:spacing w:after="0" w:line="240" w:lineRule="exact"/>
              <w:jc w:val="both"/>
              <w:rPr>
                <w:rFonts w:ascii="Nikosh" w:eastAsia="Nikosh" w:hAnsi="Nikosh" w:cs="Nikosh"/>
                <w:bCs/>
                <w:lang w:val="sv-SE" w:bidi="bn-BD"/>
              </w:rPr>
            </w:pPr>
          </w:p>
        </w:tc>
        <w:tc>
          <w:tcPr>
            <w:tcW w:w="1877" w:type="dxa"/>
            <w:tcBorders>
              <w:top w:val="single" w:sz="4" w:space="0" w:color="auto"/>
              <w:left w:val="single" w:sz="4" w:space="0" w:color="auto"/>
              <w:bottom w:val="single" w:sz="4" w:space="0" w:color="auto"/>
              <w:right w:val="single" w:sz="4" w:space="0" w:color="auto"/>
            </w:tcBorders>
          </w:tcPr>
          <w:p w:rsidR="006F49CC" w:rsidRDefault="006F49CC" w:rsidP="006F49CC">
            <w:pPr>
              <w:spacing w:after="0"/>
              <w:jc w:val="both"/>
              <w:rPr>
                <w:rFonts w:ascii="Nikosh" w:eastAsia="Nikosh" w:hAnsi="Nikosh" w:cs="Nikosh"/>
                <w:lang w:bidi="bn-BD"/>
              </w:rPr>
            </w:pPr>
            <w:r>
              <w:rPr>
                <w:rFonts w:ascii="Nikosh" w:eastAsia="Nikosh" w:hAnsi="Nikosh" w:cs="Nikosh"/>
                <w:lang w:bidi="bn-BD"/>
              </w:rPr>
              <w:t>বকেয়া বিদ্যুৎ বিল পরিশোধপূর্বক সকল সংস্থা থেকে হালনাগাদ তথ্য মন্ত্রণালয়ে প্রেরণের সিদ্ধান্ত গৃহিত হয়।</w:t>
            </w:r>
          </w:p>
          <w:p w:rsidR="006F49CC" w:rsidRPr="009F25A3" w:rsidRDefault="006F49CC" w:rsidP="006F49CC">
            <w:pPr>
              <w:spacing w:after="0"/>
              <w:jc w:val="both"/>
              <w:rPr>
                <w:rFonts w:ascii="Nikosh" w:eastAsia="Nikosh" w:hAnsi="Nikosh" w:cs="Nikosh"/>
                <w:sz w:val="16"/>
                <w:lang w:bidi="bn-BD"/>
              </w:rPr>
            </w:pPr>
          </w:p>
        </w:tc>
        <w:tc>
          <w:tcPr>
            <w:tcW w:w="1340" w:type="dxa"/>
            <w:tcBorders>
              <w:top w:val="single" w:sz="4" w:space="0" w:color="auto"/>
              <w:left w:val="single" w:sz="4" w:space="0" w:color="auto"/>
              <w:bottom w:val="single" w:sz="4" w:space="0" w:color="auto"/>
              <w:right w:val="single" w:sz="4" w:space="0" w:color="auto"/>
            </w:tcBorders>
          </w:tcPr>
          <w:p w:rsidR="006F49CC" w:rsidRDefault="006F49CC" w:rsidP="006F49CC">
            <w:pPr>
              <w:spacing w:after="0"/>
              <w:jc w:val="center"/>
              <w:rPr>
                <w:rFonts w:ascii="Nikosh" w:eastAsia="Nikosh" w:hAnsi="Nikosh" w:cs="Nikosh"/>
                <w:lang w:val="sv-SE" w:bidi="bn-BD"/>
              </w:rPr>
            </w:pPr>
            <w:r>
              <w:rPr>
                <w:rFonts w:ascii="Nikosh" w:eastAsia="Nikosh" w:hAnsi="Nikosh" w:cs="Nikosh"/>
                <w:lang w:val="sv-SE" w:bidi="bn-BD"/>
              </w:rPr>
              <w:t xml:space="preserve">সকল সংস্থা প্রধান/ উপসচিব (প্রশাসন-২)/ সংশ্লিষ্ট সকল কর্মকর্তা </w:t>
            </w:r>
          </w:p>
        </w:tc>
      </w:tr>
    </w:tbl>
    <w:p w:rsidR="006F49CC" w:rsidRDefault="006F49CC" w:rsidP="006F49CC">
      <w:pPr>
        <w:spacing w:after="0" w:line="360" w:lineRule="auto"/>
        <w:rPr>
          <w:rFonts w:ascii="Nikosh" w:hAnsi="Nikosh" w:cs="Nikosh"/>
          <w:lang w:val="fr-FR"/>
        </w:rPr>
      </w:pPr>
    </w:p>
    <w:p w:rsidR="006F49CC" w:rsidRPr="00C2608A" w:rsidRDefault="006F49CC" w:rsidP="006F49CC">
      <w:pPr>
        <w:spacing w:after="0"/>
        <w:jc w:val="both"/>
        <w:rPr>
          <w:bCs/>
          <w:sz w:val="26"/>
          <w:szCs w:val="30"/>
          <w:lang w:val="fr-FR"/>
        </w:rPr>
      </w:pPr>
      <w:r w:rsidRPr="00F56194">
        <w:rPr>
          <w:rFonts w:ascii="Nikosh" w:eastAsia="Nikosh" w:hAnsi="Nikosh" w:cs="Nikosh"/>
          <w:b/>
          <w:bCs/>
          <w:sz w:val="26"/>
          <w:szCs w:val="30"/>
          <w:cs/>
          <w:lang w:bidi="bn-BD"/>
        </w:rPr>
        <w:lastRenderedPageBreak/>
        <w:t xml:space="preserve">অধিদপ্তর/ দপ্তর/ সংস্থার বিষয়ে আলোচনা ও সিদ্ধান্ত </w:t>
      </w:r>
    </w:p>
    <w:p w:rsidR="006F49CC" w:rsidRPr="00F42C8A" w:rsidRDefault="006F49CC" w:rsidP="006F49CC">
      <w:pPr>
        <w:spacing w:after="0"/>
        <w:jc w:val="both"/>
        <w:rPr>
          <w:rFonts w:ascii="Nikosh" w:hAnsi="Nikosh" w:cs="Nikosh"/>
          <w:lang w:val="fr-FR"/>
        </w:rPr>
      </w:pPr>
    </w:p>
    <w:p w:rsidR="006F49CC" w:rsidRPr="007A78F6" w:rsidRDefault="006F49CC" w:rsidP="006F49CC">
      <w:pPr>
        <w:spacing w:after="0"/>
        <w:jc w:val="both"/>
        <w:rPr>
          <w:sz w:val="26"/>
          <w:szCs w:val="32"/>
          <w:lang w:val="fr-FR"/>
        </w:rPr>
      </w:pPr>
      <w:r w:rsidRPr="007A78F6">
        <w:rPr>
          <w:rFonts w:ascii="Nikosh" w:eastAsia="Nikosh" w:hAnsi="Nikosh" w:cs="Nikosh"/>
          <w:sz w:val="26"/>
          <w:szCs w:val="32"/>
          <w:cs/>
          <w:lang w:val="fr-FR" w:bidi="bn-BD"/>
        </w:rPr>
        <w:t>৫।</w:t>
      </w:r>
      <w:r w:rsidRPr="007A78F6">
        <w:rPr>
          <w:rFonts w:ascii="Nikosh" w:eastAsia="Nikosh" w:hAnsi="Nikosh" w:cs="Nikosh"/>
          <w:sz w:val="26"/>
          <w:szCs w:val="32"/>
          <w:cs/>
          <w:lang w:val="fr-FR" w:bidi="bn-BD"/>
        </w:rPr>
        <w:tab/>
      </w:r>
      <w:r w:rsidRPr="00F56194">
        <w:rPr>
          <w:rFonts w:ascii="Nikosh" w:eastAsia="Nikosh" w:hAnsi="Nikosh" w:cs="Nikosh"/>
          <w:sz w:val="26"/>
          <w:szCs w:val="32"/>
          <w:cs/>
          <w:lang w:val="fr-FR" w:bidi="bn-BD"/>
        </w:rPr>
        <w:t>মৎস্য অধিদপ্তর</w:t>
      </w:r>
      <w:r w:rsidRPr="007A78F6">
        <w:rPr>
          <w:rFonts w:ascii="Nikosh" w:eastAsia="Nikosh" w:hAnsi="Nikosh" w:cs="Nikosh"/>
          <w:sz w:val="26"/>
          <w:szCs w:val="32"/>
          <w:cs/>
          <w:lang w:val="fr-FR" w:bidi="bn-BD"/>
        </w:rPr>
        <w:t xml:space="preserve"> </w:t>
      </w:r>
    </w:p>
    <w:p w:rsidR="006F49CC" w:rsidRPr="007D10C9" w:rsidRDefault="006F49CC" w:rsidP="006F49CC">
      <w:pPr>
        <w:spacing w:after="0"/>
        <w:jc w:val="both"/>
        <w:rPr>
          <w:sz w:val="16"/>
          <w:szCs w:val="14"/>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140"/>
        <w:gridCol w:w="1980"/>
        <w:gridCol w:w="1710"/>
      </w:tblGrid>
      <w:tr w:rsidR="006F49CC" w:rsidRPr="00EE0320" w:rsidTr="00E7628C">
        <w:trPr>
          <w:tblHeader/>
        </w:trPr>
        <w:tc>
          <w:tcPr>
            <w:tcW w:w="648" w:type="dxa"/>
          </w:tcPr>
          <w:p w:rsidR="006F49CC" w:rsidRPr="008663BD" w:rsidRDefault="006F49CC" w:rsidP="006F49CC">
            <w:pPr>
              <w:spacing w:after="0"/>
              <w:jc w:val="center"/>
            </w:pPr>
            <w:r w:rsidRPr="00EE0320">
              <w:rPr>
                <w:rFonts w:ascii="Nikosh" w:eastAsia="Nikosh" w:hAnsi="Nikosh" w:cs="Nikosh"/>
                <w:cs/>
                <w:lang w:val="fr-FR" w:bidi="bn-BD"/>
              </w:rPr>
              <w:t>ন</w:t>
            </w:r>
            <w:r>
              <w:rPr>
                <w:rFonts w:ascii="Nikosh" w:eastAsia="Nikosh" w:hAnsi="Nikosh" w:cs="Nikosh"/>
                <w:lang w:bidi="bn-BD"/>
              </w:rPr>
              <w:t>ম্বর</w:t>
            </w:r>
          </w:p>
        </w:tc>
        <w:tc>
          <w:tcPr>
            <w:tcW w:w="1620" w:type="dxa"/>
          </w:tcPr>
          <w:p w:rsidR="006F49CC" w:rsidRPr="00EE0320" w:rsidRDefault="006F49CC" w:rsidP="006F49CC">
            <w:pPr>
              <w:spacing w:after="0"/>
              <w:jc w:val="center"/>
              <w:rPr>
                <w:lang w:val="fr-FR"/>
              </w:rPr>
            </w:pPr>
            <w:r w:rsidRPr="00EE0320">
              <w:rPr>
                <w:rFonts w:ascii="Nikosh" w:eastAsia="Nikosh" w:hAnsi="Nikosh" w:cs="Nikosh"/>
                <w:cs/>
                <w:lang w:val="fr-FR" w:bidi="bn-BD"/>
              </w:rPr>
              <w:t>আলোচ্য বিষয়</w:t>
            </w:r>
          </w:p>
        </w:tc>
        <w:tc>
          <w:tcPr>
            <w:tcW w:w="4140" w:type="dxa"/>
          </w:tcPr>
          <w:p w:rsidR="006F49CC" w:rsidRPr="00EE0320" w:rsidRDefault="006F49CC" w:rsidP="006F49CC">
            <w:pPr>
              <w:spacing w:after="0" w:line="360" w:lineRule="auto"/>
              <w:jc w:val="center"/>
              <w:rPr>
                <w:lang w:val="fr-FR"/>
              </w:rPr>
            </w:pPr>
            <w:r w:rsidRPr="00EE0320">
              <w:rPr>
                <w:rFonts w:ascii="Nikosh" w:eastAsia="Nikosh" w:hAnsi="Nikosh" w:cs="Nikosh"/>
                <w:cs/>
                <w:lang w:val="fr-FR" w:bidi="bn-BD"/>
              </w:rPr>
              <w:t>আলোচনা</w:t>
            </w:r>
          </w:p>
        </w:tc>
        <w:tc>
          <w:tcPr>
            <w:tcW w:w="1980" w:type="dxa"/>
          </w:tcPr>
          <w:p w:rsidR="006F49CC" w:rsidRPr="00EE0320" w:rsidRDefault="006F49CC" w:rsidP="006F49CC">
            <w:pPr>
              <w:spacing w:after="0"/>
              <w:jc w:val="center"/>
            </w:pPr>
            <w:r w:rsidRPr="00EE0320">
              <w:rPr>
                <w:rFonts w:ascii="Nikosh" w:eastAsia="Nikosh" w:hAnsi="Nikosh" w:cs="Nikosh"/>
                <w:cs/>
                <w:lang w:val="fr-FR" w:bidi="bn-BD"/>
              </w:rPr>
              <w:t>গৃহীত সিদ্ধা</w:t>
            </w:r>
            <w:r w:rsidRPr="00EE0320">
              <w:rPr>
                <w:rFonts w:ascii="Nikosh" w:eastAsia="Nikosh" w:hAnsi="Nikosh" w:cs="Nikosh"/>
                <w:lang w:bidi="bn-BD"/>
              </w:rPr>
              <w:t>ন্ত</w:t>
            </w:r>
            <w:r w:rsidRPr="00EE0320">
              <w:rPr>
                <w:rFonts w:ascii="Nikosh" w:eastAsia="Nikosh" w:hAnsi="Nikosh" w:cs="Nikosh"/>
                <w:cs/>
                <w:lang w:val="fr-FR" w:bidi="bn-BD"/>
              </w:rPr>
              <w:t>/ ম</w:t>
            </w:r>
            <w:r w:rsidRPr="00EE0320">
              <w:rPr>
                <w:rFonts w:ascii="Nikosh" w:eastAsia="Nikosh" w:hAnsi="Nikosh" w:cs="Nikosh"/>
                <w:lang w:bidi="bn-BD"/>
              </w:rPr>
              <w:t>ন্ত</w:t>
            </w:r>
            <w:r w:rsidRPr="00EE0320">
              <w:rPr>
                <w:rFonts w:ascii="Nikosh" w:eastAsia="Nikosh" w:hAnsi="Nikosh" w:cs="Nikosh"/>
                <w:cs/>
                <w:lang w:val="fr-FR" w:bidi="bn-BD"/>
              </w:rPr>
              <w:t>ব্য</w:t>
            </w:r>
            <w:r w:rsidRPr="00EE0320">
              <w:rPr>
                <w:rFonts w:ascii="Nikosh" w:eastAsia="Nikosh" w:hAnsi="Nikosh" w:cs="Nikosh"/>
                <w:lang w:bidi="bn-BD"/>
              </w:rPr>
              <w:t xml:space="preserve"> </w:t>
            </w:r>
          </w:p>
        </w:tc>
        <w:tc>
          <w:tcPr>
            <w:tcW w:w="1710" w:type="dxa"/>
          </w:tcPr>
          <w:p w:rsidR="006F49CC" w:rsidRPr="00EE0320" w:rsidRDefault="006F49CC" w:rsidP="006F49CC">
            <w:pPr>
              <w:spacing w:after="0"/>
              <w:jc w:val="center"/>
              <w:rPr>
                <w:lang w:val="fr-FR"/>
              </w:rPr>
            </w:pPr>
            <w:r>
              <w:rPr>
                <w:rFonts w:ascii="Nikosh" w:eastAsia="Nikosh" w:hAnsi="Nikosh" w:cs="Nikosh"/>
                <w:cs/>
                <w:lang w:val="fr-FR" w:bidi="bn-BD"/>
              </w:rPr>
              <w:t>বা</w:t>
            </w:r>
            <w:r>
              <w:rPr>
                <w:rFonts w:ascii="Nikosh" w:eastAsia="Nikosh" w:hAnsi="Nikosh" w:cs="Nikosh"/>
                <w:lang w:bidi="bn-BD"/>
              </w:rPr>
              <w:t>স্ত</w:t>
            </w:r>
            <w:r w:rsidRPr="00EE0320">
              <w:rPr>
                <w:rFonts w:ascii="Nikosh" w:eastAsia="Nikosh" w:hAnsi="Nikosh" w:cs="Nikosh"/>
                <w:cs/>
                <w:lang w:val="fr-FR" w:bidi="bn-BD"/>
              </w:rPr>
              <w:t>বায়নে</w:t>
            </w:r>
          </w:p>
        </w:tc>
      </w:tr>
      <w:tr w:rsidR="006F49CC" w:rsidRPr="00EE0320" w:rsidTr="00E7628C">
        <w:tc>
          <w:tcPr>
            <w:tcW w:w="648" w:type="dxa"/>
          </w:tcPr>
          <w:p w:rsidR="006F49CC" w:rsidRPr="00EE0320" w:rsidRDefault="006F49CC" w:rsidP="006F49CC">
            <w:pPr>
              <w:spacing w:after="0"/>
              <w:jc w:val="center"/>
              <w:rPr>
                <w:rFonts w:ascii="Nikosh" w:hAnsi="Nikosh" w:cs="Nikosh"/>
                <w:lang w:val="fr-FR"/>
              </w:rPr>
            </w:pPr>
            <w:r w:rsidRPr="00EE0320">
              <w:rPr>
                <w:rFonts w:ascii="Nikosh" w:eastAsia="Nikosh" w:hAnsi="Nikosh" w:cs="Nikosh"/>
                <w:cs/>
                <w:lang w:val="fr-FR" w:bidi="bn-BD"/>
              </w:rPr>
              <w:t>৫.১</w:t>
            </w:r>
          </w:p>
        </w:tc>
        <w:tc>
          <w:tcPr>
            <w:tcW w:w="1620" w:type="dxa"/>
          </w:tcPr>
          <w:p w:rsidR="006F49CC" w:rsidRDefault="006F49CC" w:rsidP="006F49CC">
            <w:pPr>
              <w:spacing w:after="0"/>
              <w:jc w:val="both"/>
              <w:rPr>
                <w:rFonts w:ascii="Nikosh" w:eastAsia="Nikosh" w:hAnsi="Nikosh" w:cs="Nikosh"/>
                <w:lang w:bidi="bn-BD"/>
              </w:rPr>
            </w:pPr>
            <w:r w:rsidRPr="00EE0320">
              <w:rPr>
                <w:rFonts w:ascii="Nikosh" w:eastAsia="Nikosh" w:hAnsi="Nikosh" w:cs="Nikosh"/>
                <w:cs/>
                <w:lang w:val="fr-FR" w:bidi="bn-BD"/>
              </w:rPr>
              <w:t>মৎস্য অধিদপ্তরের কর্মকর্তা/</w:t>
            </w:r>
            <w:r w:rsidRPr="00C2608A">
              <w:rPr>
                <w:rFonts w:ascii="Nikosh" w:eastAsia="Nikosh" w:hAnsi="Nikosh" w:cs="Nikosh"/>
                <w:lang w:val="fr-FR" w:bidi="bn-BD"/>
              </w:rPr>
              <w:t xml:space="preserve"> </w:t>
            </w:r>
            <w:r w:rsidRPr="00EE0320">
              <w:rPr>
                <w:rFonts w:ascii="Nikosh" w:eastAsia="Nikosh" w:hAnsi="Nikosh" w:cs="Nikosh"/>
                <w:cs/>
                <w:lang w:val="fr-FR" w:bidi="bn-BD"/>
              </w:rPr>
              <w:t>কর্মচারীদের (নন-ক্যাডার) নিয়োগবিধি সংক্রা</w:t>
            </w:r>
            <w:r>
              <w:rPr>
                <w:rFonts w:ascii="Nikosh" w:eastAsia="Nikosh" w:hAnsi="Nikosh" w:cs="Nikosh"/>
                <w:lang w:bidi="bn-BD"/>
              </w:rPr>
              <w:t>ন্ত।</w:t>
            </w:r>
          </w:p>
          <w:p w:rsidR="006F49CC" w:rsidRPr="00EE0320" w:rsidRDefault="006F49CC" w:rsidP="006F49CC">
            <w:pPr>
              <w:spacing w:after="0"/>
              <w:jc w:val="both"/>
              <w:rPr>
                <w:rFonts w:ascii="Nikosh" w:hAnsi="Nikosh" w:cs="Nikosh"/>
                <w:lang w:val="fr-FR"/>
              </w:rPr>
            </w:pPr>
          </w:p>
        </w:tc>
        <w:tc>
          <w:tcPr>
            <w:tcW w:w="4140" w:type="dxa"/>
          </w:tcPr>
          <w:p w:rsidR="006F49CC" w:rsidRPr="00C93A79" w:rsidRDefault="006F49CC" w:rsidP="006F49CC">
            <w:pPr>
              <w:spacing w:after="0"/>
              <w:jc w:val="both"/>
              <w:rPr>
                <w:rFonts w:ascii="Nikosh" w:hAnsi="Nikosh" w:cs="Nikosh"/>
              </w:rPr>
            </w:pPr>
            <w:r w:rsidRPr="00EE0320">
              <w:rPr>
                <w:rFonts w:ascii="Nikosh" w:eastAsia="Nikosh" w:hAnsi="Nikosh" w:cs="Nikosh"/>
                <w:cs/>
                <w:lang w:val="fr-FR" w:bidi="bn-BD"/>
              </w:rPr>
              <w:t xml:space="preserve">উপসচিব (মৎস্য-১) সভায় জানান যে, </w:t>
            </w:r>
            <w:r w:rsidRPr="00C93A79">
              <w:rPr>
                <w:rFonts w:ascii="Nikosh" w:hAnsi="Nikosh" w:cs="Nikosh"/>
              </w:rPr>
              <w:t xml:space="preserve">জনপ্রশাসন মন্ত্রণালয়ের পত্র নং ০৫.১৭১.০২২.০৫.৩৩.১০০.২০১৩-২০৭ তারিখ: ০১-০৮-২০১৩ খ্রি. এবং মৎস্য ও প্রাণিসম্পদ মন্ত্রণালয়ের পত্র নং মপ্রাম/ম-১/বিবিধ-১৩/২০১০/৩৪৩ তারিখ: ১৩/০৮/২০১৩ খ্রি. পত্রের মাধ্যমে জনপ্রশাসন মন্ত্রণালয়ের যাচিত তথ্যাদি পুনরায় মৎস্য </w:t>
            </w:r>
            <w:r>
              <w:rPr>
                <w:rFonts w:ascii="Nikosh" w:hAnsi="Nikosh" w:cs="Nikosh"/>
              </w:rPr>
              <w:t>ও প্রা</w:t>
            </w:r>
            <w:r w:rsidRPr="00C93A79">
              <w:rPr>
                <w:rFonts w:ascii="Nikosh" w:hAnsi="Nikosh" w:cs="Nikosh"/>
              </w:rPr>
              <w:t>ণিসম্পদ মন্ত্রণালয়ে প্রেরণ করা হয়েছে। ক্যাডার বহির্ভূত গেজেটেড কর্মকর্তা ও নন-গেজেটেড কর্মচারী (মৎস্য অধিদপ্তর) সংশোধিত নিয়োগ বিধিমালা-২০১৩ চুড়ান্ত কারণের লক্ষ্যে নিয়োগ বিধি পরীক্ষা সংক্রান্ত উপ-কমিটিতে উপস্থাপনের নিমিত্ত চাহিদা মোতাবেক তথ্যাদি পত্র নং ৩৩.০০.০০০০.</w:t>
            </w:r>
            <w:r>
              <w:rPr>
                <w:rFonts w:ascii="Nikosh" w:hAnsi="Nikosh" w:cs="Nikosh"/>
              </w:rPr>
              <w:t xml:space="preserve"> </w:t>
            </w:r>
            <w:r w:rsidRPr="00C93A79">
              <w:rPr>
                <w:rFonts w:ascii="Nikosh" w:hAnsi="Nikosh" w:cs="Nikosh"/>
              </w:rPr>
              <w:t>১২৬.০১.০০৮.১৪-২৪২ তারিখ: ১৫/০৫/২০১৪ খ্রি. এর মাধ্যমে স্কেল ভেটিং এর জন্য মৎস্য ও প্রাণিসম্পদ মন্ত্রণালয় হতে অর্থ মন্ত্রণালয়ে প্রেরণ করা হয়েছিল।</w:t>
            </w:r>
          </w:p>
          <w:p w:rsidR="006F49CC" w:rsidRDefault="006F49CC" w:rsidP="006F49CC">
            <w:pPr>
              <w:spacing w:after="0"/>
              <w:jc w:val="both"/>
              <w:rPr>
                <w:rFonts w:ascii="Nikosh" w:hAnsi="Nikosh" w:cs="Nikosh"/>
              </w:rPr>
            </w:pPr>
            <w:r w:rsidRPr="00C93A79">
              <w:rPr>
                <w:rFonts w:ascii="Nikosh" w:hAnsi="Nikosh" w:cs="Nikosh"/>
              </w:rPr>
              <w:t>বিগত ২৩/০৯/২০১৫ খ্রি. তারিখে অর্থবিভাগের বাস্তবায়ন অনুবিভাগের অতিরিক্ত সচিব মহোদয়ের সভাপতিত্বে মৎস্য ও প্রাণিসম্পদ মন্ত্রণালয় ও অধিদপ্তরের সমন্বয়ে এতদবিষয়ে একটি সভা অনুষ্ঠিত হয়। উক্ত সভার নির্দেশনা মোতাবেক যাচিত তথ্যাদি অর্থবিভাগে প্রেরণ করা হয়েছে। বর্তমানে বিষয়টি অর্থবিভাগে প্রক্রিয়াধীন রয়েছে।</w:t>
            </w:r>
          </w:p>
          <w:p w:rsidR="006F49CC" w:rsidRPr="00F76CCA" w:rsidRDefault="006F49CC" w:rsidP="006F49CC">
            <w:pPr>
              <w:spacing w:after="0"/>
              <w:jc w:val="both"/>
              <w:rPr>
                <w:rFonts w:ascii="Nikosh" w:hAnsi="Nikosh" w:cs="Nikosh"/>
                <w:sz w:val="14"/>
                <w:lang w:val="fr-FR"/>
              </w:rPr>
            </w:pPr>
          </w:p>
        </w:tc>
        <w:tc>
          <w:tcPr>
            <w:tcW w:w="1980" w:type="dxa"/>
          </w:tcPr>
          <w:p w:rsidR="006F49CC" w:rsidRPr="00EE0320" w:rsidRDefault="006F49CC" w:rsidP="006F49CC">
            <w:pPr>
              <w:spacing w:after="0"/>
              <w:jc w:val="center"/>
              <w:rPr>
                <w:rFonts w:ascii="Nikosh" w:hAnsi="Nikosh" w:cs="Nikosh"/>
                <w:lang w:val="fr-FR"/>
              </w:rPr>
            </w:pPr>
            <w:r>
              <w:rPr>
                <w:rFonts w:ascii="Nikosh" w:eastAsia="Nikosh" w:hAnsi="Nikosh" w:cs="Nikosh"/>
                <w:lang w:val="fr-FR" w:bidi="bn-BD"/>
              </w:rPr>
              <w:t xml:space="preserve">এ </w:t>
            </w:r>
            <w:r>
              <w:rPr>
                <w:rFonts w:ascii="Nikosh" w:eastAsia="Nikosh" w:hAnsi="Nikosh" w:cs="Nikosh"/>
                <w:cs/>
                <w:lang w:val="fr-FR" w:bidi="bn-BD"/>
              </w:rPr>
              <w:t>বি</w:t>
            </w:r>
            <w:r>
              <w:rPr>
                <w:rFonts w:ascii="Nikosh" w:eastAsia="Nikosh" w:hAnsi="Nikosh" w:cs="Nikosh"/>
                <w:lang w:bidi="bn-BD"/>
              </w:rPr>
              <w:t xml:space="preserve">ষয়ে </w:t>
            </w:r>
            <w:r>
              <w:rPr>
                <w:rFonts w:ascii="Nikosh" w:eastAsia="Nikosh" w:hAnsi="Nikosh" w:cs="Nikosh"/>
                <w:sz w:val="20"/>
                <w:lang w:bidi="bn-BD"/>
              </w:rPr>
              <w:t xml:space="preserve">Follow up </w:t>
            </w:r>
            <w:r>
              <w:rPr>
                <w:rFonts w:ascii="Nikosh" w:eastAsia="Nikosh" w:hAnsi="Nikosh" w:cs="Nikosh"/>
                <w:lang w:bidi="bn-BD"/>
              </w:rPr>
              <w:t>করার</w:t>
            </w:r>
            <w:r w:rsidRPr="00B16392">
              <w:rPr>
                <w:rFonts w:ascii="Nikosh" w:eastAsia="Nikosh" w:hAnsi="Nikosh" w:cs="Nikosh"/>
                <w:sz w:val="20"/>
                <w:lang w:val="fr-FR" w:bidi="bn-BD"/>
              </w:rPr>
              <w:t xml:space="preserve"> </w:t>
            </w:r>
            <w:r w:rsidRPr="00EE0320">
              <w:rPr>
                <w:rFonts w:ascii="Nikosh" w:eastAsia="Nikosh" w:hAnsi="Nikosh" w:cs="Nikosh"/>
                <w:cs/>
                <w:lang w:val="fr-FR" w:bidi="bn-BD"/>
              </w:rPr>
              <w:t>সিদ্ধা</w:t>
            </w:r>
            <w:r>
              <w:rPr>
                <w:rFonts w:ascii="Nikosh" w:eastAsia="Nikosh" w:hAnsi="Nikosh" w:cs="Nikosh"/>
                <w:lang w:bidi="bn-BD"/>
              </w:rPr>
              <w:t>ন্ত</w:t>
            </w:r>
            <w:r w:rsidRPr="00EE0320">
              <w:rPr>
                <w:rFonts w:ascii="Nikosh" w:eastAsia="Nikosh" w:hAnsi="Nikosh" w:cs="Nikosh"/>
                <w:cs/>
                <w:lang w:val="fr-FR" w:bidi="bn-BD"/>
              </w:rPr>
              <w:t xml:space="preserve"> গৃহিত হয়।</w:t>
            </w:r>
          </w:p>
        </w:tc>
        <w:tc>
          <w:tcPr>
            <w:tcW w:w="1710" w:type="dxa"/>
          </w:tcPr>
          <w:p w:rsidR="006F49CC" w:rsidRPr="00EE0320" w:rsidRDefault="006F49CC" w:rsidP="006F49CC">
            <w:pPr>
              <w:spacing w:after="0"/>
              <w:jc w:val="center"/>
              <w:rPr>
                <w:rFonts w:ascii="Nikosh" w:hAnsi="Nikosh" w:cs="Nikosh"/>
                <w:lang w:val="fr-FR"/>
              </w:rPr>
            </w:pPr>
            <w:r w:rsidRPr="00EE0320">
              <w:rPr>
                <w:rFonts w:ascii="Nikosh" w:eastAsia="Nikosh" w:hAnsi="Nikosh" w:cs="Nikosh"/>
                <w:cs/>
                <w:lang w:val="fr-FR" w:bidi="bn-BD"/>
              </w:rPr>
              <w:t>অতিরিক্ত 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sidRPr="00EE0320">
              <w:rPr>
                <w:rFonts w:ascii="Nikosh" w:eastAsia="Nikosh" w:hAnsi="Nikosh" w:cs="Nikosh"/>
                <w:cs/>
                <w:lang w:val="fr-FR" w:bidi="bn-BD"/>
              </w:rPr>
              <w:t>/</w:t>
            </w:r>
            <w:r w:rsidRPr="00EE0320">
              <w:rPr>
                <w:rFonts w:ascii="Nikosh" w:hAnsi="Nikosh" w:cs="Nikosh"/>
                <w:lang w:val="fr-FR"/>
              </w:rPr>
              <w:t xml:space="preserve"> </w:t>
            </w:r>
            <w:r w:rsidRPr="00EE0320">
              <w:rPr>
                <w:rFonts w:ascii="Nikosh" w:hAnsi="Nikosh" w:cs="Nikosh"/>
                <w:sz w:val="18"/>
                <w:lang w:val="fr-FR"/>
              </w:rPr>
              <w:t>DG, DOF</w:t>
            </w:r>
            <w:r w:rsidRPr="00EE0320">
              <w:rPr>
                <w:rFonts w:ascii="Nikosh" w:eastAsia="Nikosh" w:hAnsi="Nikosh" w:cs="Nikosh"/>
                <w:cs/>
                <w:lang w:val="fr-FR" w:bidi="bn-BD"/>
              </w:rPr>
              <w:t xml:space="preserve">/ উপসচিব (মৎস্য-১)। </w:t>
            </w:r>
          </w:p>
          <w:p w:rsidR="006F49CC" w:rsidRPr="00EE0320" w:rsidRDefault="006F49CC" w:rsidP="006F49CC">
            <w:pPr>
              <w:spacing w:after="0"/>
              <w:jc w:val="both"/>
              <w:rPr>
                <w:rFonts w:ascii="Nikosh" w:hAnsi="Nikosh" w:cs="Nikosh"/>
                <w:lang w:val="fr-FR"/>
              </w:rPr>
            </w:pPr>
          </w:p>
        </w:tc>
      </w:tr>
      <w:tr w:rsidR="006F49CC" w:rsidRPr="00EE0320" w:rsidTr="00E7628C">
        <w:tc>
          <w:tcPr>
            <w:tcW w:w="648" w:type="dxa"/>
            <w:tcBorders>
              <w:top w:val="single" w:sz="4" w:space="0" w:color="auto"/>
              <w:left w:val="single" w:sz="4" w:space="0" w:color="auto"/>
              <w:bottom w:val="single" w:sz="4" w:space="0" w:color="auto"/>
              <w:right w:val="single" w:sz="4" w:space="0" w:color="auto"/>
            </w:tcBorders>
          </w:tcPr>
          <w:p w:rsidR="006F49CC" w:rsidRPr="00EE0320" w:rsidRDefault="006F49CC" w:rsidP="006F49CC">
            <w:pPr>
              <w:spacing w:after="0"/>
              <w:jc w:val="center"/>
              <w:rPr>
                <w:rFonts w:ascii="Nikosh" w:hAnsi="Nikosh" w:cs="Nikosh"/>
              </w:rPr>
            </w:pPr>
            <w:r w:rsidRPr="00EE0320">
              <w:rPr>
                <w:rFonts w:ascii="Nikosh" w:eastAsia="Nikosh" w:hAnsi="Nikosh" w:cs="Nikosh"/>
                <w:cs/>
                <w:lang w:bidi="bn-BD"/>
              </w:rPr>
              <w:t>৫.</w:t>
            </w:r>
            <w:r>
              <w:rPr>
                <w:rFonts w:ascii="Nikosh" w:eastAsia="Nikosh" w:hAnsi="Nikosh" w:cs="Nikosh"/>
                <w:cs/>
                <w:lang w:bidi="bn-BD"/>
              </w:rPr>
              <w:t>২</w:t>
            </w:r>
          </w:p>
        </w:tc>
        <w:tc>
          <w:tcPr>
            <w:tcW w:w="1620" w:type="dxa"/>
            <w:tcBorders>
              <w:top w:val="single" w:sz="4" w:space="0" w:color="auto"/>
              <w:left w:val="single" w:sz="4" w:space="0" w:color="auto"/>
              <w:bottom w:val="single" w:sz="4" w:space="0" w:color="auto"/>
              <w:right w:val="single" w:sz="4" w:space="0" w:color="auto"/>
            </w:tcBorders>
          </w:tcPr>
          <w:p w:rsidR="006F49CC" w:rsidRPr="00EE0320" w:rsidRDefault="006F49CC" w:rsidP="006F49CC">
            <w:pPr>
              <w:spacing w:after="0"/>
              <w:rPr>
                <w:rFonts w:ascii="Nikosh" w:hAnsi="Nikosh" w:cs="Nikosh"/>
              </w:rPr>
            </w:pPr>
            <w:r w:rsidRPr="00EE0320">
              <w:rPr>
                <w:rFonts w:ascii="Nikosh" w:eastAsia="Nikosh" w:hAnsi="Nikosh" w:cs="Nikosh"/>
                <w:cs/>
                <w:lang w:bidi="bn-BD"/>
              </w:rPr>
              <w:t xml:space="preserve">মৎস্য অধিদপ্তরের </w:t>
            </w:r>
            <w:r>
              <w:rPr>
                <w:rFonts w:ascii="Nikosh" w:eastAsia="Nikosh" w:hAnsi="Nikosh" w:cs="Nikosh"/>
                <w:cs/>
                <w:lang w:bidi="bn-BD"/>
              </w:rPr>
              <w:t xml:space="preserve">১৫৩১টি পদ রাজস্বখাতে </w:t>
            </w:r>
            <w:r w:rsidRPr="00EE0320">
              <w:rPr>
                <w:rFonts w:ascii="Nikosh" w:eastAsia="Nikosh" w:hAnsi="Nikosh" w:cs="Nikosh"/>
                <w:cs/>
                <w:lang w:bidi="bn-BD"/>
              </w:rPr>
              <w:t>সৃজন</w:t>
            </w:r>
          </w:p>
        </w:tc>
        <w:tc>
          <w:tcPr>
            <w:tcW w:w="4140" w:type="dxa"/>
            <w:tcBorders>
              <w:top w:val="single" w:sz="4" w:space="0" w:color="auto"/>
              <w:left w:val="single" w:sz="4" w:space="0" w:color="auto"/>
              <w:bottom w:val="single" w:sz="4" w:space="0" w:color="auto"/>
              <w:right w:val="single" w:sz="4" w:space="0" w:color="auto"/>
            </w:tcBorders>
          </w:tcPr>
          <w:p w:rsidR="006F49CC" w:rsidRPr="00C93A79" w:rsidRDefault="006F49CC" w:rsidP="006F49CC">
            <w:pPr>
              <w:spacing w:after="0"/>
              <w:jc w:val="both"/>
              <w:rPr>
                <w:rFonts w:ascii="Nikosh" w:hAnsi="Nikosh" w:cs="Nikosh"/>
              </w:rPr>
            </w:pPr>
            <w:r w:rsidRPr="00EE0320">
              <w:rPr>
                <w:rFonts w:ascii="Nikosh" w:eastAsia="Nikosh" w:hAnsi="Nikosh" w:cs="Nikosh"/>
                <w:cs/>
                <w:lang w:bidi="bn-BD"/>
              </w:rPr>
              <w:t xml:space="preserve">উপসচিব (মৎস্য-১) সভায় জানান যে, </w:t>
            </w:r>
            <w:r w:rsidRPr="00C93A79">
              <w:rPr>
                <w:rFonts w:ascii="Nikosh" w:hAnsi="Nikosh" w:cs="Nikosh"/>
              </w:rPr>
              <w:t>মৎস্য অধিদপ্তরের রাজস্ব খাতের অবশিষ্ট ১,৫৩১টি পদ সৃজনের বিষয়ে দ্রুত কার্যক্রম গ্রহণের প্রস্তাবটি বিগত ০৬/০৭/২০১৫ খ্রি. তারিখের পত্র নং ৩৩.০২.০০০০.১০২.২১.০০২.০৬-(১মখন্ড)-৫২২ এর মাধ্যমে মৎস্য ও প্রাণিসম্পদ মন্ত্রণালয়ে প্রেরণ করা হয়েছে। পরবর্তী পর্যায়ে মৎস্য ও প্রাণিসম্পদ মন্ত্রণালয় হতে ০৯/০৮/২০১৫ খ্রি. তারিখের ৩৩.০০.০০০০.১২৬.০৮.০০১.</w:t>
            </w:r>
            <w:r>
              <w:rPr>
                <w:rFonts w:ascii="Nikosh" w:hAnsi="Nikosh" w:cs="Nikosh"/>
              </w:rPr>
              <w:t xml:space="preserve"> </w:t>
            </w:r>
            <w:r w:rsidRPr="00C93A79">
              <w:rPr>
                <w:rFonts w:ascii="Nikosh" w:hAnsi="Nikosh" w:cs="Nikosh"/>
              </w:rPr>
              <w:t xml:space="preserve">১৫-৪৫৫ সংখ্যক স্মারক মূলে তা অর্থ মন্ত্রণালয়ে প্রেরণ করা হয়েছে। </w:t>
            </w:r>
          </w:p>
          <w:p w:rsidR="006F49CC" w:rsidRPr="00167E1B" w:rsidRDefault="006F49CC" w:rsidP="006F49CC">
            <w:pPr>
              <w:spacing w:after="0"/>
              <w:jc w:val="both"/>
              <w:rPr>
                <w:rFonts w:ascii="Nikosh" w:hAnsi="Nikosh" w:cs="Nikosh"/>
                <w:sz w:val="14"/>
                <w:szCs w:val="14"/>
                <w:lang w:val="fr-FR"/>
              </w:rPr>
            </w:pPr>
            <w:r w:rsidRPr="00C93A79">
              <w:rPr>
                <w:rFonts w:ascii="Nikosh" w:hAnsi="Nikosh" w:cs="Nikosh"/>
              </w:rPr>
              <w:t>এছাড়া মৎস্য অধিদপ্তরাধীন “ইউনিয়ন পর্যায়ে মৎস্য চাষ প্রযুক্তি সেবা সম্প্রসারণ প্রকল্প” এর ৬০০ (ছয় শত) টি ক্ষেত্র সহকারীর পদ রাজস্ব খাতে সৃজনের নিমিত্ত মৎস্য ও প্রাণিসম্পদ মন্ত্রণালয়ের পত্র নং-৩৩.০০.০০০০.১২৬.</w:t>
            </w:r>
            <w:r>
              <w:rPr>
                <w:rFonts w:ascii="Nikosh" w:hAnsi="Nikosh" w:cs="Nikosh"/>
              </w:rPr>
              <w:t xml:space="preserve"> </w:t>
            </w:r>
            <w:r w:rsidRPr="00C93A79">
              <w:rPr>
                <w:rFonts w:ascii="Nikosh" w:hAnsi="Nikosh" w:cs="Nikosh"/>
              </w:rPr>
              <w:t>০৮.</w:t>
            </w:r>
            <w:r>
              <w:rPr>
                <w:rFonts w:ascii="Nikosh" w:hAnsi="Nikosh" w:cs="Nikosh"/>
              </w:rPr>
              <w:t xml:space="preserve"> </w:t>
            </w:r>
            <w:r w:rsidRPr="00C93A79">
              <w:rPr>
                <w:rFonts w:ascii="Nikosh" w:hAnsi="Nikosh" w:cs="Nikosh"/>
              </w:rPr>
              <w:t>০০১.১০-৬৯৯ তারিখ: ০৬/১০/২০১৫ এর মাধ্যমে অর্থ বিভাগে প্রেরণ করা হয়েছে। এর প্রেক্ষিতে মৎস্য ও প্রাণিসম্পদ মন্ত্রণালয়ের ১২/০১/২০১৬ তারিখের ৩৩.০০.</w:t>
            </w:r>
            <w:r>
              <w:rPr>
                <w:rFonts w:ascii="Nikosh" w:hAnsi="Nikosh" w:cs="Nikosh"/>
              </w:rPr>
              <w:t xml:space="preserve"> </w:t>
            </w:r>
            <w:r w:rsidRPr="00C93A79">
              <w:rPr>
                <w:rFonts w:ascii="Nikosh" w:hAnsi="Nikosh" w:cs="Nikosh"/>
              </w:rPr>
              <w:t>০০০০.১২৬.০৮.০০১.১১-২১ সংখ্যক পত্র মোতাবেক ইউনিয়ন পর্যায়ে মৎস্য চাষ প্রযুক্তি সেবা সম্প্রসারণ প্রকল্পের ৬০০টি ক্ষেত্র সহকারীর পদ রাজস্ব খাতে অস্থায়ীভাবে সৃজনে অর্থ মন্ত্রণালয় অপরাগতা জ্ঞাপন করেছে মর্মে জানা যায়। বর্তমানে মৎস্য অধিদপ্তরের কার্যক্রম বৃদ্ধি পাওয়ায় এবং কাজের গতিশীলতা আনয়নের লক্ষ্যে ৬০০টি ক্ষেত্র সহকারীর পদ রাজস্ব খাতে সৃজনের প্রয়োজনীয়তা রয়েছে। সে লক্ষ্যে অর্থ মন্ত্রণালয়ের সিদ্ধান্ত পুনঃ বিবেচনার জন্য মৎস্য অধিদপ্তরের ১৭/০৪/২০১৬ খি. তারিখের ৩৩.০২.০০০০.</w:t>
            </w:r>
            <w:r>
              <w:rPr>
                <w:rFonts w:ascii="Nikosh" w:hAnsi="Nikosh" w:cs="Nikosh"/>
              </w:rPr>
              <w:t xml:space="preserve"> </w:t>
            </w:r>
            <w:r w:rsidRPr="00C93A79">
              <w:rPr>
                <w:rFonts w:ascii="Nikosh" w:hAnsi="Nikosh" w:cs="Nikosh"/>
              </w:rPr>
              <w:t xml:space="preserve">১০২.২১.০০২.০৬ (১ম খন্ড)-৩৬২ সংখ্যক স্মারকমূলে </w:t>
            </w:r>
            <w:r w:rsidRPr="00C93A79">
              <w:rPr>
                <w:rFonts w:ascii="Nikosh" w:hAnsi="Nikosh" w:cs="Nikosh"/>
              </w:rPr>
              <w:lastRenderedPageBreak/>
              <w:t xml:space="preserve">রাজস্বখাতে অস্থায়ীভাবে ক্ষেত্র সহকারীর পদ সৃজনের প্রস্তাবটি মৎস্য ও প্রাণিসম্পদ মন্ত্রণালয়ে প্রেরণ করা হয়েছে। </w:t>
            </w:r>
          </w:p>
        </w:tc>
        <w:tc>
          <w:tcPr>
            <w:tcW w:w="1980" w:type="dxa"/>
            <w:tcBorders>
              <w:top w:val="single" w:sz="4" w:space="0" w:color="auto"/>
              <w:left w:val="single" w:sz="4" w:space="0" w:color="auto"/>
              <w:bottom w:val="single" w:sz="4" w:space="0" w:color="auto"/>
              <w:right w:val="single" w:sz="4" w:space="0" w:color="auto"/>
            </w:tcBorders>
          </w:tcPr>
          <w:p w:rsidR="006F49CC" w:rsidRPr="007A3303" w:rsidRDefault="006F49CC" w:rsidP="006F49CC">
            <w:pPr>
              <w:spacing w:after="0"/>
              <w:jc w:val="both"/>
              <w:rPr>
                <w:rFonts w:ascii="Nikosh" w:hAnsi="Nikosh" w:cs="Nikosh"/>
              </w:rPr>
            </w:pPr>
            <w:r>
              <w:rPr>
                <w:rFonts w:ascii="Nikosh" w:eastAsia="Nikosh" w:hAnsi="Nikosh" w:cs="Nikosh"/>
                <w:cs/>
                <w:lang w:val="fr-FR" w:bidi="bn-BD"/>
              </w:rPr>
              <w:lastRenderedPageBreak/>
              <w:t>বি</w:t>
            </w:r>
            <w:r>
              <w:rPr>
                <w:rFonts w:ascii="Nikosh" w:eastAsia="Nikosh" w:hAnsi="Nikosh" w:cs="Nikosh"/>
                <w:lang w:bidi="bn-BD"/>
              </w:rPr>
              <w:t xml:space="preserve">ষয়টি </w:t>
            </w:r>
            <w:r>
              <w:rPr>
                <w:rFonts w:ascii="Nikosh" w:eastAsia="Nikosh" w:hAnsi="Nikosh" w:cs="Nikosh"/>
                <w:sz w:val="20"/>
                <w:lang w:bidi="bn-BD"/>
              </w:rPr>
              <w:t xml:space="preserve">Follow up </w:t>
            </w:r>
            <w:r>
              <w:rPr>
                <w:rFonts w:ascii="Nikosh" w:eastAsia="Nikosh" w:hAnsi="Nikosh" w:cs="Nikosh"/>
                <w:lang w:bidi="bn-BD"/>
              </w:rPr>
              <w:t>করার</w:t>
            </w:r>
            <w:r w:rsidRPr="00B16392">
              <w:rPr>
                <w:rFonts w:ascii="Nikosh" w:eastAsia="Nikosh" w:hAnsi="Nikosh" w:cs="Nikosh"/>
                <w:sz w:val="20"/>
                <w:lang w:val="fr-FR" w:bidi="bn-BD"/>
              </w:rPr>
              <w:t xml:space="preserve"> </w:t>
            </w:r>
            <w:r w:rsidRPr="00EE0320">
              <w:rPr>
                <w:rFonts w:ascii="Nikosh" w:eastAsia="Nikosh" w:hAnsi="Nikosh" w:cs="Nikosh"/>
                <w:cs/>
                <w:lang w:val="fr-FR" w:bidi="bn-BD"/>
              </w:rPr>
              <w:t>সিদ্ধা</w:t>
            </w:r>
            <w:r>
              <w:rPr>
                <w:rFonts w:ascii="Nikosh" w:eastAsia="Nikosh" w:hAnsi="Nikosh" w:cs="Nikosh"/>
                <w:lang w:bidi="bn-BD"/>
              </w:rPr>
              <w:t>ন্ত</w:t>
            </w:r>
            <w:r w:rsidRPr="00EE0320">
              <w:rPr>
                <w:rFonts w:ascii="Nikosh" w:eastAsia="Nikosh" w:hAnsi="Nikosh" w:cs="Nikosh"/>
                <w:cs/>
                <w:lang w:val="fr-FR" w:bidi="bn-BD"/>
              </w:rPr>
              <w:t xml:space="preserve"> গৃহিত হয়।</w:t>
            </w:r>
            <w:r>
              <w:rPr>
                <w:rFonts w:ascii="Nikosh" w:eastAsia="Nikosh" w:hAnsi="Nikosh" w:cs="Nikosh"/>
                <w:lang w:bidi="bn-BD"/>
              </w:rPr>
              <w:t xml:space="preserve"> </w:t>
            </w:r>
          </w:p>
        </w:tc>
        <w:tc>
          <w:tcPr>
            <w:tcW w:w="1710" w:type="dxa"/>
            <w:tcBorders>
              <w:top w:val="single" w:sz="4" w:space="0" w:color="auto"/>
              <w:left w:val="single" w:sz="4" w:space="0" w:color="auto"/>
              <w:bottom w:val="single" w:sz="4" w:space="0" w:color="auto"/>
              <w:right w:val="single" w:sz="4" w:space="0" w:color="auto"/>
            </w:tcBorders>
          </w:tcPr>
          <w:p w:rsidR="006F49CC" w:rsidRPr="00EE0320" w:rsidRDefault="006F49CC" w:rsidP="006F49CC">
            <w:pPr>
              <w:spacing w:after="0"/>
              <w:jc w:val="center"/>
              <w:rPr>
                <w:rFonts w:ascii="Nikosh" w:hAnsi="Nikosh" w:cs="Nikosh"/>
                <w:lang w:val="fr-FR"/>
              </w:rPr>
            </w:pPr>
            <w:r w:rsidRPr="00EE0320">
              <w:rPr>
                <w:rFonts w:ascii="Nikosh" w:eastAsia="Nikosh" w:hAnsi="Nikosh" w:cs="Nikosh"/>
                <w:cs/>
                <w:lang w:val="fr-FR" w:bidi="bn-BD"/>
              </w:rPr>
              <w:t>অতিরিক্ত 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sidRPr="00EE0320">
              <w:rPr>
                <w:rFonts w:ascii="Nikosh" w:eastAsia="Nikosh" w:hAnsi="Nikosh" w:cs="Nikosh"/>
                <w:cs/>
                <w:lang w:val="fr-FR" w:bidi="bn-BD"/>
              </w:rPr>
              <w:t>/</w:t>
            </w:r>
            <w:r w:rsidRPr="00EE0320">
              <w:rPr>
                <w:rFonts w:ascii="Nikosh" w:hAnsi="Nikosh" w:cs="Nikosh"/>
                <w:lang w:val="fr-FR"/>
              </w:rPr>
              <w:t xml:space="preserve"> </w:t>
            </w:r>
            <w:r w:rsidRPr="00EE0320">
              <w:rPr>
                <w:rFonts w:ascii="Nikosh" w:hAnsi="Nikosh" w:cs="Nikosh"/>
                <w:sz w:val="18"/>
                <w:lang w:val="fr-FR"/>
              </w:rPr>
              <w:t>DG, DOF</w:t>
            </w:r>
            <w:r w:rsidRPr="00EE0320">
              <w:rPr>
                <w:rFonts w:ascii="Nikosh" w:hAnsi="Nikosh" w:cs="Nikosh"/>
                <w:lang w:val="fr-FR"/>
              </w:rPr>
              <w:t xml:space="preserve">/ </w:t>
            </w:r>
            <w:r w:rsidRPr="00EE0320">
              <w:rPr>
                <w:rFonts w:ascii="Nikosh" w:eastAsia="Nikosh" w:hAnsi="Nikosh" w:cs="Nikosh"/>
                <w:cs/>
                <w:lang w:val="fr-FR" w:bidi="bn-BD"/>
              </w:rPr>
              <w:t>উপসচিব (মৎস্য-১)।</w:t>
            </w:r>
          </w:p>
        </w:tc>
      </w:tr>
    </w:tbl>
    <w:p w:rsidR="006F49CC" w:rsidRDefault="006F49CC" w:rsidP="006F49CC">
      <w:pPr>
        <w:spacing w:after="0" w:line="360" w:lineRule="auto"/>
        <w:jc w:val="both"/>
        <w:rPr>
          <w:rFonts w:ascii="Nikosh" w:eastAsia="Nikosh" w:hAnsi="Nikosh" w:cs="Nikosh"/>
          <w:sz w:val="26"/>
          <w:szCs w:val="32"/>
          <w:lang w:bidi="bn-BD"/>
        </w:rPr>
      </w:pPr>
    </w:p>
    <w:p w:rsidR="006F49CC" w:rsidRPr="00DC1F06" w:rsidRDefault="006F49CC" w:rsidP="006F49CC">
      <w:pPr>
        <w:spacing w:after="0"/>
        <w:jc w:val="both"/>
        <w:rPr>
          <w:sz w:val="26"/>
          <w:szCs w:val="32"/>
        </w:rPr>
      </w:pPr>
      <w:r w:rsidRPr="00DC1F06">
        <w:rPr>
          <w:rFonts w:ascii="Nikosh" w:eastAsia="Nikosh" w:hAnsi="Nikosh" w:cs="Nikosh"/>
          <w:sz w:val="26"/>
          <w:szCs w:val="32"/>
          <w:cs/>
          <w:lang w:bidi="bn-BD"/>
        </w:rPr>
        <w:t>৬।</w:t>
      </w:r>
      <w:r w:rsidRPr="00DC1F06">
        <w:rPr>
          <w:rFonts w:ascii="Nikosh" w:eastAsia="Nikosh" w:hAnsi="Nikosh" w:cs="Nikosh"/>
          <w:sz w:val="26"/>
          <w:szCs w:val="32"/>
          <w:cs/>
          <w:lang w:bidi="bn-BD"/>
        </w:rPr>
        <w:tab/>
      </w:r>
      <w:r w:rsidRPr="006F2B2D">
        <w:rPr>
          <w:rFonts w:ascii="Nikosh" w:eastAsia="Nikosh" w:hAnsi="Nikosh" w:cs="Nikosh"/>
          <w:sz w:val="26"/>
          <w:szCs w:val="32"/>
          <w:cs/>
          <w:lang w:bidi="bn-BD"/>
        </w:rPr>
        <w:t xml:space="preserve">প্রাণিসম্পদ অধিদপ্তর </w:t>
      </w:r>
    </w:p>
    <w:p w:rsidR="006F49CC" w:rsidRPr="003E0130" w:rsidRDefault="006F49CC" w:rsidP="006F49CC">
      <w:pPr>
        <w:spacing w:after="0"/>
        <w:jc w:val="both"/>
        <w:rPr>
          <w:rFonts w:ascii="Nikosh" w:hAnsi="Nikosh" w:cs="Nikosh"/>
          <w:sz w:val="18"/>
          <w:szCs w:val="1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420"/>
        <w:gridCol w:w="2520"/>
        <w:gridCol w:w="1800"/>
      </w:tblGrid>
      <w:tr w:rsidR="006F49CC" w:rsidRPr="008D38AF" w:rsidTr="00E7628C">
        <w:trPr>
          <w:tblHeader/>
        </w:trPr>
        <w:tc>
          <w:tcPr>
            <w:tcW w:w="648" w:type="dxa"/>
          </w:tcPr>
          <w:p w:rsidR="006F49CC" w:rsidRPr="008D38AF" w:rsidRDefault="006F49CC" w:rsidP="006F49CC">
            <w:pPr>
              <w:spacing w:after="0"/>
              <w:jc w:val="center"/>
              <w:rPr>
                <w:rFonts w:ascii="Nikosh" w:hAnsi="Nikosh" w:cs="Nikosh"/>
              </w:rPr>
            </w:pPr>
            <w:r w:rsidRPr="008D38AF">
              <w:rPr>
                <w:rFonts w:ascii="Nikosh" w:eastAsia="Nikosh" w:hAnsi="Nikosh" w:cs="Nikosh"/>
                <w:cs/>
                <w:lang w:bidi="bn-BD"/>
              </w:rPr>
              <w:t>ন</w:t>
            </w:r>
            <w:r>
              <w:rPr>
                <w:rFonts w:ascii="Nikosh" w:eastAsia="Nikosh" w:hAnsi="Nikosh" w:cs="Nikosh"/>
                <w:cs/>
                <w:lang w:bidi="bn-BD"/>
              </w:rPr>
              <w:t>ম্বর</w:t>
            </w:r>
          </w:p>
        </w:tc>
        <w:tc>
          <w:tcPr>
            <w:tcW w:w="1620" w:type="dxa"/>
          </w:tcPr>
          <w:p w:rsidR="006F49CC" w:rsidRPr="008D38AF" w:rsidRDefault="006F49CC" w:rsidP="006F49CC">
            <w:pPr>
              <w:spacing w:after="0" w:line="360" w:lineRule="auto"/>
              <w:jc w:val="center"/>
              <w:rPr>
                <w:rFonts w:ascii="Nikosh" w:hAnsi="Nikosh" w:cs="Nikosh"/>
              </w:rPr>
            </w:pPr>
            <w:r w:rsidRPr="008D38AF">
              <w:rPr>
                <w:rFonts w:ascii="Nikosh" w:eastAsia="Nikosh" w:hAnsi="Nikosh" w:cs="Nikosh"/>
                <w:cs/>
                <w:lang w:bidi="bn-BD"/>
              </w:rPr>
              <w:t>আলোচ্য বিষয়</w:t>
            </w:r>
          </w:p>
        </w:tc>
        <w:tc>
          <w:tcPr>
            <w:tcW w:w="3420" w:type="dxa"/>
          </w:tcPr>
          <w:p w:rsidR="006F49CC" w:rsidRPr="008D38AF" w:rsidRDefault="006F49CC" w:rsidP="006F49CC">
            <w:pPr>
              <w:spacing w:after="0"/>
              <w:jc w:val="center"/>
              <w:rPr>
                <w:rFonts w:ascii="Nikosh" w:hAnsi="Nikosh" w:cs="Nikosh"/>
              </w:rPr>
            </w:pPr>
            <w:r w:rsidRPr="008D38AF">
              <w:rPr>
                <w:rFonts w:ascii="Nikosh" w:eastAsia="Nikosh" w:hAnsi="Nikosh" w:cs="Nikosh"/>
                <w:cs/>
                <w:lang w:bidi="bn-BD"/>
              </w:rPr>
              <w:t>আলোচনা</w:t>
            </w:r>
          </w:p>
        </w:tc>
        <w:tc>
          <w:tcPr>
            <w:tcW w:w="2520" w:type="dxa"/>
          </w:tcPr>
          <w:p w:rsidR="006F49CC" w:rsidRPr="008D38AF" w:rsidRDefault="006F49CC" w:rsidP="006F49CC">
            <w:pPr>
              <w:spacing w:after="0"/>
              <w:jc w:val="center"/>
              <w:rPr>
                <w:rFonts w:ascii="Nikosh" w:hAnsi="Nikosh" w:cs="Nikosh"/>
              </w:rPr>
            </w:pPr>
            <w:r w:rsidRPr="008D38AF">
              <w:rPr>
                <w:rFonts w:ascii="Nikosh" w:eastAsia="Nikosh" w:hAnsi="Nikosh" w:cs="Nikosh"/>
                <w:cs/>
                <w:lang w:val="fr-FR" w:bidi="bn-BD"/>
              </w:rPr>
              <w:t>গৃহীত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p>
        </w:tc>
        <w:tc>
          <w:tcPr>
            <w:tcW w:w="1800" w:type="dxa"/>
          </w:tcPr>
          <w:p w:rsidR="006F49CC" w:rsidRPr="008D38AF" w:rsidRDefault="006F49CC" w:rsidP="006F49CC">
            <w:pPr>
              <w:spacing w:after="0"/>
              <w:jc w:val="center"/>
              <w:rPr>
                <w:rFonts w:ascii="Nikosh" w:hAnsi="Nikosh" w:cs="Nikosh"/>
              </w:rPr>
            </w:pPr>
            <w:r w:rsidRPr="008D38AF">
              <w:rPr>
                <w:rFonts w:ascii="Nikosh" w:eastAsia="Nikosh" w:hAnsi="Nikosh" w:cs="Nikosh"/>
                <w:cs/>
                <w:lang w:bidi="bn-BD"/>
              </w:rPr>
              <w:t>বাস্তবায়নে</w:t>
            </w:r>
          </w:p>
        </w:tc>
      </w:tr>
      <w:tr w:rsidR="006F49CC" w:rsidRPr="00C2608A" w:rsidTr="00E7628C">
        <w:tc>
          <w:tcPr>
            <w:tcW w:w="648" w:type="dxa"/>
          </w:tcPr>
          <w:p w:rsidR="006F49CC" w:rsidRPr="008D38AF" w:rsidRDefault="006F49CC" w:rsidP="006F49CC">
            <w:pPr>
              <w:spacing w:after="0"/>
              <w:jc w:val="center"/>
              <w:rPr>
                <w:rFonts w:ascii="Nikosh" w:hAnsi="Nikosh" w:cs="Nikosh"/>
              </w:rPr>
            </w:pPr>
            <w:r w:rsidRPr="008D38AF">
              <w:rPr>
                <w:rFonts w:ascii="Nikosh" w:eastAsia="Nikosh" w:hAnsi="Nikosh" w:cs="Nikosh"/>
                <w:cs/>
                <w:lang w:val="fr-FR" w:bidi="bn-BD"/>
              </w:rPr>
              <w:t xml:space="preserve"> </w:t>
            </w:r>
            <w:r w:rsidRPr="008D38AF">
              <w:rPr>
                <w:rFonts w:ascii="Nikosh" w:eastAsia="Nikosh" w:hAnsi="Nikosh" w:cs="Nikosh"/>
                <w:cs/>
                <w:lang w:bidi="bn-BD"/>
              </w:rPr>
              <w:t>৬.১</w:t>
            </w:r>
          </w:p>
        </w:tc>
        <w:tc>
          <w:tcPr>
            <w:tcW w:w="1620" w:type="dxa"/>
          </w:tcPr>
          <w:p w:rsidR="006F49CC" w:rsidRPr="008D38AF" w:rsidRDefault="006F49CC" w:rsidP="006F49CC">
            <w:pPr>
              <w:spacing w:after="0"/>
              <w:jc w:val="both"/>
              <w:rPr>
                <w:rFonts w:ascii="Nikosh" w:hAnsi="Nikosh" w:cs="Nikosh"/>
              </w:rPr>
            </w:pPr>
            <w:r w:rsidRPr="008D38AF">
              <w:rPr>
                <w:rFonts w:ascii="Nikosh" w:eastAsia="Nikosh" w:hAnsi="Nikosh" w:cs="Nikosh"/>
                <w:cs/>
                <w:lang w:bidi="bn-BD"/>
              </w:rPr>
              <w:t>ক্ষুদ্র</w:t>
            </w:r>
            <w:r>
              <w:rPr>
                <w:rFonts w:ascii="Nikosh" w:eastAsia="Nikosh" w:hAnsi="Nikosh" w:cs="Nikosh"/>
                <w:cs/>
                <w:lang w:bidi="bn-BD"/>
              </w:rPr>
              <w:t>,</w:t>
            </w:r>
            <w:r w:rsidRPr="008D38AF">
              <w:rPr>
                <w:rFonts w:ascii="Nikosh" w:eastAsia="Nikosh" w:hAnsi="Nikosh" w:cs="Nikosh"/>
                <w:cs/>
                <w:lang w:bidi="bn-BD"/>
              </w:rPr>
              <w:t xml:space="preserve"> মাঝারি ও বড় পোল্ট্রি ফার্ম এবং ফিডমিল রেজিস্ট্রেশন</w:t>
            </w:r>
          </w:p>
        </w:tc>
        <w:tc>
          <w:tcPr>
            <w:tcW w:w="3420" w:type="dxa"/>
          </w:tcPr>
          <w:p w:rsidR="006F49CC" w:rsidRPr="006C6658" w:rsidRDefault="006F49CC" w:rsidP="006F49CC">
            <w:pPr>
              <w:spacing w:after="0"/>
              <w:jc w:val="both"/>
              <w:rPr>
                <w:rFonts w:ascii="Nikosh" w:eastAsia="Nikosh" w:hAnsi="Nikosh" w:cs="Nikosh"/>
                <w:color w:val="000000"/>
                <w:lang w:bidi="bn-BD"/>
              </w:rPr>
            </w:pPr>
            <w:r>
              <w:rPr>
                <w:rFonts w:ascii="Nikosh" w:eastAsia="Nikosh" w:hAnsi="Nikosh" w:cs="Nikosh"/>
                <w:color w:val="000000"/>
                <w:lang w:bidi="bn-BD"/>
              </w:rPr>
              <w:t xml:space="preserve">মহাপরিচালক, প্রাণিসম্পদ অধিদপ্তর সভাকে জানান যে, </w:t>
            </w:r>
            <w:r w:rsidRPr="001124CB">
              <w:rPr>
                <w:rFonts w:ascii="Nikosh" w:eastAsia="Nikosh" w:hAnsi="Nikosh" w:cs="Nikosh"/>
                <w:color w:val="000000"/>
                <w:cs/>
                <w:lang w:val="sv-SE" w:bidi="bn-BD"/>
              </w:rPr>
              <w:t>গবাদিপশু ও পোল্ট্রি ফার্ম রেজিষ্ট্রেশন ফি নির্ধারণ সম্পর্কিত বিষয়টি মন্ত্রণালয়ে প্রক্রিয়াধীন আছে</w:t>
            </w:r>
            <w:r w:rsidRPr="001124CB">
              <w:rPr>
                <w:rFonts w:ascii="Nikosh" w:eastAsia="Nikosh" w:hAnsi="Nikosh" w:cs="Nikosh"/>
                <w:color w:val="000000"/>
                <w:cs/>
                <w:lang w:val="sv-SE" w:bidi="hi-IN"/>
              </w:rPr>
              <w:t xml:space="preserve">। </w:t>
            </w:r>
            <w:r w:rsidRPr="001124CB">
              <w:rPr>
                <w:rFonts w:ascii="Nikosh" w:eastAsia="Nikosh" w:hAnsi="Nikosh" w:cs="Nikosh"/>
                <w:color w:val="000000"/>
                <w:cs/>
                <w:lang w:val="sv-SE" w:bidi="bn-BD"/>
              </w:rPr>
              <w:t xml:space="preserve">প্রাণিসম্পদ </w:t>
            </w:r>
            <w:r w:rsidRPr="001124CB">
              <w:rPr>
                <w:rFonts w:ascii="Nikosh" w:eastAsia="Nikosh" w:hAnsi="Nikosh" w:cs="Nikosh" w:hint="cs"/>
                <w:color w:val="000000"/>
                <w:cs/>
                <w:lang w:val="sv-SE" w:bidi="bn-BD"/>
              </w:rPr>
              <w:t>জুন/</w:t>
            </w:r>
            <w:r w:rsidRPr="001124CB">
              <w:rPr>
                <w:rFonts w:ascii="Nikosh" w:eastAsia="Nikosh" w:hAnsi="Nikosh" w:cs="Nikosh"/>
                <w:color w:val="000000"/>
                <w:cs/>
                <w:lang w:val="sv-SE" w:bidi="bn-BD"/>
              </w:rPr>
              <w:t>১</w:t>
            </w:r>
            <w:r w:rsidRPr="001124CB">
              <w:rPr>
                <w:rFonts w:ascii="Nikosh" w:eastAsia="Nikosh" w:hAnsi="Nikosh" w:cs="Nikosh" w:hint="cs"/>
                <w:color w:val="000000"/>
                <w:cs/>
                <w:lang w:val="sv-SE" w:bidi="bn-BD"/>
              </w:rPr>
              <w:t>৬</w:t>
            </w:r>
            <w:r w:rsidRPr="001124CB">
              <w:rPr>
                <w:rFonts w:ascii="Nikosh" w:eastAsia="Nikosh" w:hAnsi="Nikosh" w:cs="Nikosh"/>
                <w:color w:val="000000"/>
                <w:cs/>
                <w:lang w:val="sv-SE" w:bidi="bn-BD"/>
              </w:rPr>
              <w:t xml:space="preserve"> পর্য</w:t>
            </w:r>
            <w:r w:rsidRPr="001124CB">
              <w:rPr>
                <w:rFonts w:ascii="Nikosh" w:eastAsia="Nikosh" w:hAnsi="Nikosh" w:cs="Nikosh" w:hint="cs"/>
                <w:color w:val="000000"/>
                <w:cs/>
                <w:lang w:val="sv-SE" w:bidi="bn-BD"/>
              </w:rPr>
              <w:t>ন্ত</w:t>
            </w:r>
            <w:r w:rsidRPr="001124CB">
              <w:rPr>
                <w:rFonts w:ascii="Nikosh" w:eastAsia="Nikosh" w:hAnsi="Nikosh" w:cs="Nikosh"/>
                <w:color w:val="000000"/>
                <w:cs/>
                <w:lang w:val="sv-SE" w:bidi="bn-BD"/>
              </w:rPr>
              <w:t xml:space="preserve"> নিবন্ধিত </w:t>
            </w:r>
            <w:r>
              <w:rPr>
                <w:rFonts w:ascii="Nikosh" w:eastAsia="Nikosh" w:hAnsi="Nikosh" w:cs="Nikosh"/>
                <w:color w:val="000000"/>
                <w:lang w:bidi="bn-BD"/>
              </w:rPr>
              <w:t xml:space="preserve">বিভিন্ন </w:t>
            </w:r>
            <w:r w:rsidRPr="001124CB">
              <w:rPr>
                <w:rFonts w:ascii="Nikosh" w:eastAsia="Nikosh" w:hAnsi="Nikosh" w:cs="Nikosh"/>
                <w:color w:val="000000"/>
                <w:cs/>
                <w:lang w:val="sv-SE" w:bidi="bn-BD"/>
              </w:rPr>
              <w:t>খামারের সংখ্যা নি</w:t>
            </w:r>
            <w:r w:rsidRPr="001124CB">
              <w:rPr>
                <w:rFonts w:ascii="Nikosh" w:eastAsia="Nikosh" w:hAnsi="Nikosh" w:cs="Nikosh" w:hint="cs"/>
                <w:color w:val="000000"/>
                <w:cs/>
                <w:lang w:val="sv-SE" w:bidi="bn-BD"/>
              </w:rPr>
              <w:t>ম্নরু</w:t>
            </w:r>
            <w:r w:rsidRPr="001124CB">
              <w:rPr>
                <w:rFonts w:ascii="Nikosh" w:eastAsia="Nikosh" w:hAnsi="Nikosh" w:cs="Nikosh"/>
                <w:color w:val="000000"/>
                <w:cs/>
                <w:lang w:val="sv-SE" w:bidi="bn-BD"/>
              </w:rPr>
              <w:t>পঃ</w:t>
            </w:r>
            <w:r>
              <w:rPr>
                <w:rFonts w:ascii="Nikosh" w:eastAsia="Nikosh" w:hAnsi="Nikosh" w:cs="Nikosh"/>
                <w:color w:val="000000"/>
                <w:lang w:bidi="bn-BD"/>
              </w:rPr>
              <w:t xml:space="preserve"> </w:t>
            </w:r>
          </w:p>
          <w:p w:rsidR="006F49CC" w:rsidRPr="00610861" w:rsidRDefault="006F49CC" w:rsidP="006F49CC">
            <w:pPr>
              <w:spacing w:after="0"/>
              <w:jc w:val="both"/>
              <w:rPr>
                <w:rFonts w:ascii="Nikosh" w:hAnsi="Nikosh" w:cs="Nikosh"/>
                <w:color w:val="000000"/>
                <w:sz w:val="8"/>
                <w:szCs w:val="8"/>
                <w:lang w:val="fr-FR"/>
              </w:rPr>
            </w:pPr>
          </w:p>
          <w:tbl>
            <w:tblPr>
              <w:tblW w:w="3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7"/>
              <w:gridCol w:w="743"/>
              <w:gridCol w:w="697"/>
              <w:gridCol w:w="923"/>
            </w:tblGrid>
            <w:tr w:rsidR="006F49CC" w:rsidRPr="00914CA8" w:rsidTr="00E7628C">
              <w:tc>
                <w:tcPr>
                  <w:tcW w:w="877" w:type="dxa"/>
                </w:tcPr>
                <w:p w:rsidR="006F49CC" w:rsidRPr="001124CB" w:rsidRDefault="006F49CC" w:rsidP="006F49CC">
                  <w:pPr>
                    <w:spacing w:after="0"/>
                    <w:jc w:val="center"/>
                    <w:rPr>
                      <w:color w:val="000000"/>
                      <w:lang w:val="sv-SE"/>
                    </w:rPr>
                  </w:pPr>
                  <w:r w:rsidRPr="001124CB">
                    <w:rPr>
                      <w:rFonts w:ascii="Nikosh" w:eastAsia="Nikosh" w:hAnsi="Nikosh" w:cs="Nikosh"/>
                      <w:color w:val="000000"/>
                      <w:cs/>
                      <w:lang w:val="sv-SE" w:bidi="bn-BD"/>
                    </w:rPr>
                    <w:t>খামার</w:t>
                  </w:r>
                </w:p>
              </w:tc>
              <w:tc>
                <w:tcPr>
                  <w:tcW w:w="743" w:type="dxa"/>
                </w:tcPr>
                <w:p w:rsidR="006F49CC" w:rsidRPr="001124CB" w:rsidRDefault="006F49CC" w:rsidP="006F49CC">
                  <w:pPr>
                    <w:spacing w:after="0"/>
                    <w:jc w:val="center"/>
                    <w:rPr>
                      <w:rFonts w:hint="cs"/>
                      <w:color w:val="000000"/>
                      <w:lang w:val="sv-SE"/>
                    </w:rPr>
                  </w:pPr>
                  <w:r w:rsidRPr="001124CB">
                    <w:rPr>
                      <w:rFonts w:ascii="Nikosh" w:eastAsia="Nikosh" w:hAnsi="Nikosh" w:cs="Nikosh" w:hint="cs"/>
                      <w:color w:val="000000"/>
                      <w:cs/>
                      <w:lang w:val="sv-SE" w:bidi="bn-BD"/>
                    </w:rPr>
                    <w:t>মে</w:t>
                  </w:r>
                  <w:r w:rsidRPr="001124CB">
                    <w:rPr>
                      <w:rFonts w:ascii="Nikosh" w:eastAsia="Nikosh" w:hAnsi="Nikosh" w:cs="Nikosh"/>
                      <w:color w:val="000000"/>
                      <w:cs/>
                      <w:lang w:val="sv-SE" w:bidi="bn-BD"/>
                    </w:rPr>
                    <w:t>/ ১</w:t>
                  </w:r>
                  <w:r w:rsidRPr="001124CB">
                    <w:rPr>
                      <w:rFonts w:ascii="Nikosh" w:eastAsia="Nikosh" w:hAnsi="Nikosh" w:cs="Nikosh" w:hint="cs"/>
                      <w:color w:val="000000"/>
                      <w:cs/>
                      <w:lang w:val="sv-SE" w:bidi="bn-BD"/>
                    </w:rPr>
                    <w:t>৬</w:t>
                  </w:r>
                  <w:r w:rsidRPr="001124CB">
                    <w:rPr>
                      <w:rFonts w:ascii="Nikosh" w:eastAsia="Nikosh" w:hAnsi="Nikosh" w:cs="Nikosh"/>
                      <w:color w:val="000000"/>
                      <w:cs/>
                      <w:lang w:val="sv-SE" w:bidi="bn-BD"/>
                    </w:rPr>
                    <w:t xml:space="preserve"> পর্য</w:t>
                  </w:r>
                  <w:r w:rsidRPr="001124CB">
                    <w:rPr>
                      <w:rFonts w:ascii="Nikosh" w:eastAsia="Nikosh" w:hAnsi="Nikosh" w:cs="Nikosh" w:hint="cs"/>
                      <w:color w:val="000000"/>
                      <w:cs/>
                      <w:lang w:val="sv-SE" w:bidi="bn-BD"/>
                    </w:rPr>
                    <w:t>ন্ত</w:t>
                  </w:r>
                </w:p>
              </w:tc>
              <w:tc>
                <w:tcPr>
                  <w:tcW w:w="697" w:type="dxa"/>
                </w:tcPr>
                <w:p w:rsidR="006F49CC" w:rsidRPr="001124CB" w:rsidRDefault="006F49CC" w:rsidP="006F49CC">
                  <w:pPr>
                    <w:spacing w:after="0"/>
                    <w:jc w:val="center"/>
                    <w:rPr>
                      <w:rFonts w:hint="cs"/>
                      <w:color w:val="000000"/>
                      <w:lang w:val="sv-SE"/>
                    </w:rPr>
                  </w:pPr>
                  <w:r w:rsidRPr="001124CB">
                    <w:rPr>
                      <w:rFonts w:ascii="Nikosh" w:eastAsia="Nikosh" w:hAnsi="Nikosh" w:cs="Nikosh" w:hint="cs"/>
                      <w:color w:val="000000"/>
                      <w:cs/>
                      <w:lang w:val="sv-SE" w:bidi="bn-BD"/>
                    </w:rPr>
                    <w:t>জুন</w:t>
                  </w:r>
                  <w:r w:rsidRPr="001124CB">
                    <w:rPr>
                      <w:rFonts w:ascii="Nikosh" w:eastAsia="Nikosh" w:hAnsi="Nikosh" w:cs="Nikosh"/>
                      <w:color w:val="000000"/>
                      <w:cs/>
                      <w:lang w:val="sv-SE" w:bidi="bn-BD"/>
                    </w:rPr>
                    <w:t>/১</w:t>
                  </w:r>
                  <w:r w:rsidRPr="001124CB">
                    <w:rPr>
                      <w:rFonts w:ascii="Nikosh" w:eastAsia="Nikosh" w:hAnsi="Nikosh" w:cs="Nikosh" w:hint="cs"/>
                      <w:color w:val="000000"/>
                      <w:cs/>
                      <w:lang w:val="sv-SE" w:bidi="bn-BD"/>
                    </w:rPr>
                    <w:t>৬ মাসে</w:t>
                  </w:r>
                </w:p>
              </w:tc>
              <w:tc>
                <w:tcPr>
                  <w:tcW w:w="923" w:type="dxa"/>
                </w:tcPr>
                <w:p w:rsidR="006F49CC" w:rsidRPr="001124CB" w:rsidRDefault="006F49CC" w:rsidP="006F49CC">
                  <w:pPr>
                    <w:spacing w:after="0"/>
                    <w:jc w:val="center"/>
                    <w:rPr>
                      <w:color w:val="000000"/>
                      <w:lang w:val="sv-SE"/>
                    </w:rPr>
                  </w:pPr>
                  <w:r w:rsidRPr="001124CB">
                    <w:rPr>
                      <w:rFonts w:ascii="Nikosh" w:eastAsia="Nikosh" w:hAnsi="Nikosh" w:cs="Nikosh" w:hint="cs"/>
                      <w:color w:val="000000"/>
                      <w:cs/>
                      <w:lang w:val="sv-SE" w:bidi="bn-BD"/>
                    </w:rPr>
                    <w:t>জুন</w:t>
                  </w:r>
                  <w:r w:rsidRPr="001124CB">
                    <w:rPr>
                      <w:rFonts w:ascii="Nikosh" w:eastAsia="Nikosh" w:hAnsi="Nikosh" w:cs="Nikosh"/>
                      <w:color w:val="000000"/>
                      <w:cs/>
                      <w:lang w:val="sv-SE" w:bidi="bn-BD"/>
                    </w:rPr>
                    <w:t>/১</w:t>
                  </w:r>
                  <w:r w:rsidRPr="001124CB">
                    <w:rPr>
                      <w:rFonts w:ascii="Nikosh" w:eastAsia="Nikosh" w:hAnsi="Nikosh" w:cs="Nikosh" w:hint="cs"/>
                      <w:color w:val="000000"/>
                      <w:cs/>
                      <w:lang w:val="sv-SE" w:bidi="bn-BD"/>
                    </w:rPr>
                    <w:t>৬</w:t>
                  </w:r>
                  <w:r w:rsidRPr="001124CB">
                    <w:rPr>
                      <w:rFonts w:ascii="Nikosh" w:eastAsia="Nikosh" w:hAnsi="Nikosh" w:cs="Nikosh"/>
                      <w:color w:val="000000"/>
                      <w:cs/>
                      <w:lang w:val="sv-SE" w:bidi="bn-BD"/>
                    </w:rPr>
                    <w:t xml:space="preserve"> পর্য</w:t>
                  </w:r>
                  <w:r w:rsidRPr="001124CB">
                    <w:rPr>
                      <w:rFonts w:ascii="Nikosh" w:eastAsia="Nikosh" w:hAnsi="Nikosh" w:cs="Nikosh" w:hint="cs"/>
                      <w:color w:val="000000"/>
                      <w:cs/>
                      <w:lang w:val="sv-SE" w:bidi="bn-BD"/>
                    </w:rPr>
                    <w:t>ন্ত</w:t>
                  </w:r>
                  <w:r w:rsidRPr="001124CB">
                    <w:rPr>
                      <w:rFonts w:ascii="Nikosh" w:eastAsia="Nikosh" w:hAnsi="Nikosh" w:cs="Nikosh"/>
                      <w:color w:val="000000"/>
                      <w:cs/>
                      <w:lang w:val="sv-SE" w:bidi="bn-BD"/>
                    </w:rPr>
                    <w:t xml:space="preserve"> সর্বমোট</w:t>
                  </w:r>
                </w:p>
              </w:tc>
            </w:tr>
            <w:tr w:rsidR="006F49CC" w:rsidRPr="00914CA8" w:rsidTr="00E7628C">
              <w:tc>
                <w:tcPr>
                  <w:tcW w:w="877" w:type="dxa"/>
                </w:tcPr>
                <w:p w:rsidR="006F49CC" w:rsidRPr="001124CB" w:rsidRDefault="006F49CC" w:rsidP="006F49CC">
                  <w:pPr>
                    <w:spacing w:after="0"/>
                    <w:jc w:val="center"/>
                    <w:rPr>
                      <w:color w:val="000000"/>
                      <w:lang w:val="sv-SE"/>
                    </w:rPr>
                  </w:pPr>
                  <w:r w:rsidRPr="001124CB">
                    <w:rPr>
                      <w:rFonts w:ascii="Nikosh" w:eastAsia="Nikosh" w:hAnsi="Nikosh" w:cs="Nikosh"/>
                      <w:color w:val="000000"/>
                      <w:cs/>
                      <w:lang w:val="sv-SE" w:bidi="bn-BD"/>
                    </w:rPr>
                    <w:t>গাভীর খামার</w:t>
                  </w:r>
                </w:p>
              </w:tc>
              <w:tc>
                <w:tcPr>
                  <w:tcW w:w="743" w:type="dxa"/>
                </w:tcPr>
                <w:p w:rsidR="006F49CC" w:rsidRPr="001124CB" w:rsidRDefault="006F49CC" w:rsidP="006F49CC">
                  <w:pPr>
                    <w:spacing w:after="0"/>
                    <w:jc w:val="center"/>
                    <w:rPr>
                      <w:rFonts w:hint="cs"/>
                      <w:color w:val="000000"/>
                      <w:lang w:val="sv-SE"/>
                    </w:rPr>
                  </w:pPr>
                  <w:r w:rsidRPr="001124CB">
                    <w:rPr>
                      <w:rFonts w:ascii="Nikosh" w:eastAsia="Nikosh" w:hAnsi="Nikosh" w:cs="Nikosh" w:hint="cs"/>
                      <w:color w:val="000000"/>
                      <w:cs/>
                      <w:lang w:val="sv-SE" w:bidi="bn-BD"/>
                    </w:rPr>
                    <w:t>৫৮,২০১</w:t>
                  </w:r>
                </w:p>
              </w:tc>
              <w:tc>
                <w:tcPr>
                  <w:tcW w:w="697" w:type="dxa"/>
                </w:tcPr>
                <w:p w:rsidR="006F49CC" w:rsidRPr="001124CB" w:rsidRDefault="006F49CC" w:rsidP="006F49CC">
                  <w:pPr>
                    <w:spacing w:after="0"/>
                    <w:jc w:val="center"/>
                    <w:rPr>
                      <w:rFonts w:cs="Nikosh" w:hint="cs"/>
                      <w:color w:val="000000"/>
                      <w:cs/>
                      <w:lang w:val="sv-SE" w:bidi="bn-BD"/>
                    </w:rPr>
                  </w:pPr>
                  <w:r w:rsidRPr="001124CB">
                    <w:rPr>
                      <w:rFonts w:cs="Nikosh" w:hint="cs"/>
                      <w:color w:val="000000"/>
                      <w:cs/>
                      <w:lang w:val="sv-SE" w:bidi="bn-BD"/>
                    </w:rPr>
                    <w:t>৩৫</w:t>
                  </w:r>
                </w:p>
              </w:tc>
              <w:tc>
                <w:tcPr>
                  <w:tcW w:w="923" w:type="dxa"/>
                </w:tcPr>
                <w:p w:rsidR="006F49CC" w:rsidRPr="001124CB" w:rsidRDefault="006F49CC" w:rsidP="006F49CC">
                  <w:pPr>
                    <w:spacing w:after="0"/>
                    <w:jc w:val="center"/>
                    <w:rPr>
                      <w:rFonts w:ascii="Vrinda" w:hAnsi="Vrinda" w:cs="Nikosh" w:hint="cs"/>
                      <w:color w:val="000000"/>
                      <w:cs/>
                      <w:lang w:val="sv-SE" w:bidi="bn-BD"/>
                    </w:rPr>
                  </w:pPr>
                  <w:r w:rsidRPr="001124CB">
                    <w:rPr>
                      <w:rFonts w:ascii="Vrinda" w:hAnsi="Vrinda" w:cs="Nikosh" w:hint="cs"/>
                      <w:color w:val="000000"/>
                      <w:cs/>
                      <w:lang w:val="sv-SE" w:bidi="bn-BD"/>
                    </w:rPr>
                    <w:t>৫৮,২৩৬</w:t>
                  </w:r>
                </w:p>
              </w:tc>
            </w:tr>
            <w:tr w:rsidR="006F49CC" w:rsidRPr="00914CA8" w:rsidTr="00E7628C">
              <w:tc>
                <w:tcPr>
                  <w:tcW w:w="877" w:type="dxa"/>
                </w:tcPr>
                <w:p w:rsidR="006F49CC" w:rsidRPr="001124CB" w:rsidRDefault="006F49CC" w:rsidP="006F49CC">
                  <w:pPr>
                    <w:spacing w:after="0"/>
                    <w:jc w:val="center"/>
                    <w:rPr>
                      <w:color w:val="000000"/>
                      <w:lang w:val="sv-SE"/>
                    </w:rPr>
                  </w:pPr>
                  <w:r w:rsidRPr="001124CB">
                    <w:rPr>
                      <w:rFonts w:ascii="Nikosh" w:eastAsia="Nikosh" w:hAnsi="Nikosh" w:cs="Nikosh"/>
                      <w:color w:val="000000"/>
                      <w:cs/>
                      <w:lang w:val="sv-SE" w:bidi="bn-BD"/>
                    </w:rPr>
                    <w:t>ছাগলের খামার</w:t>
                  </w:r>
                </w:p>
              </w:tc>
              <w:tc>
                <w:tcPr>
                  <w:tcW w:w="743" w:type="dxa"/>
                </w:tcPr>
                <w:p w:rsidR="006F49CC" w:rsidRPr="001124CB" w:rsidRDefault="006F49CC" w:rsidP="006F49CC">
                  <w:pPr>
                    <w:spacing w:after="0"/>
                    <w:jc w:val="center"/>
                    <w:rPr>
                      <w:rFonts w:hint="cs"/>
                      <w:color w:val="000000"/>
                      <w:lang w:val="sv-SE"/>
                    </w:rPr>
                  </w:pPr>
                  <w:r w:rsidRPr="001124CB">
                    <w:rPr>
                      <w:rFonts w:ascii="Nikosh" w:eastAsia="Nikosh" w:hAnsi="Nikosh" w:cs="Nikosh"/>
                      <w:color w:val="000000"/>
                      <w:cs/>
                      <w:lang w:val="sv-SE" w:bidi="bn-BD"/>
                    </w:rPr>
                    <w:t>৩,৯০</w:t>
                  </w:r>
                  <w:r w:rsidRPr="001124CB">
                    <w:rPr>
                      <w:rFonts w:ascii="Nikosh" w:eastAsia="Nikosh" w:hAnsi="Nikosh" w:cs="Nikosh" w:hint="cs"/>
                      <w:color w:val="000000"/>
                      <w:cs/>
                      <w:lang w:val="sv-SE" w:bidi="bn-BD"/>
                    </w:rPr>
                    <w:t>৪</w:t>
                  </w:r>
                </w:p>
              </w:tc>
              <w:tc>
                <w:tcPr>
                  <w:tcW w:w="697" w:type="dxa"/>
                </w:tcPr>
                <w:p w:rsidR="006F49CC" w:rsidRPr="001124CB" w:rsidRDefault="006F49CC" w:rsidP="006F49CC">
                  <w:pPr>
                    <w:spacing w:after="0"/>
                    <w:jc w:val="center"/>
                    <w:rPr>
                      <w:rFonts w:cs="Nikosh" w:hint="cs"/>
                      <w:color w:val="000000"/>
                      <w:lang w:val="sv-SE"/>
                    </w:rPr>
                  </w:pPr>
                  <w:r w:rsidRPr="001124CB">
                    <w:rPr>
                      <w:rFonts w:ascii="Nikosh" w:eastAsia="Nikosh" w:hAnsi="Nikosh" w:cs="Nikosh" w:hint="cs"/>
                      <w:color w:val="000000"/>
                      <w:cs/>
                      <w:lang w:val="sv-SE" w:bidi="bn-BD"/>
                    </w:rPr>
                    <w:t>১১</w:t>
                  </w:r>
                </w:p>
              </w:tc>
              <w:tc>
                <w:tcPr>
                  <w:tcW w:w="923" w:type="dxa"/>
                </w:tcPr>
                <w:p w:rsidR="006F49CC" w:rsidRPr="001124CB" w:rsidRDefault="006F49CC" w:rsidP="006F49CC">
                  <w:pPr>
                    <w:spacing w:after="0"/>
                    <w:jc w:val="center"/>
                    <w:rPr>
                      <w:rFonts w:hint="cs"/>
                      <w:color w:val="000000"/>
                      <w:lang w:val="sv-SE"/>
                    </w:rPr>
                  </w:pPr>
                  <w:r w:rsidRPr="001124CB">
                    <w:rPr>
                      <w:rFonts w:ascii="Nikosh" w:eastAsia="Nikosh" w:hAnsi="Nikosh" w:cs="Nikosh"/>
                      <w:color w:val="000000"/>
                      <w:cs/>
                      <w:lang w:val="sv-SE" w:bidi="bn-BD"/>
                    </w:rPr>
                    <w:t>৩,৯</w:t>
                  </w:r>
                  <w:r w:rsidRPr="001124CB">
                    <w:rPr>
                      <w:rFonts w:ascii="Nikosh" w:eastAsia="Nikosh" w:hAnsi="Nikosh" w:cs="Nikosh" w:hint="cs"/>
                      <w:color w:val="000000"/>
                      <w:cs/>
                      <w:lang w:val="sv-SE" w:bidi="bn-BD"/>
                    </w:rPr>
                    <w:t>১৫</w:t>
                  </w:r>
                </w:p>
              </w:tc>
            </w:tr>
            <w:tr w:rsidR="006F49CC" w:rsidRPr="00914CA8" w:rsidTr="00E7628C">
              <w:tc>
                <w:tcPr>
                  <w:tcW w:w="877" w:type="dxa"/>
                </w:tcPr>
                <w:p w:rsidR="006F49CC" w:rsidRPr="001124CB" w:rsidRDefault="006F49CC" w:rsidP="006F49CC">
                  <w:pPr>
                    <w:spacing w:after="0"/>
                    <w:jc w:val="center"/>
                    <w:rPr>
                      <w:color w:val="000000"/>
                      <w:lang w:val="sv-SE"/>
                    </w:rPr>
                  </w:pPr>
                  <w:r w:rsidRPr="001124CB">
                    <w:rPr>
                      <w:rFonts w:ascii="Nikosh" w:eastAsia="Nikosh" w:hAnsi="Nikosh" w:cs="Nikosh"/>
                      <w:color w:val="000000"/>
                      <w:cs/>
                      <w:lang w:val="sv-SE" w:bidi="bn-BD"/>
                    </w:rPr>
                    <w:t>ভেড়ার খামার</w:t>
                  </w:r>
                </w:p>
              </w:tc>
              <w:tc>
                <w:tcPr>
                  <w:tcW w:w="743" w:type="dxa"/>
                </w:tcPr>
                <w:p w:rsidR="006F49CC" w:rsidRPr="001124CB" w:rsidRDefault="006F49CC" w:rsidP="006F49CC">
                  <w:pPr>
                    <w:spacing w:after="0"/>
                    <w:jc w:val="center"/>
                    <w:rPr>
                      <w:rFonts w:hint="cs"/>
                      <w:color w:val="000000"/>
                      <w:lang w:val="sv-SE"/>
                    </w:rPr>
                  </w:pPr>
                  <w:r w:rsidRPr="001124CB">
                    <w:rPr>
                      <w:rFonts w:ascii="Nikosh" w:eastAsia="Nikosh" w:hAnsi="Nikosh" w:cs="Nikosh"/>
                      <w:color w:val="000000"/>
                      <w:cs/>
                      <w:lang w:val="sv-SE" w:bidi="bn-BD"/>
                    </w:rPr>
                    <w:t>৩,৬১</w:t>
                  </w:r>
                  <w:r w:rsidRPr="001124CB">
                    <w:rPr>
                      <w:rFonts w:ascii="Nikosh" w:eastAsia="Nikosh" w:hAnsi="Nikosh" w:cs="Nikosh" w:hint="cs"/>
                      <w:color w:val="000000"/>
                      <w:cs/>
                      <w:lang w:val="sv-SE" w:bidi="bn-BD"/>
                    </w:rPr>
                    <w:t>৬</w:t>
                  </w:r>
                </w:p>
              </w:tc>
              <w:tc>
                <w:tcPr>
                  <w:tcW w:w="697" w:type="dxa"/>
                </w:tcPr>
                <w:p w:rsidR="006F49CC" w:rsidRPr="001124CB" w:rsidRDefault="006F49CC" w:rsidP="006F49CC">
                  <w:pPr>
                    <w:spacing w:after="0"/>
                    <w:jc w:val="center"/>
                    <w:rPr>
                      <w:rFonts w:cs="Nikosh" w:hint="cs"/>
                      <w:color w:val="000000"/>
                      <w:lang w:val="sv-SE"/>
                    </w:rPr>
                  </w:pPr>
                  <w:r w:rsidRPr="001124CB">
                    <w:rPr>
                      <w:rFonts w:ascii="Nikosh" w:eastAsia="Nikosh" w:hAnsi="Nikosh" w:cs="Nikosh" w:hint="cs"/>
                      <w:color w:val="000000"/>
                      <w:cs/>
                      <w:lang w:val="sv-SE" w:bidi="bn-BD"/>
                    </w:rPr>
                    <w:t>১৩</w:t>
                  </w:r>
                </w:p>
              </w:tc>
              <w:tc>
                <w:tcPr>
                  <w:tcW w:w="923" w:type="dxa"/>
                </w:tcPr>
                <w:p w:rsidR="006F49CC" w:rsidRPr="001124CB" w:rsidRDefault="006F49CC" w:rsidP="006F49CC">
                  <w:pPr>
                    <w:spacing w:after="0"/>
                    <w:jc w:val="center"/>
                    <w:rPr>
                      <w:rFonts w:hint="cs"/>
                      <w:color w:val="000000"/>
                      <w:lang w:val="sv-SE"/>
                    </w:rPr>
                  </w:pPr>
                  <w:r w:rsidRPr="001124CB">
                    <w:rPr>
                      <w:rFonts w:ascii="Nikosh" w:eastAsia="Nikosh" w:hAnsi="Nikosh" w:cs="Nikosh"/>
                      <w:color w:val="000000"/>
                      <w:cs/>
                      <w:lang w:val="sv-SE" w:bidi="bn-BD"/>
                    </w:rPr>
                    <w:t>৩,৬</w:t>
                  </w:r>
                  <w:r w:rsidRPr="001124CB">
                    <w:rPr>
                      <w:rFonts w:ascii="Nikosh" w:eastAsia="Nikosh" w:hAnsi="Nikosh" w:cs="Nikosh" w:hint="cs"/>
                      <w:color w:val="000000"/>
                      <w:cs/>
                      <w:lang w:val="sv-SE" w:bidi="bn-BD"/>
                    </w:rPr>
                    <w:t>২৯</w:t>
                  </w:r>
                </w:p>
              </w:tc>
            </w:tr>
            <w:tr w:rsidR="006F49CC" w:rsidRPr="00914CA8" w:rsidTr="00E7628C">
              <w:tc>
                <w:tcPr>
                  <w:tcW w:w="877" w:type="dxa"/>
                </w:tcPr>
                <w:p w:rsidR="006F49CC" w:rsidRPr="00C93A79" w:rsidRDefault="006F49CC" w:rsidP="006F49CC">
                  <w:pPr>
                    <w:spacing w:after="0"/>
                    <w:jc w:val="center"/>
                    <w:rPr>
                      <w:b/>
                      <w:color w:val="000000"/>
                      <w:lang w:val="sv-SE"/>
                    </w:rPr>
                  </w:pPr>
                  <w:r w:rsidRPr="00C93A79">
                    <w:rPr>
                      <w:rFonts w:ascii="Nikosh" w:eastAsia="Nikosh" w:hAnsi="Nikosh" w:cs="Nikosh"/>
                      <w:b/>
                      <w:color w:val="000000"/>
                      <w:cs/>
                      <w:lang w:val="sv-SE" w:bidi="bn-BD"/>
                    </w:rPr>
                    <w:t>মোট</w:t>
                  </w:r>
                </w:p>
              </w:tc>
              <w:tc>
                <w:tcPr>
                  <w:tcW w:w="743" w:type="dxa"/>
                </w:tcPr>
                <w:p w:rsidR="006F49CC" w:rsidRPr="00C93A79" w:rsidRDefault="006F49CC" w:rsidP="006F49CC">
                  <w:pPr>
                    <w:spacing w:after="0"/>
                    <w:jc w:val="center"/>
                    <w:rPr>
                      <w:rFonts w:hint="cs"/>
                      <w:b/>
                      <w:color w:val="000000"/>
                      <w:lang w:val="sv-SE"/>
                    </w:rPr>
                  </w:pPr>
                  <w:r w:rsidRPr="00C93A79">
                    <w:rPr>
                      <w:rFonts w:ascii="Nikosh" w:eastAsia="Nikosh" w:hAnsi="Nikosh" w:cs="Nikosh"/>
                      <w:b/>
                      <w:color w:val="000000"/>
                      <w:cs/>
                      <w:lang w:val="sv-SE" w:bidi="bn-BD"/>
                    </w:rPr>
                    <w:t>৬৫,</w:t>
                  </w:r>
                  <w:r w:rsidRPr="00C93A79">
                    <w:rPr>
                      <w:rFonts w:ascii="Nikosh" w:eastAsia="Nikosh" w:hAnsi="Nikosh" w:cs="Nikosh" w:hint="cs"/>
                      <w:b/>
                      <w:color w:val="000000"/>
                      <w:cs/>
                      <w:lang w:val="sv-SE" w:bidi="bn-BD"/>
                    </w:rPr>
                    <w:t>৭২১</w:t>
                  </w:r>
                </w:p>
              </w:tc>
              <w:tc>
                <w:tcPr>
                  <w:tcW w:w="697" w:type="dxa"/>
                </w:tcPr>
                <w:p w:rsidR="006F49CC" w:rsidRPr="00C93A79" w:rsidRDefault="006F49CC" w:rsidP="006F49CC">
                  <w:pPr>
                    <w:spacing w:after="0"/>
                    <w:jc w:val="center"/>
                    <w:rPr>
                      <w:rFonts w:cs="Nikosh" w:hint="cs"/>
                      <w:b/>
                      <w:color w:val="000000"/>
                      <w:lang w:val="sv-SE"/>
                    </w:rPr>
                  </w:pPr>
                  <w:r w:rsidRPr="00C93A79">
                    <w:rPr>
                      <w:rFonts w:ascii="Nikosh" w:eastAsia="Nikosh" w:hAnsi="Nikosh" w:cs="Nikosh" w:hint="cs"/>
                      <w:b/>
                      <w:color w:val="000000"/>
                      <w:cs/>
                      <w:lang w:val="sv-SE" w:bidi="bn-BD"/>
                    </w:rPr>
                    <w:t>৫৯</w:t>
                  </w:r>
                </w:p>
              </w:tc>
              <w:tc>
                <w:tcPr>
                  <w:tcW w:w="923" w:type="dxa"/>
                </w:tcPr>
                <w:p w:rsidR="006F49CC" w:rsidRPr="00C93A79" w:rsidRDefault="006F49CC" w:rsidP="006F49CC">
                  <w:pPr>
                    <w:spacing w:after="0"/>
                    <w:jc w:val="center"/>
                    <w:rPr>
                      <w:rFonts w:ascii="Vrinda" w:hAnsi="Vrinda" w:cs="Nikosh" w:hint="cs"/>
                      <w:b/>
                      <w:color w:val="000000"/>
                      <w:lang w:val="sv-SE" w:bidi="bn-BD"/>
                    </w:rPr>
                  </w:pPr>
                  <w:r w:rsidRPr="00C93A79">
                    <w:rPr>
                      <w:rFonts w:ascii="Vrinda" w:hAnsi="Vrinda" w:cs="Nikosh" w:hint="cs"/>
                      <w:b/>
                      <w:color w:val="000000"/>
                      <w:cs/>
                      <w:lang w:val="sv-SE" w:bidi="bn-BD"/>
                    </w:rPr>
                    <w:t>৬৫,৭৮০</w:t>
                  </w:r>
                </w:p>
              </w:tc>
            </w:tr>
            <w:tr w:rsidR="006F49CC" w:rsidRPr="00914CA8" w:rsidTr="00E7628C">
              <w:tc>
                <w:tcPr>
                  <w:tcW w:w="877" w:type="dxa"/>
                </w:tcPr>
                <w:p w:rsidR="006F49CC" w:rsidRPr="001124CB" w:rsidRDefault="006F49CC" w:rsidP="006F49CC">
                  <w:pPr>
                    <w:spacing w:after="0"/>
                    <w:jc w:val="center"/>
                    <w:rPr>
                      <w:color w:val="000000"/>
                      <w:lang w:val="sv-SE"/>
                    </w:rPr>
                  </w:pPr>
                  <w:r w:rsidRPr="001124CB">
                    <w:rPr>
                      <w:rFonts w:ascii="Nikosh" w:eastAsia="Nikosh" w:hAnsi="Nikosh" w:cs="Nikosh"/>
                      <w:color w:val="000000"/>
                      <w:cs/>
                      <w:lang w:val="sv-SE" w:bidi="bn-BD"/>
                    </w:rPr>
                    <w:t>ব্রয়লার খামার</w:t>
                  </w:r>
                </w:p>
              </w:tc>
              <w:tc>
                <w:tcPr>
                  <w:tcW w:w="743" w:type="dxa"/>
                </w:tcPr>
                <w:p w:rsidR="006F49CC" w:rsidRPr="001124CB" w:rsidRDefault="006F49CC" w:rsidP="006F49CC">
                  <w:pPr>
                    <w:spacing w:after="0"/>
                    <w:jc w:val="center"/>
                    <w:rPr>
                      <w:rFonts w:hint="cs"/>
                      <w:color w:val="000000"/>
                      <w:lang w:val="sv-SE"/>
                    </w:rPr>
                  </w:pPr>
                  <w:r w:rsidRPr="001124CB">
                    <w:rPr>
                      <w:rFonts w:ascii="Nikosh" w:eastAsia="Nikosh" w:hAnsi="Nikosh" w:cs="Nikosh"/>
                      <w:color w:val="000000"/>
                      <w:cs/>
                      <w:lang w:val="sv-SE" w:bidi="bn-BD"/>
                    </w:rPr>
                    <w:t>৫৩,৮</w:t>
                  </w:r>
                  <w:r w:rsidRPr="001124CB">
                    <w:rPr>
                      <w:rFonts w:ascii="Nikosh" w:eastAsia="Nikosh" w:hAnsi="Nikosh" w:cs="Nikosh" w:hint="cs"/>
                      <w:color w:val="000000"/>
                      <w:cs/>
                      <w:lang w:val="sv-SE" w:bidi="bn-BD"/>
                    </w:rPr>
                    <w:t>৮৫</w:t>
                  </w:r>
                </w:p>
              </w:tc>
              <w:tc>
                <w:tcPr>
                  <w:tcW w:w="697" w:type="dxa"/>
                </w:tcPr>
                <w:p w:rsidR="006F49CC" w:rsidRPr="001124CB" w:rsidRDefault="006F49CC" w:rsidP="006F49CC">
                  <w:pPr>
                    <w:spacing w:after="0"/>
                    <w:jc w:val="center"/>
                    <w:rPr>
                      <w:rFonts w:cs="Nikosh" w:hint="cs"/>
                      <w:color w:val="000000"/>
                      <w:lang w:val="sv-SE" w:bidi="bn-BD"/>
                    </w:rPr>
                  </w:pPr>
                  <w:r w:rsidRPr="001124CB">
                    <w:rPr>
                      <w:rFonts w:cs="Nikosh" w:hint="cs"/>
                      <w:color w:val="000000"/>
                      <w:cs/>
                      <w:lang w:val="sv-SE" w:bidi="bn-BD"/>
                    </w:rPr>
                    <w:t>০৯</w:t>
                  </w:r>
                </w:p>
              </w:tc>
              <w:tc>
                <w:tcPr>
                  <w:tcW w:w="923" w:type="dxa"/>
                </w:tcPr>
                <w:p w:rsidR="006F49CC" w:rsidRPr="001124CB" w:rsidRDefault="006F49CC" w:rsidP="006F49CC">
                  <w:pPr>
                    <w:spacing w:after="0"/>
                    <w:jc w:val="center"/>
                    <w:rPr>
                      <w:rFonts w:hint="cs"/>
                      <w:color w:val="000000"/>
                      <w:lang w:val="sv-SE"/>
                    </w:rPr>
                  </w:pPr>
                  <w:r w:rsidRPr="001124CB">
                    <w:rPr>
                      <w:rFonts w:ascii="Nikosh" w:eastAsia="Nikosh" w:hAnsi="Nikosh" w:cs="Nikosh"/>
                      <w:color w:val="000000"/>
                      <w:cs/>
                      <w:lang w:val="sv-SE" w:bidi="bn-BD"/>
                    </w:rPr>
                    <w:t>৫৩,</w:t>
                  </w:r>
                  <w:r w:rsidRPr="001124CB">
                    <w:rPr>
                      <w:rFonts w:ascii="Nikosh" w:eastAsia="Nikosh" w:hAnsi="Nikosh" w:cs="Nikosh" w:hint="cs"/>
                      <w:color w:val="000000"/>
                      <w:cs/>
                      <w:lang w:val="sv-SE" w:bidi="bn-BD"/>
                    </w:rPr>
                    <w:t>৮৯৪</w:t>
                  </w:r>
                </w:p>
              </w:tc>
            </w:tr>
            <w:tr w:rsidR="006F49CC" w:rsidRPr="00914CA8" w:rsidTr="00E7628C">
              <w:tc>
                <w:tcPr>
                  <w:tcW w:w="877" w:type="dxa"/>
                </w:tcPr>
                <w:p w:rsidR="006F49CC" w:rsidRPr="001124CB" w:rsidRDefault="006F49CC" w:rsidP="006F49CC">
                  <w:pPr>
                    <w:spacing w:after="0"/>
                    <w:jc w:val="center"/>
                    <w:rPr>
                      <w:color w:val="000000"/>
                      <w:lang w:val="sv-SE"/>
                    </w:rPr>
                  </w:pPr>
                  <w:r w:rsidRPr="001124CB">
                    <w:rPr>
                      <w:rFonts w:ascii="Nikosh" w:eastAsia="Nikosh" w:hAnsi="Nikosh" w:cs="Nikosh"/>
                      <w:color w:val="000000"/>
                      <w:cs/>
                      <w:lang w:val="sv-SE" w:bidi="bn-BD"/>
                    </w:rPr>
                    <w:t>লেয়ার খামার</w:t>
                  </w:r>
                </w:p>
              </w:tc>
              <w:tc>
                <w:tcPr>
                  <w:tcW w:w="743" w:type="dxa"/>
                </w:tcPr>
                <w:p w:rsidR="006F49CC" w:rsidRPr="001124CB" w:rsidRDefault="006F49CC" w:rsidP="006F49CC">
                  <w:pPr>
                    <w:spacing w:after="0"/>
                    <w:jc w:val="center"/>
                    <w:rPr>
                      <w:rFonts w:hint="cs"/>
                      <w:color w:val="000000"/>
                      <w:lang w:val="sv-SE"/>
                    </w:rPr>
                  </w:pPr>
                  <w:r w:rsidRPr="001124CB">
                    <w:rPr>
                      <w:rFonts w:ascii="Nikosh" w:eastAsia="Nikosh" w:hAnsi="Nikosh" w:cs="Nikosh"/>
                      <w:color w:val="000000"/>
                      <w:cs/>
                      <w:lang w:val="sv-SE" w:bidi="bn-BD"/>
                    </w:rPr>
                    <w:t>১৮,</w:t>
                  </w:r>
                  <w:r w:rsidRPr="001124CB">
                    <w:rPr>
                      <w:rFonts w:ascii="Nikosh" w:eastAsia="Nikosh" w:hAnsi="Nikosh" w:cs="Nikosh" w:hint="cs"/>
                      <w:color w:val="000000"/>
                      <w:cs/>
                      <w:lang w:val="sv-SE" w:bidi="bn-BD"/>
                    </w:rPr>
                    <w:t>৬১৪</w:t>
                  </w:r>
                </w:p>
              </w:tc>
              <w:tc>
                <w:tcPr>
                  <w:tcW w:w="697" w:type="dxa"/>
                </w:tcPr>
                <w:p w:rsidR="006F49CC" w:rsidRPr="001124CB" w:rsidRDefault="006F49CC" w:rsidP="006F49CC">
                  <w:pPr>
                    <w:spacing w:after="0"/>
                    <w:jc w:val="center"/>
                    <w:rPr>
                      <w:rFonts w:ascii="Vrinda" w:hAnsi="Vrinda" w:cs="Nikosh" w:hint="cs"/>
                      <w:color w:val="000000"/>
                      <w:lang w:val="sv-SE" w:bidi="bn-BD"/>
                    </w:rPr>
                  </w:pPr>
                  <w:r w:rsidRPr="001124CB">
                    <w:rPr>
                      <w:rFonts w:ascii="Vrinda" w:hAnsi="Vrinda" w:cs="Nikosh" w:hint="cs"/>
                      <w:color w:val="000000"/>
                      <w:cs/>
                      <w:lang w:val="sv-SE" w:bidi="bn-BD"/>
                    </w:rPr>
                    <w:t>২৪</w:t>
                  </w:r>
                </w:p>
              </w:tc>
              <w:tc>
                <w:tcPr>
                  <w:tcW w:w="923" w:type="dxa"/>
                </w:tcPr>
                <w:p w:rsidR="006F49CC" w:rsidRPr="001124CB" w:rsidRDefault="006F49CC" w:rsidP="006F49CC">
                  <w:pPr>
                    <w:spacing w:after="0"/>
                    <w:jc w:val="center"/>
                    <w:rPr>
                      <w:rFonts w:hint="cs"/>
                      <w:color w:val="000000"/>
                      <w:lang w:val="sv-SE"/>
                    </w:rPr>
                  </w:pPr>
                  <w:r w:rsidRPr="001124CB">
                    <w:rPr>
                      <w:rFonts w:ascii="Nikosh" w:eastAsia="Nikosh" w:hAnsi="Nikosh" w:cs="Nikosh"/>
                      <w:color w:val="000000"/>
                      <w:cs/>
                      <w:lang w:val="sv-SE" w:bidi="bn-BD"/>
                    </w:rPr>
                    <w:t>১৮,</w:t>
                  </w:r>
                  <w:r w:rsidRPr="001124CB">
                    <w:rPr>
                      <w:rFonts w:ascii="Nikosh" w:eastAsia="Nikosh" w:hAnsi="Nikosh" w:cs="Nikosh" w:hint="cs"/>
                      <w:color w:val="000000"/>
                      <w:cs/>
                      <w:lang w:val="sv-SE" w:bidi="bn-BD"/>
                    </w:rPr>
                    <w:t>৬৩৮</w:t>
                  </w:r>
                </w:p>
              </w:tc>
            </w:tr>
            <w:tr w:rsidR="006F49CC" w:rsidRPr="00914CA8" w:rsidTr="00E7628C">
              <w:tc>
                <w:tcPr>
                  <w:tcW w:w="877" w:type="dxa"/>
                </w:tcPr>
                <w:p w:rsidR="006F49CC" w:rsidRPr="001124CB" w:rsidRDefault="006F49CC" w:rsidP="006F49CC">
                  <w:pPr>
                    <w:spacing w:after="0"/>
                    <w:jc w:val="center"/>
                    <w:rPr>
                      <w:color w:val="000000"/>
                      <w:lang w:val="sv-SE"/>
                    </w:rPr>
                  </w:pPr>
                  <w:r w:rsidRPr="001124CB">
                    <w:rPr>
                      <w:rFonts w:ascii="Nikosh" w:eastAsia="Nikosh" w:hAnsi="Nikosh" w:cs="Nikosh"/>
                      <w:color w:val="000000"/>
                      <w:cs/>
                      <w:lang w:val="sv-SE" w:bidi="bn-BD"/>
                    </w:rPr>
                    <w:t>হাঁস খামার</w:t>
                  </w:r>
                </w:p>
              </w:tc>
              <w:tc>
                <w:tcPr>
                  <w:tcW w:w="743" w:type="dxa"/>
                </w:tcPr>
                <w:p w:rsidR="006F49CC" w:rsidRPr="001124CB" w:rsidRDefault="006F49CC" w:rsidP="006F49CC">
                  <w:pPr>
                    <w:spacing w:after="0"/>
                    <w:jc w:val="center"/>
                    <w:rPr>
                      <w:rFonts w:hint="cs"/>
                      <w:color w:val="000000"/>
                      <w:lang w:val="sv-SE"/>
                    </w:rPr>
                  </w:pPr>
                  <w:r w:rsidRPr="001124CB">
                    <w:rPr>
                      <w:rFonts w:ascii="Nikosh" w:eastAsia="Nikosh" w:hAnsi="Nikosh" w:cs="Nikosh"/>
                      <w:color w:val="000000"/>
                      <w:cs/>
                      <w:lang w:val="sv-SE" w:bidi="bn-BD"/>
                    </w:rPr>
                    <w:t>৭,৬</w:t>
                  </w:r>
                  <w:r w:rsidRPr="001124CB">
                    <w:rPr>
                      <w:rFonts w:ascii="Nikosh" w:eastAsia="Nikosh" w:hAnsi="Nikosh" w:cs="Nikosh" w:hint="cs"/>
                      <w:color w:val="000000"/>
                      <w:cs/>
                      <w:lang w:val="sv-SE" w:bidi="bn-BD"/>
                    </w:rPr>
                    <w:t>৮০</w:t>
                  </w:r>
                </w:p>
              </w:tc>
              <w:tc>
                <w:tcPr>
                  <w:tcW w:w="697" w:type="dxa"/>
                </w:tcPr>
                <w:p w:rsidR="006F49CC" w:rsidRPr="001124CB" w:rsidRDefault="006F49CC" w:rsidP="006F49CC">
                  <w:pPr>
                    <w:spacing w:after="0"/>
                    <w:jc w:val="center"/>
                    <w:rPr>
                      <w:rFonts w:cs="Nikosh" w:hint="cs"/>
                      <w:color w:val="000000"/>
                      <w:lang w:val="sv-SE"/>
                    </w:rPr>
                  </w:pPr>
                  <w:r w:rsidRPr="001124CB">
                    <w:rPr>
                      <w:rFonts w:ascii="Nikosh" w:eastAsia="Nikosh" w:hAnsi="Nikosh" w:cs="Nikosh" w:hint="cs"/>
                      <w:color w:val="000000"/>
                      <w:cs/>
                      <w:lang w:val="sv-SE" w:bidi="bn-BD"/>
                    </w:rPr>
                    <w:t>০২</w:t>
                  </w:r>
                </w:p>
              </w:tc>
              <w:tc>
                <w:tcPr>
                  <w:tcW w:w="923" w:type="dxa"/>
                </w:tcPr>
                <w:p w:rsidR="006F49CC" w:rsidRPr="001124CB" w:rsidRDefault="006F49CC" w:rsidP="006F49CC">
                  <w:pPr>
                    <w:spacing w:after="0"/>
                    <w:jc w:val="center"/>
                    <w:rPr>
                      <w:rFonts w:hint="cs"/>
                      <w:color w:val="000000"/>
                      <w:lang w:val="sv-SE"/>
                    </w:rPr>
                  </w:pPr>
                  <w:r w:rsidRPr="001124CB">
                    <w:rPr>
                      <w:rFonts w:ascii="Nikosh" w:eastAsia="Nikosh" w:hAnsi="Nikosh" w:cs="Nikosh"/>
                      <w:color w:val="000000"/>
                      <w:cs/>
                      <w:lang w:val="sv-SE" w:bidi="bn-BD"/>
                    </w:rPr>
                    <w:t>৭,৬</w:t>
                  </w:r>
                  <w:r w:rsidRPr="001124CB">
                    <w:rPr>
                      <w:rFonts w:ascii="Nikosh" w:eastAsia="Nikosh" w:hAnsi="Nikosh" w:cs="Nikosh" w:hint="cs"/>
                      <w:color w:val="000000"/>
                      <w:cs/>
                      <w:lang w:val="sv-SE" w:bidi="bn-BD"/>
                    </w:rPr>
                    <w:t>৮২</w:t>
                  </w:r>
                </w:p>
              </w:tc>
            </w:tr>
            <w:tr w:rsidR="006F49CC" w:rsidRPr="00914CA8" w:rsidTr="00E7628C">
              <w:tc>
                <w:tcPr>
                  <w:tcW w:w="877" w:type="dxa"/>
                </w:tcPr>
                <w:p w:rsidR="006F49CC" w:rsidRPr="001124CB" w:rsidRDefault="006F49CC" w:rsidP="006F49CC">
                  <w:pPr>
                    <w:spacing w:after="0"/>
                    <w:jc w:val="center"/>
                    <w:rPr>
                      <w:color w:val="000000"/>
                      <w:lang w:val="sv-SE"/>
                    </w:rPr>
                  </w:pPr>
                  <w:r w:rsidRPr="001124CB">
                    <w:rPr>
                      <w:rFonts w:ascii="Nikosh" w:eastAsia="Nikosh" w:hAnsi="Nikosh" w:cs="Nikosh"/>
                      <w:color w:val="000000"/>
                      <w:cs/>
                      <w:lang w:val="sv-SE" w:bidi="bn-BD"/>
                    </w:rPr>
                    <w:t>হ্যাচারী/ প্যারেন্ট স্টক</w:t>
                  </w:r>
                </w:p>
              </w:tc>
              <w:tc>
                <w:tcPr>
                  <w:tcW w:w="743" w:type="dxa"/>
                </w:tcPr>
                <w:p w:rsidR="006F49CC" w:rsidRPr="001124CB" w:rsidRDefault="006F49CC" w:rsidP="006F49CC">
                  <w:pPr>
                    <w:spacing w:after="0"/>
                    <w:jc w:val="center"/>
                    <w:rPr>
                      <w:rFonts w:cs="Nikosh" w:hint="cs"/>
                      <w:color w:val="000000"/>
                      <w:lang w:val="sv-SE"/>
                    </w:rPr>
                  </w:pPr>
                  <w:r w:rsidRPr="001124CB">
                    <w:rPr>
                      <w:rFonts w:ascii="Nikosh" w:eastAsia="Nikosh" w:hAnsi="Nikosh" w:cs="Nikosh" w:hint="cs"/>
                      <w:color w:val="000000"/>
                      <w:cs/>
                      <w:lang w:val="sv-SE" w:bidi="bn-BD"/>
                    </w:rPr>
                    <w:t>২০৬</w:t>
                  </w:r>
                </w:p>
              </w:tc>
              <w:tc>
                <w:tcPr>
                  <w:tcW w:w="697" w:type="dxa"/>
                </w:tcPr>
                <w:p w:rsidR="006F49CC" w:rsidRPr="001124CB" w:rsidRDefault="006F49CC" w:rsidP="006F49CC">
                  <w:pPr>
                    <w:spacing w:after="0"/>
                    <w:jc w:val="center"/>
                    <w:rPr>
                      <w:rFonts w:cs="Nikosh" w:hint="cs"/>
                      <w:color w:val="000000"/>
                      <w:lang w:val="sv-SE" w:bidi="bn-BD"/>
                    </w:rPr>
                  </w:pPr>
                  <w:r w:rsidRPr="001124CB">
                    <w:rPr>
                      <w:rFonts w:cs="Nikosh" w:hint="cs"/>
                      <w:color w:val="000000"/>
                      <w:cs/>
                      <w:lang w:val="sv-SE" w:bidi="bn-BD"/>
                    </w:rPr>
                    <w:t>০১</w:t>
                  </w:r>
                </w:p>
              </w:tc>
              <w:tc>
                <w:tcPr>
                  <w:tcW w:w="923" w:type="dxa"/>
                </w:tcPr>
                <w:p w:rsidR="006F49CC" w:rsidRPr="001124CB" w:rsidRDefault="006F49CC" w:rsidP="006F49CC">
                  <w:pPr>
                    <w:spacing w:after="0"/>
                    <w:jc w:val="center"/>
                    <w:rPr>
                      <w:rFonts w:ascii="Vrinda" w:hAnsi="Vrinda" w:cs="Nikosh" w:hint="cs"/>
                      <w:color w:val="000000"/>
                      <w:lang w:val="sv-SE" w:bidi="bn-BD"/>
                    </w:rPr>
                  </w:pPr>
                  <w:r w:rsidRPr="001124CB">
                    <w:rPr>
                      <w:rFonts w:ascii="Vrinda" w:hAnsi="Vrinda" w:cs="Nikosh" w:hint="cs"/>
                      <w:color w:val="000000"/>
                      <w:cs/>
                      <w:lang w:val="sv-SE" w:bidi="bn-BD"/>
                    </w:rPr>
                    <w:t>২০৭</w:t>
                  </w:r>
                </w:p>
              </w:tc>
            </w:tr>
            <w:tr w:rsidR="006F49CC" w:rsidRPr="00914CA8" w:rsidTr="00E7628C">
              <w:tc>
                <w:tcPr>
                  <w:tcW w:w="877" w:type="dxa"/>
                </w:tcPr>
                <w:p w:rsidR="006F49CC" w:rsidRPr="001124CB" w:rsidRDefault="006F49CC" w:rsidP="006F49CC">
                  <w:pPr>
                    <w:spacing w:after="0"/>
                    <w:jc w:val="center"/>
                    <w:rPr>
                      <w:rFonts w:ascii="Nikosh" w:eastAsia="Nikosh" w:hAnsi="Nikosh" w:cs="Nikosh" w:hint="cs"/>
                      <w:color w:val="000000"/>
                      <w:cs/>
                      <w:lang w:val="sv-SE" w:bidi="bn-BD"/>
                    </w:rPr>
                  </w:pPr>
                  <w:r w:rsidRPr="001124CB">
                    <w:rPr>
                      <w:rFonts w:ascii="Nikosh" w:eastAsia="Nikosh" w:hAnsi="Nikosh" w:cs="Nikosh" w:hint="cs"/>
                      <w:color w:val="000000"/>
                      <w:cs/>
                      <w:lang w:val="sv-SE" w:bidi="bn-BD"/>
                    </w:rPr>
                    <w:t>গ্র্যান্ড প্যারেন্ট স্টক</w:t>
                  </w:r>
                </w:p>
              </w:tc>
              <w:tc>
                <w:tcPr>
                  <w:tcW w:w="743" w:type="dxa"/>
                </w:tcPr>
                <w:p w:rsidR="006F49CC" w:rsidRPr="001124CB" w:rsidRDefault="006F49CC" w:rsidP="006F49CC">
                  <w:pPr>
                    <w:spacing w:after="0"/>
                    <w:jc w:val="center"/>
                    <w:rPr>
                      <w:rFonts w:ascii="Nikosh" w:eastAsia="Nikosh" w:hAnsi="Nikosh" w:cs="Nikosh" w:hint="cs"/>
                      <w:color w:val="000000"/>
                      <w:cs/>
                      <w:lang w:val="sv-SE" w:bidi="bn-BD"/>
                    </w:rPr>
                  </w:pPr>
                  <w:r w:rsidRPr="001124CB">
                    <w:rPr>
                      <w:rFonts w:ascii="Nikosh" w:eastAsia="Nikosh" w:hAnsi="Nikosh" w:cs="Nikosh" w:hint="cs"/>
                      <w:color w:val="000000"/>
                      <w:cs/>
                      <w:lang w:val="sv-SE" w:bidi="bn-BD"/>
                    </w:rPr>
                    <w:t>১৫</w:t>
                  </w:r>
                </w:p>
              </w:tc>
              <w:tc>
                <w:tcPr>
                  <w:tcW w:w="697" w:type="dxa"/>
                </w:tcPr>
                <w:p w:rsidR="006F49CC" w:rsidRPr="001124CB" w:rsidRDefault="006F49CC" w:rsidP="006F49CC">
                  <w:pPr>
                    <w:spacing w:after="0"/>
                    <w:jc w:val="center"/>
                    <w:rPr>
                      <w:rFonts w:ascii="Nikosh" w:eastAsia="Nikosh" w:hAnsi="Nikosh" w:cs="Nikosh" w:hint="cs"/>
                      <w:color w:val="000000"/>
                      <w:cs/>
                      <w:lang w:val="sv-SE" w:bidi="bn-BD"/>
                    </w:rPr>
                  </w:pPr>
                  <w:r w:rsidRPr="001124CB">
                    <w:rPr>
                      <w:rFonts w:ascii="Nikosh" w:eastAsia="Nikosh" w:hAnsi="Nikosh" w:cs="Nikosh" w:hint="cs"/>
                      <w:color w:val="000000"/>
                      <w:cs/>
                      <w:lang w:val="sv-SE" w:bidi="bn-BD"/>
                    </w:rPr>
                    <w:t>-</w:t>
                  </w:r>
                </w:p>
              </w:tc>
              <w:tc>
                <w:tcPr>
                  <w:tcW w:w="923" w:type="dxa"/>
                </w:tcPr>
                <w:p w:rsidR="006F49CC" w:rsidRPr="001124CB" w:rsidRDefault="006F49CC" w:rsidP="006F49CC">
                  <w:pPr>
                    <w:spacing w:after="0"/>
                    <w:jc w:val="center"/>
                    <w:rPr>
                      <w:rFonts w:ascii="Vrinda" w:hAnsi="Vrinda" w:cs="Nikosh" w:hint="cs"/>
                      <w:color w:val="000000"/>
                      <w:cs/>
                      <w:lang w:val="sv-SE" w:bidi="bn-BD"/>
                    </w:rPr>
                  </w:pPr>
                  <w:r w:rsidRPr="001124CB">
                    <w:rPr>
                      <w:rFonts w:ascii="Vrinda" w:hAnsi="Vrinda" w:cs="Nikosh" w:hint="cs"/>
                      <w:color w:val="000000"/>
                      <w:cs/>
                      <w:lang w:val="sv-SE" w:bidi="bn-BD"/>
                    </w:rPr>
                    <w:t>১৫</w:t>
                  </w:r>
                </w:p>
              </w:tc>
            </w:tr>
            <w:tr w:rsidR="006F49CC" w:rsidRPr="00914CA8" w:rsidTr="00E7628C">
              <w:tc>
                <w:tcPr>
                  <w:tcW w:w="877" w:type="dxa"/>
                </w:tcPr>
                <w:p w:rsidR="006F49CC" w:rsidRPr="001124CB" w:rsidRDefault="006F49CC" w:rsidP="006F49CC">
                  <w:pPr>
                    <w:spacing w:after="0"/>
                    <w:jc w:val="center"/>
                    <w:rPr>
                      <w:color w:val="000000"/>
                      <w:lang w:val="sv-SE"/>
                    </w:rPr>
                  </w:pPr>
                  <w:r w:rsidRPr="001124CB">
                    <w:rPr>
                      <w:rFonts w:ascii="Nikosh" w:eastAsia="Nikosh" w:hAnsi="Nikosh" w:cs="Nikosh"/>
                      <w:color w:val="000000"/>
                      <w:cs/>
                      <w:lang w:val="sv-SE" w:bidi="bn-BD"/>
                    </w:rPr>
                    <w:t>মোট হাঁস-মুরগীর খামার</w:t>
                  </w:r>
                </w:p>
              </w:tc>
              <w:tc>
                <w:tcPr>
                  <w:tcW w:w="743" w:type="dxa"/>
                </w:tcPr>
                <w:p w:rsidR="006F49CC" w:rsidRPr="001124CB" w:rsidRDefault="006F49CC" w:rsidP="006F49CC">
                  <w:pPr>
                    <w:spacing w:after="0"/>
                    <w:jc w:val="center"/>
                    <w:rPr>
                      <w:rFonts w:hint="cs"/>
                      <w:color w:val="000000"/>
                      <w:lang w:val="sv-SE"/>
                    </w:rPr>
                  </w:pPr>
                  <w:r w:rsidRPr="001124CB">
                    <w:rPr>
                      <w:rFonts w:ascii="Nikosh" w:eastAsia="Nikosh" w:hAnsi="Nikosh" w:cs="Nikosh" w:hint="cs"/>
                      <w:color w:val="000000"/>
                      <w:cs/>
                      <w:lang w:val="sv-SE" w:bidi="bn-BD"/>
                    </w:rPr>
                    <w:t>৮০,৪০০</w:t>
                  </w:r>
                </w:p>
              </w:tc>
              <w:tc>
                <w:tcPr>
                  <w:tcW w:w="697" w:type="dxa"/>
                </w:tcPr>
                <w:p w:rsidR="006F49CC" w:rsidRPr="001124CB" w:rsidRDefault="006F49CC" w:rsidP="006F49CC">
                  <w:pPr>
                    <w:spacing w:after="0"/>
                    <w:jc w:val="center"/>
                    <w:rPr>
                      <w:rFonts w:ascii="Vrinda" w:hAnsi="Vrinda" w:cs="Nikosh" w:hint="cs"/>
                      <w:color w:val="000000"/>
                      <w:lang w:val="sv-SE" w:bidi="bn-BD"/>
                    </w:rPr>
                  </w:pPr>
                  <w:r w:rsidRPr="001124CB">
                    <w:rPr>
                      <w:rFonts w:ascii="Vrinda" w:hAnsi="Vrinda" w:cs="Nikosh" w:hint="cs"/>
                      <w:color w:val="000000"/>
                      <w:cs/>
                      <w:lang w:val="sv-SE" w:bidi="bn-BD"/>
                    </w:rPr>
                    <w:t>৩৬</w:t>
                  </w:r>
                </w:p>
              </w:tc>
              <w:tc>
                <w:tcPr>
                  <w:tcW w:w="923" w:type="dxa"/>
                </w:tcPr>
                <w:p w:rsidR="006F49CC" w:rsidRPr="001124CB" w:rsidRDefault="006F49CC" w:rsidP="006F49CC">
                  <w:pPr>
                    <w:spacing w:after="0"/>
                    <w:jc w:val="center"/>
                    <w:rPr>
                      <w:rFonts w:hint="cs"/>
                      <w:color w:val="000000"/>
                      <w:lang w:val="sv-SE"/>
                    </w:rPr>
                  </w:pPr>
                  <w:r w:rsidRPr="001124CB">
                    <w:rPr>
                      <w:rFonts w:ascii="Nikosh" w:eastAsia="Nikosh" w:hAnsi="Nikosh" w:cs="Nikosh"/>
                      <w:color w:val="000000"/>
                      <w:cs/>
                      <w:lang w:val="sv-SE" w:bidi="bn-BD"/>
                    </w:rPr>
                    <w:t>৮০,</w:t>
                  </w:r>
                  <w:r w:rsidRPr="001124CB">
                    <w:rPr>
                      <w:rFonts w:ascii="Nikosh" w:eastAsia="Nikosh" w:hAnsi="Nikosh" w:cs="Nikosh" w:hint="cs"/>
                      <w:color w:val="000000"/>
                      <w:cs/>
                      <w:lang w:val="sv-SE" w:bidi="bn-BD"/>
                    </w:rPr>
                    <w:t>৪৩৬</w:t>
                  </w:r>
                </w:p>
              </w:tc>
            </w:tr>
            <w:tr w:rsidR="006F49CC" w:rsidRPr="00914CA8" w:rsidTr="00E7628C">
              <w:tc>
                <w:tcPr>
                  <w:tcW w:w="877" w:type="dxa"/>
                </w:tcPr>
                <w:p w:rsidR="006F49CC" w:rsidRPr="00C93A79" w:rsidRDefault="006F49CC" w:rsidP="006F49CC">
                  <w:pPr>
                    <w:spacing w:after="0"/>
                    <w:jc w:val="center"/>
                    <w:rPr>
                      <w:b/>
                      <w:color w:val="000000"/>
                      <w:lang w:val="sv-SE"/>
                    </w:rPr>
                  </w:pPr>
                  <w:r w:rsidRPr="00C93A79">
                    <w:rPr>
                      <w:rFonts w:ascii="Nikosh" w:eastAsia="Nikosh" w:hAnsi="Nikosh" w:cs="Nikosh"/>
                      <w:b/>
                      <w:color w:val="000000"/>
                      <w:cs/>
                      <w:lang w:val="sv-SE" w:bidi="bn-BD"/>
                    </w:rPr>
                    <w:t>সর্বমোট খামার</w:t>
                  </w:r>
                </w:p>
              </w:tc>
              <w:tc>
                <w:tcPr>
                  <w:tcW w:w="743" w:type="dxa"/>
                </w:tcPr>
                <w:p w:rsidR="006F49CC" w:rsidRPr="00C93A79" w:rsidRDefault="006F49CC" w:rsidP="006F49CC">
                  <w:pPr>
                    <w:spacing w:after="0"/>
                    <w:jc w:val="center"/>
                    <w:rPr>
                      <w:b/>
                      <w:color w:val="000000"/>
                      <w:lang w:val="sv-SE"/>
                    </w:rPr>
                  </w:pPr>
                  <w:r w:rsidRPr="00C93A79">
                    <w:rPr>
                      <w:rFonts w:ascii="Nikosh" w:eastAsia="Nikosh" w:hAnsi="Nikosh" w:cs="Nikosh"/>
                      <w:b/>
                      <w:color w:val="000000"/>
                      <w:cs/>
                      <w:lang w:val="sv-SE" w:bidi="bn-BD"/>
                    </w:rPr>
                    <w:t>১,</w:t>
                  </w:r>
                  <w:r w:rsidRPr="00C93A79">
                    <w:rPr>
                      <w:rFonts w:ascii="Nikosh" w:eastAsia="Nikosh" w:hAnsi="Nikosh" w:cs="Nikosh" w:hint="cs"/>
                      <w:b/>
                      <w:color w:val="000000"/>
                      <w:cs/>
                      <w:lang w:val="sv-SE" w:bidi="bn-BD"/>
                    </w:rPr>
                    <w:t>৪৬,১২১</w:t>
                  </w:r>
                </w:p>
              </w:tc>
              <w:tc>
                <w:tcPr>
                  <w:tcW w:w="697" w:type="dxa"/>
                </w:tcPr>
                <w:p w:rsidR="006F49CC" w:rsidRPr="00C93A79" w:rsidRDefault="006F49CC" w:rsidP="006F49CC">
                  <w:pPr>
                    <w:spacing w:after="0"/>
                    <w:jc w:val="center"/>
                    <w:rPr>
                      <w:rFonts w:cs="Nikosh" w:hint="cs"/>
                      <w:b/>
                      <w:color w:val="000000"/>
                      <w:lang w:val="sv-SE" w:bidi="bn-BD"/>
                    </w:rPr>
                  </w:pPr>
                  <w:r w:rsidRPr="00C93A79">
                    <w:rPr>
                      <w:rFonts w:cs="Nikosh" w:hint="cs"/>
                      <w:b/>
                      <w:color w:val="000000"/>
                      <w:cs/>
                      <w:lang w:val="sv-SE" w:bidi="bn-BD"/>
                    </w:rPr>
                    <w:t>৯৫</w:t>
                  </w:r>
                </w:p>
              </w:tc>
              <w:tc>
                <w:tcPr>
                  <w:tcW w:w="923" w:type="dxa"/>
                </w:tcPr>
                <w:p w:rsidR="006F49CC" w:rsidRPr="00C93A79" w:rsidRDefault="006F49CC" w:rsidP="006F49CC">
                  <w:pPr>
                    <w:spacing w:after="0"/>
                    <w:jc w:val="center"/>
                    <w:rPr>
                      <w:rFonts w:hint="cs"/>
                      <w:b/>
                      <w:color w:val="000000"/>
                      <w:lang w:val="sv-SE"/>
                    </w:rPr>
                  </w:pPr>
                  <w:r w:rsidRPr="00C93A79">
                    <w:rPr>
                      <w:rFonts w:ascii="Nikosh" w:eastAsia="Nikosh" w:hAnsi="Nikosh" w:cs="Nikosh"/>
                      <w:b/>
                      <w:color w:val="000000"/>
                      <w:cs/>
                      <w:lang w:val="sv-SE" w:bidi="bn-BD"/>
                    </w:rPr>
                    <w:t>১,৪</w:t>
                  </w:r>
                  <w:r w:rsidRPr="00C93A79">
                    <w:rPr>
                      <w:rFonts w:ascii="Nikosh" w:eastAsia="Nikosh" w:hAnsi="Nikosh" w:cs="Nikosh" w:hint="cs"/>
                      <w:b/>
                      <w:color w:val="000000"/>
                      <w:cs/>
                      <w:lang w:val="sv-SE" w:bidi="bn-BD"/>
                    </w:rPr>
                    <w:t>৬,২১৬</w:t>
                  </w:r>
                </w:p>
              </w:tc>
            </w:tr>
          </w:tbl>
          <w:p w:rsidR="006F49CC" w:rsidRPr="0029102E" w:rsidRDefault="006F49CC" w:rsidP="006F49CC">
            <w:pPr>
              <w:spacing w:after="0"/>
              <w:rPr>
                <w:rFonts w:ascii="Nikosh" w:hAnsi="Nikosh" w:cs="Nikosh"/>
                <w:color w:val="000000"/>
                <w:sz w:val="10"/>
                <w:lang w:val="fr-FR"/>
              </w:rPr>
            </w:pPr>
          </w:p>
          <w:p w:rsidR="006F49CC" w:rsidRPr="001124CB" w:rsidRDefault="006F49CC" w:rsidP="006F49CC">
            <w:pPr>
              <w:spacing w:after="0"/>
              <w:jc w:val="both"/>
              <w:rPr>
                <w:color w:val="000000"/>
                <w:lang w:val="sv-SE"/>
              </w:rPr>
            </w:pPr>
            <w:r w:rsidRPr="001124CB">
              <w:rPr>
                <w:rFonts w:ascii="Nikosh" w:eastAsia="Nikosh" w:hAnsi="Nikosh" w:cs="Nikosh"/>
                <w:color w:val="000000"/>
                <w:cs/>
                <w:lang w:val="sv-SE" w:bidi="bn-BD"/>
              </w:rPr>
              <w:t>পরবর্তীতে রেজিষ্ট্রেশন হলে তার তথ্য প্রেরণ করা হবে</w:t>
            </w:r>
            <w:r w:rsidRPr="001124CB">
              <w:rPr>
                <w:rFonts w:ascii="Nikosh" w:eastAsia="Nikosh" w:hAnsi="Nikosh" w:cs="Nikosh"/>
                <w:color w:val="000000"/>
                <w:cs/>
                <w:lang w:val="sv-SE" w:bidi="hi-IN"/>
              </w:rPr>
              <w:t>।</w:t>
            </w:r>
          </w:p>
          <w:p w:rsidR="006F49CC" w:rsidRPr="001124CB" w:rsidRDefault="006F49CC" w:rsidP="006F49CC">
            <w:pPr>
              <w:spacing w:after="0"/>
              <w:jc w:val="both"/>
              <w:rPr>
                <w:color w:val="000000"/>
                <w:lang w:val="sv-SE"/>
              </w:rPr>
            </w:pPr>
            <w:r w:rsidRPr="001124CB">
              <w:rPr>
                <w:rFonts w:ascii="Nikosh" w:eastAsia="Nikosh" w:hAnsi="Nikosh" w:cs="Nikosh"/>
                <w:color w:val="000000"/>
                <w:cs/>
                <w:lang w:val="sv-SE" w:bidi="bn-BD"/>
              </w:rPr>
              <w:t>(ক) দেশের সকল বেসরকারী খামার নিবন্ধনের কার্যক্রম অব্যাহত আছে</w:t>
            </w:r>
            <w:r w:rsidRPr="001124CB">
              <w:rPr>
                <w:rFonts w:ascii="Nikosh" w:eastAsia="Nikosh" w:hAnsi="Nikosh" w:cs="Nikosh"/>
                <w:color w:val="000000"/>
                <w:cs/>
                <w:lang w:val="sv-SE" w:bidi="hi-IN"/>
              </w:rPr>
              <w:t>।</w:t>
            </w:r>
          </w:p>
          <w:p w:rsidR="006F49CC" w:rsidRPr="001124CB" w:rsidRDefault="006F49CC" w:rsidP="006F49CC">
            <w:pPr>
              <w:spacing w:after="0"/>
              <w:jc w:val="both"/>
              <w:rPr>
                <w:rFonts w:ascii="Nikosh" w:eastAsia="Nikosh" w:hAnsi="Nikosh" w:cs="Nikosh" w:hint="cs"/>
                <w:color w:val="000000"/>
                <w:lang w:val="sv-SE" w:bidi="bn-BD"/>
              </w:rPr>
            </w:pPr>
            <w:r w:rsidRPr="001124CB">
              <w:rPr>
                <w:rFonts w:ascii="Nikosh" w:eastAsia="Nikosh" w:hAnsi="Nikosh" w:cs="Nikosh"/>
                <w:color w:val="000000"/>
                <w:cs/>
                <w:lang w:val="sv-SE" w:bidi="bn-BD"/>
              </w:rPr>
              <w:t xml:space="preserve">ফিড মিল </w:t>
            </w:r>
            <w:r w:rsidRPr="001124CB">
              <w:rPr>
                <w:rFonts w:ascii="Nikosh" w:eastAsia="Nikosh" w:hAnsi="Nikosh" w:cs="Nikosh" w:hint="cs"/>
                <w:color w:val="000000"/>
                <w:cs/>
                <w:lang w:val="sv-SE" w:bidi="bn-BD"/>
              </w:rPr>
              <w:t>জুন</w:t>
            </w:r>
            <w:r w:rsidRPr="001124CB">
              <w:rPr>
                <w:rFonts w:ascii="Nikosh" w:eastAsia="Nikosh" w:hAnsi="Nikosh" w:cs="Nikosh"/>
                <w:color w:val="000000"/>
                <w:cs/>
                <w:lang w:val="sv-SE" w:bidi="bn-BD"/>
              </w:rPr>
              <w:t>/২০১</w:t>
            </w:r>
            <w:r w:rsidRPr="001124CB">
              <w:rPr>
                <w:rFonts w:ascii="Nikosh" w:eastAsia="Nikosh" w:hAnsi="Nikosh" w:cs="Nikosh" w:hint="cs"/>
                <w:color w:val="000000"/>
                <w:cs/>
                <w:lang w:val="sv-SE" w:bidi="bn-BD"/>
              </w:rPr>
              <w:t>৬</w:t>
            </w:r>
            <w:r w:rsidRPr="001124CB">
              <w:rPr>
                <w:rFonts w:ascii="Nikosh" w:eastAsia="Nikosh" w:hAnsi="Nikosh" w:cs="Nikosh"/>
                <w:color w:val="000000"/>
                <w:cs/>
                <w:lang w:val="sv-SE" w:bidi="bn-BD"/>
              </w:rPr>
              <w:t>ইং পর্য</w:t>
            </w:r>
            <w:r w:rsidRPr="001124CB">
              <w:rPr>
                <w:rFonts w:ascii="Nikosh" w:eastAsia="Nikosh" w:hAnsi="Nikosh" w:cs="Nikosh" w:hint="cs"/>
                <w:color w:val="000000"/>
                <w:cs/>
                <w:lang w:val="sv-SE" w:bidi="bn-BD"/>
              </w:rPr>
              <w:t>ন্ত</w:t>
            </w:r>
            <w:r w:rsidRPr="001124CB">
              <w:rPr>
                <w:rFonts w:ascii="Nikosh" w:eastAsia="Nikosh" w:hAnsi="Nikosh" w:cs="Nikosh"/>
                <w:color w:val="000000"/>
                <w:cs/>
                <w:lang w:val="sv-SE" w:bidi="bn-BD"/>
              </w:rPr>
              <w:t xml:space="preserve"> </w:t>
            </w:r>
            <w:r w:rsidRPr="001124CB">
              <w:rPr>
                <w:rFonts w:ascii="Nikosh" w:eastAsia="Nikosh" w:hAnsi="Nikosh" w:cs="Nikosh" w:hint="cs"/>
                <w:color w:val="000000"/>
                <w:cs/>
                <w:lang w:val="sv-SE" w:bidi="bn-BD"/>
              </w:rPr>
              <w:t>১২৪</w:t>
            </w:r>
            <w:r w:rsidRPr="001124CB">
              <w:rPr>
                <w:rFonts w:ascii="Nikosh" w:eastAsia="Nikosh" w:hAnsi="Nikosh" w:cs="Nikosh"/>
                <w:color w:val="000000"/>
                <w:cs/>
                <w:lang w:val="sv-SE" w:bidi="bn-BD"/>
              </w:rPr>
              <w:t xml:space="preserve">টি রেজিষ্টেশন হয়েছে এবং </w:t>
            </w:r>
            <w:r w:rsidRPr="001124CB">
              <w:rPr>
                <w:rFonts w:ascii="Nikosh" w:eastAsia="Nikosh" w:hAnsi="Nikosh" w:cs="Nikosh" w:hint="cs"/>
                <w:color w:val="000000"/>
                <w:cs/>
                <w:lang w:val="sv-SE" w:bidi="bn-BD"/>
              </w:rPr>
              <w:t>৪১‌</w:t>
            </w:r>
            <w:r w:rsidRPr="001124CB">
              <w:rPr>
                <w:rFonts w:ascii="Nikosh" w:eastAsia="Nikosh" w:hAnsi="Nikosh" w:cs="Nikosh"/>
                <w:color w:val="000000"/>
                <w:cs/>
                <w:lang w:val="sv-SE" w:bidi="bn-BD"/>
              </w:rPr>
              <w:t>টি আবেদনপত্র রেজিষ্ট্রেশনের জন্য প্রক্রিয়াধীন আছে</w:t>
            </w:r>
            <w:r w:rsidRPr="001124CB">
              <w:rPr>
                <w:rFonts w:ascii="Nikosh" w:eastAsia="Nikosh" w:hAnsi="Nikosh" w:cs="Nikosh"/>
                <w:color w:val="000000"/>
                <w:cs/>
                <w:lang w:val="sv-SE" w:bidi="hi-IN"/>
              </w:rPr>
              <w:t>।</w:t>
            </w:r>
          </w:p>
          <w:p w:rsidR="006F49CC" w:rsidRPr="001124CB" w:rsidRDefault="006F49CC" w:rsidP="006F49CC">
            <w:pPr>
              <w:spacing w:after="0"/>
              <w:jc w:val="both"/>
              <w:rPr>
                <w:rFonts w:ascii="Nikosh" w:eastAsia="Nikosh" w:hAnsi="Nikosh" w:cs="Nikosh" w:hint="cs"/>
                <w:color w:val="000000"/>
                <w:lang w:val="sv-SE" w:bidi="bn-BD"/>
              </w:rPr>
            </w:pPr>
            <w:r w:rsidRPr="001124CB">
              <w:rPr>
                <w:rFonts w:ascii="Nikosh" w:eastAsia="Nikosh" w:hAnsi="Nikosh" w:cs="Nikosh"/>
                <w:color w:val="000000"/>
                <w:cs/>
                <w:lang w:val="sv-SE" w:bidi="bn-BD"/>
              </w:rPr>
              <w:t>ল্যাবরেটরী রেজিস্ট্রেশনের জন্য ৩ (তিন)টি আবেদন পত্র পাওয়া গিয়াছে</w:t>
            </w:r>
            <w:r w:rsidRPr="001124CB">
              <w:rPr>
                <w:rFonts w:ascii="Nikosh" w:eastAsia="Nikosh" w:hAnsi="Nikosh" w:cs="Nikosh"/>
                <w:color w:val="000000"/>
                <w:cs/>
                <w:lang w:val="sv-SE" w:bidi="hi-IN"/>
              </w:rPr>
              <w:t xml:space="preserve">। </w:t>
            </w:r>
            <w:r w:rsidRPr="001124CB">
              <w:rPr>
                <w:rFonts w:ascii="Nikosh" w:eastAsia="Nikosh" w:hAnsi="Nikosh" w:cs="Nikosh"/>
                <w:color w:val="000000"/>
                <w:cs/>
                <w:lang w:val="sv-SE" w:bidi="bn-BD"/>
              </w:rPr>
              <w:t xml:space="preserve">আবেদন পত্রের </w:t>
            </w:r>
            <w:r w:rsidRPr="001124CB">
              <w:rPr>
                <w:rFonts w:ascii="Nikosh" w:eastAsia="Nikosh" w:hAnsi="Nikosh" w:cs="Nikosh"/>
                <w:color w:val="000000"/>
                <w:cs/>
                <w:lang w:val="sv-SE" w:bidi="bn-BD"/>
              </w:rPr>
              <w:lastRenderedPageBreak/>
              <w:t>আলোকে যাচাই বাছাইয়ের জন্য কমিটি গঠন করা হয়েছে এবং কমিটির কার্যক্রম চলমান আছে</w:t>
            </w:r>
            <w:r w:rsidRPr="001124CB">
              <w:rPr>
                <w:rFonts w:ascii="Nikosh" w:eastAsia="Nikosh" w:hAnsi="Nikosh" w:cs="Nikosh"/>
                <w:color w:val="000000"/>
                <w:cs/>
                <w:lang w:val="sv-SE" w:bidi="hi-IN"/>
              </w:rPr>
              <w:t xml:space="preserve">। </w:t>
            </w:r>
          </w:p>
          <w:p w:rsidR="006F49CC" w:rsidRDefault="006F49CC" w:rsidP="006F49CC">
            <w:pPr>
              <w:spacing w:after="0"/>
              <w:jc w:val="both"/>
              <w:rPr>
                <w:rFonts w:ascii="Nikosh" w:eastAsia="Nikosh" w:hAnsi="Nikosh" w:cs="Nikosh"/>
                <w:color w:val="000000"/>
                <w:lang w:bidi="bn-BD"/>
              </w:rPr>
            </w:pPr>
            <w:r w:rsidRPr="001124CB">
              <w:rPr>
                <w:rFonts w:ascii="Nikosh" w:eastAsia="Nikosh" w:hAnsi="Nikosh" w:cs="Nikosh" w:hint="cs"/>
                <w:color w:val="000000"/>
                <w:cs/>
                <w:lang w:val="sv-SE" w:bidi="bn-BD"/>
              </w:rPr>
              <w:t>(খ) প্রাণিসম্পদ অধিদপ্তরের ২০/০৭/২০১৬ তারিখের নং- ১৭২৭ সংখ্যক পত্রের মাধ্যমে গবা</w:t>
            </w:r>
            <w:r>
              <w:rPr>
                <w:rFonts w:ascii="Nikosh" w:eastAsia="Nikosh" w:hAnsi="Nikosh" w:cs="Nikosh" w:hint="cs"/>
                <w:color w:val="000000"/>
                <w:cs/>
                <w:lang w:val="sv-SE" w:bidi="bn-BD"/>
              </w:rPr>
              <w:t>দিপশুর শুক্রানু ও নবায়ন ফি পুন:</w:t>
            </w:r>
            <w:r w:rsidRPr="001124CB">
              <w:rPr>
                <w:rFonts w:ascii="Nikosh" w:eastAsia="Nikosh" w:hAnsi="Nikosh" w:cs="Nikosh" w:hint="cs"/>
                <w:color w:val="000000"/>
                <w:cs/>
                <w:lang w:val="sv-SE" w:bidi="bn-BD"/>
              </w:rPr>
              <w:t>বিভাজনের ভূতাপেক্ষ অনুমোদনের প্রস্তাব পুন: মন্ত্রণালয়ে প্রেরণ করা হয়েছে।</w:t>
            </w:r>
          </w:p>
          <w:p w:rsidR="006F49CC" w:rsidRPr="00AB0833" w:rsidRDefault="006F49CC" w:rsidP="006F49CC">
            <w:pPr>
              <w:spacing w:after="0"/>
              <w:jc w:val="both"/>
              <w:rPr>
                <w:rFonts w:ascii="Nikosh" w:eastAsia="Nikosh" w:hAnsi="Nikosh" w:cs="Nikosh"/>
                <w:sz w:val="10"/>
                <w:lang w:bidi="hi-IN"/>
              </w:rPr>
            </w:pPr>
          </w:p>
          <w:p w:rsidR="006F49CC" w:rsidRPr="00C93A79" w:rsidRDefault="006F49CC" w:rsidP="006F49CC">
            <w:pPr>
              <w:spacing w:after="0"/>
              <w:jc w:val="both"/>
              <w:rPr>
                <w:rFonts w:ascii="Nikosh" w:eastAsia="Nikosh" w:hAnsi="Nikosh" w:cs="Nikosh"/>
                <w:lang w:bidi="bn-BD"/>
              </w:rPr>
            </w:pPr>
            <w:r w:rsidRPr="00C93A79">
              <w:rPr>
                <w:rFonts w:ascii="Nikosh" w:eastAsia="Nikosh" w:hAnsi="Nikosh" w:cs="Nikosh"/>
                <w:lang w:val="nb-NO" w:bidi="bn-BD"/>
              </w:rPr>
              <w:t xml:space="preserve">মহাপরিচালক, প্রাণিসম্পদ অধিদপ্তরের প্রস্তাবের প্রেক্ষিতে এ মন্ত্রণালয় হতে ১৬/০৩/২০১৬ তারিখে বেসরকারি পর্যায়ে গবাদিপশুর শুক্রাণু সংগ্রহ ও প্রক্রিয়াজাতকরণ ল্যাবরেটরী স্থাপনে আগ্রহী প্রতিষ্ঠানের নিবন্ধন ও নবায়ন ফি ৫(পাঁচ) বছরের জন্য ৫০,০০০/- (পঁঞ্চাশ হাজার) টাকার স্থলে ১ (এক) বছরের জন্য ১০,০০০/- (দশ হাজার) টাকার পুনঃবিভাজনে সম্মতি প্রদানের জন্য অর্থ বিভাগ, অর্থ মন্ত্রণালয়কে অনুরোধ করা হয়েছে। অর্থ বিভাগ ১৮/০৪/২০১৬ তারিখে </w:t>
            </w:r>
            <w:r w:rsidRPr="00C93A79">
              <w:rPr>
                <w:rFonts w:ascii="Nikosh" w:eastAsia="Nikosh" w:hAnsi="Nikosh" w:cs="Nikosh"/>
                <w:lang w:bidi="bn-BD"/>
              </w:rPr>
              <w:t xml:space="preserve">বেসরকারি পর্যায়ে গবাদিপশুর শুক্রানু সংগ্রহ ও প্রক্রিয়াজাতকরণ ল্যাবরেটরি স্থাপনে আগ্রহী প্রতিষ্ঠানের </w:t>
            </w:r>
            <w:r>
              <w:rPr>
                <w:rFonts w:ascii="Nikosh" w:eastAsia="Nikosh" w:hAnsi="Nikosh" w:cs="Nikosh"/>
                <w:lang w:bidi="bn-BD"/>
              </w:rPr>
              <w:t>নিবন্ধন</w:t>
            </w:r>
            <w:r w:rsidRPr="00C93A79">
              <w:rPr>
                <w:rFonts w:ascii="Nikosh" w:eastAsia="Nikosh" w:hAnsi="Nikosh" w:cs="Nikosh"/>
                <w:lang w:bidi="bn-BD"/>
              </w:rPr>
              <w:t xml:space="preserve"> ও নবায়ন ফি পুন:বিভাজনের বিষয়ে ভূতাপেক্ষ অনুমোদন চেয়ে অর্থ বিভাগে প্রস্তাব প্রেরণের জন্য অনুরোধ করেছে। অর্থ বিভাগের পরামর্শ অনুযায়ী প্রস্তাব প্রেরণের নিমিত্ত এ মন্ত্রণালয় হতে ২৬/৪/২০১৬ তারিখে মহাপরিচালক, প্রাণিসম্পদ অধিদপ্তরকে অনুরোধ করা হয়। মহাপরিচালক, প্রাণিসম্পদ অধিদপ্তর ১২/৫/২০১৬ তারিখে পশুরোগ বিধিমালা</w:t>
            </w:r>
            <w:r>
              <w:rPr>
                <w:rFonts w:ascii="Nikosh" w:eastAsia="Nikosh" w:hAnsi="Nikosh" w:cs="Nikosh"/>
                <w:lang w:bidi="bn-BD"/>
              </w:rPr>
              <w:t>/</w:t>
            </w:r>
            <w:r w:rsidRPr="00C93A79">
              <w:rPr>
                <w:rFonts w:ascii="Nikosh" w:eastAsia="Nikosh" w:hAnsi="Nikosh" w:cs="Nikosh"/>
                <w:lang w:bidi="bn-BD"/>
              </w:rPr>
              <w:t xml:space="preserve">২০০৮ সংশোধনের মাধ্যমে নিবন্ধন নবায়নের সময়সীমা পরিবর্তনের পাশাপাশি নিবন্ধন নবায়ন ফি প্রতি বছরের জন্য ১০,০০০/- (দশ হাজার) টাকা সংশোধনের অনুরোধ করেছে। </w:t>
            </w:r>
          </w:p>
          <w:p w:rsidR="006F49CC" w:rsidRDefault="006F49CC" w:rsidP="006F49CC">
            <w:pPr>
              <w:spacing w:after="0"/>
              <w:jc w:val="both"/>
              <w:rPr>
                <w:rFonts w:ascii="Nikosh" w:eastAsia="Nikosh" w:hAnsi="Nikosh" w:cs="Nikosh"/>
                <w:lang w:bidi="bn-BD"/>
              </w:rPr>
            </w:pPr>
            <w:r w:rsidRPr="00C93A79">
              <w:rPr>
                <w:rFonts w:ascii="Nikosh" w:eastAsia="Nikosh" w:hAnsi="Nikosh" w:cs="Nikosh"/>
                <w:lang w:bidi="bn-BD"/>
              </w:rPr>
              <w:t>তৎপ্রেক্ষিতে এ মন্ত্রণালয় হতে ১৮/৫/২০১৬ তারিখে বেসরকারি পযায়ে গবাদিপশুর শুক্রানু ও নবায়ন ফি পুনঃ বিভাজন সংক্রান্ত বিষয়ে পশুরোগ বিধিমালা</w:t>
            </w:r>
            <w:r>
              <w:rPr>
                <w:rFonts w:ascii="Nikosh" w:eastAsia="Nikosh" w:hAnsi="Nikosh" w:cs="Nikosh"/>
                <w:lang w:bidi="bn-BD"/>
              </w:rPr>
              <w:t>/</w:t>
            </w:r>
            <w:r w:rsidRPr="00C93A79">
              <w:rPr>
                <w:rFonts w:ascii="Nikosh" w:eastAsia="Nikosh" w:hAnsi="Nikosh" w:cs="Nikosh"/>
                <w:lang w:bidi="bn-BD"/>
              </w:rPr>
              <w:t>২০০৮ সংশোধনের মাধ্যমে নিবন্ধন নবায়নের সময়সীমা পরিবর্তনের পাশাপাশি নিবন্ধন নবায়ন ফি প্রতি বছরের জন্য ১০,০০০/- (দশ হাজার) টাকা সংশোধনের জন্য পুর্ণাঙ্গ প্রস্তাব এ মন্ত্রণালয়ের মৎস্য-২ ও আইন অধিশাখায় প্রেরণের জন্য মহাপরিচালক, প্রাণিসম্পদ অধিদপ্তরকে অনুরোধ করা হয়েছে। একই সাথে পশুরোগ বিধিমালা</w:t>
            </w:r>
            <w:r>
              <w:rPr>
                <w:rFonts w:ascii="Nikosh" w:eastAsia="Nikosh" w:hAnsi="Nikosh" w:cs="Nikosh"/>
                <w:lang w:bidi="bn-BD"/>
              </w:rPr>
              <w:t>/</w:t>
            </w:r>
            <w:r w:rsidRPr="00C93A79">
              <w:rPr>
                <w:rFonts w:ascii="Nikosh" w:eastAsia="Nikosh" w:hAnsi="Nikosh" w:cs="Nikosh"/>
                <w:lang w:bidi="bn-BD"/>
              </w:rPr>
              <w:t xml:space="preserve">২০০৮ সংশোধন হওয়ার পর অর্থ বিভাগের </w:t>
            </w:r>
            <w:r>
              <w:rPr>
                <w:rFonts w:ascii="Nikosh" w:eastAsia="Nikosh" w:hAnsi="Nikosh" w:cs="Nikosh"/>
                <w:lang w:bidi="bn-BD"/>
              </w:rPr>
              <w:t>সম্ম</w:t>
            </w:r>
            <w:r w:rsidRPr="00C93A79">
              <w:rPr>
                <w:rFonts w:ascii="Nikosh" w:eastAsia="Nikosh" w:hAnsi="Nikosh" w:cs="Nikosh"/>
                <w:lang w:bidi="bn-BD"/>
              </w:rPr>
              <w:t>তির জন্য বেসরকারি পযায়ে গবাদিপশুর শুক্রানু ও নবায়ন ফি পুনঃ বিভাজনের ভূতাপেক্ষ অনুমোদনের প্রস্তাব প্রেরণের জন্যেও মহাপরিচালক, প্রাণিসম্পদ অধিদপ্তরকে অনুরোধ করা হয়েছে।</w:t>
            </w:r>
            <w:r>
              <w:rPr>
                <w:rFonts w:ascii="Nikosh" w:eastAsia="Nikosh" w:hAnsi="Nikosh" w:cs="Nikosh"/>
                <w:lang w:bidi="bn-BD"/>
              </w:rPr>
              <w:t xml:space="preserve"> </w:t>
            </w:r>
          </w:p>
          <w:p w:rsidR="006F49CC" w:rsidRPr="0079508F" w:rsidRDefault="006F49CC" w:rsidP="006F49CC">
            <w:pPr>
              <w:spacing w:after="0"/>
              <w:jc w:val="both"/>
              <w:rPr>
                <w:rFonts w:ascii="Nikosh" w:eastAsia="Nikosh" w:hAnsi="Nikosh" w:cs="Nikosh"/>
                <w:sz w:val="12"/>
                <w:lang w:bidi="bn-BD"/>
              </w:rPr>
            </w:pPr>
          </w:p>
        </w:tc>
        <w:tc>
          <w:tcPr>
            <w:tcW w:w="2520" w:type="dxa"/>
          </w:tcPr>
          <w:p w:rsidR="006F49CC" w:rsidRPr="008D38AF" w:rsidRDefault="006F49CC" w:rsidP="006F49CC">
            <w:pPr>
              <w:spacing w:after="0"/>
              <w:jc w:val="both"/>
              <w:rPr>
                <w:rFonts w:ascii="Nikosh" w:hAnsi="Nikosh" w:cs="Nikosh"/>
                <w:lang w:val="fr-FR"/>
              </w:rPr>
            </w:pPr>
            <w:r w:rsidRPr="008D38AF">
              <w:rPr>
                <w:rFonts w:ascii="Nikosh" w:eastAsia="Nikosh" w:hAnsi="Nikosh" w:cs="Nikosh"/>
                <w:cs/>
                <w:lang w:val="fr-FR" w:bidi="bn-BD"/>
              </w:rPr>
              <w:lastRenderedPageBreak/>
              <w:t>দেশের সকল বেসরকারি খামার, ফিডমিল ও ল্যাবরেটরি নিবন্ধনের আওতায় আনার জন্য কার্যক্রম অব্যাহত রাখা</w:t>
            </w:r>
            <w:r>
              <w:rPr>
                <w:rFonts w:ascii="Nikosh" w:eastAsia="Nikosh" w:hAnsi="Nikosh" w:cs="Nikosh"/>
                <w:lang w:bidi="bn-BD"/>
              </w:rPr>
              <w:t>র</w:t>
            </w:r>
            <w:r w:rsidRPr="00C2608A">
              <w:rPr>
                <w:rFonts w:ascii="Nikosh" w:eastAsia="Nikosh" w:hAnsi="Nikosh" w:cs="Nikosh"/>
                <w:lang w:val="sv-SE" w:bidi="bn-BD"/>
              </w:rPr>
              <w:t xml:space="preserve"> </w:t>
            </w:r>
            <w:r w:rsidRPr="008D38AF">
              <w:rPr>
                <w:rFonts w:ascii="Nikosh" w:eastAsia="Nikosh" w:hAnsi="Nikosh" w:cs="Nikosh"/>
                <w:cs/>
                <w:lang w:val="fr-FR" w:bidi="bn-BD"/>
              </w:rPr>
              <w:t>সিদ্ধা</w:t>
            </w:r>
            <w:r>
              <w:rPr>
                <w:rFonts w:ascii="Nikosh" w:eastAsia="Nikosh" w:hAnsi="Nikosh" w:cs="Nikosh"/>
                <w:lang w:bidi="bn-BD"/>
              </w:rPr>
              <w:t>ন্ত</w:t>
            </w:r>
            <w:r w:rsidRPr="008D38AF">
              <w:rPr>
                <w:rFonts w:ascii="Nikosh" w:eastAsia="Nikosh" w:hAnsi="Nikosh" w:cs="Nikosh"/>
                <w:cs/>
                <w:lang w:val="fr-FR" w:bidi="bn-BD"/>
              </w:rPr>
              <w:t xml:space="preserve"> গৃহিত হয়। </w:t>
            </w:r>
          </w:p>
          <w:p w:rsidR="006F49CC" w:rsidRPr="008D38AF" w:rsidRDefault="006F49CC" w:rsidP="006F49CC">
            <w:pPr>
              <w:spacing w:after="0"/>
              <w:jc w:val="both"/>
              <w:rPr>
                <w:rFonts w:ascii="Nikosh" w:hAnsi="Nikosh" w:cs="Nikosh"/>
                <w:lang w:val="fr-FR"/>
              </w:rPr>
            </w:pPr>
          </w:p>
          <w:p w:rsidR="006F49CC" w:rsidRPr="008D38AF" w:rsidRDefault="006F49CC" w:rsidP="006F49CC">
            <w:pPr>
              <w:spacing w:after="0"/>
              <w:jc w:val="both"/>
              <w:rPr>
                <w:rFonts w:ascii="Nikosh" w:hAnsi="Nikosh" w:cs="Nikosh"/>
                <w:lang w:val="fr-FR"/>
              </w:rPr>
            </w:pPr>
          </w:p>
          <w:p w:rsidR="006F49CC" w:rsidRPr="008D38AF" w:rsidRDefault="006F49CC" w:rsidP="006F49CC">
            <w:pPr>
              <w:spacing w:after="0"/>
              <w:jc w:val="both"/>
              <w:rPr>
                <w:rFonts w:ascii="Nikosh" w:hAnsi="Nikosh" w:cs="Nikosh"/>
                <w:lang w:val="fr-FR"/>
              </w:rPr>
            </w:pPr>
          </w:p>
          <w:p w:rsidR="006F49CC" w:rsidRPr="008D38AF" w:rsidRDefault="006F49CC" w:rsidP="006F49CC">
            <w:pPr>
              <w:spacing w:after="0"/>
              <w:jc w:val="both"/>
              <w:rPr>
                <w:rFonts w:ascii="Nikosh" w:hAnsi="Nikosh" w:cs="Nikosh"/>
                <w:lang w:val="fr-FR"/>
              </w:rPr>
            </w:pPr>
          </w:p>
          <w:p w:rsidR="006F49CC" w:rsidRPr="008D38AF" w:rsidRDefault="006F49CC" w:rsidP="006F49CC">
            <w:pPr>
              <w:spacing w:after="0"/>
              <w:jc w:val="both"/>
              <w:rPr>
                <w:rFonts w:ascii="Nikosh" w:hAnsi="Nikosh" w:cs="Nikosh"/>
                <w:lang w:val="fr-FR"/>
              </w:rPr>
            </w:pPr>
          </w:p>
          <w:p w:rsidR="006F49CC" w:rsidRPr="008D38AF" w:rsidRDefault="006F49CC" w:rsidP="006F49CC">
            <w:pPr>
              <w:spacing w:after="0"/>
              <w:jc w:val="both"/>
              <w:rPr>
                <w:rFonts w:ascii="Nikosh" w:hAnsi="Nikosh" w:cs="Nikosh"/>
                <w:lang w:val="fr-FR"/>
              </w:rPr>
            </w:pPr>
          </w:p>
          <w:p w:rsidR="006F49CC" w:rsidRPr="008D38AF" w:rsidRDefault="006F49CC" w:rsidP="006F49CC">
            <w:pPr>
              <w:spacing w:after="0"/>
              <w:jc w:val="both"/>
              <w:rPr>
                <w:rFonts w:ascii="Nikosh" w:hAnsi="Nikosh" w:cs="Nikosh"/>
                <w:lang w:val="fr-FR"/>
              </w:rPr>
            </w:pPr>
          </w:p>
          <w:p w:rsidR="006F49CC" w:rsidRPr="008D38AF" w:rsidRDefault="006F49CC" w:rsidP="006F49CC">
            <w:pPr>
              <w:spacing w:after="0"/>
              <w:jc w:val="both"/>
              <w:rPr>
                <w:rFonts w:ascii="Nikosh" w:hAnsi="Nikosh" w:cs="Nikosh"/>
                <w:lang w:val="fr-FR"/>
              </w:rPr>
            </w:pPr>
          </w:p>
          <w:p w:rsidR="006F49CC" w:rsidRPr="008D38AF" w:rsidRDefault="006F49CC" w:rsidP="006F49CC">
            <w:pPr>
              <w:spacing w:after="0"/>
              <w:jc w:val="both"/>
              <w:rPr>
                <w:rFonts w:ascii="Nikosh" w:hAnsi="Nikosh" w:cs="Nikosh"/>
                <w:lang w:val="fr-FR"/>
              </w:rPr>
            </w:pPr>
          </w:p>
          <w:p w:rsidR="006F49CC" w:rsidRPr="008D38AF" w:rsidRDefault="006F49CC" w:rsidP="006F49CC">
            <w:pPr>
              <w:spacing w:after="0"/>
              <w:jc w:val="both"/>
              <w:rPr>
                <w:rFonts w:ascii="Nikosh" w:hAnsi="Nikosh" w:cs="Nikosh"/>
                <w:lang w:val="fr-FR"/>
              </w:rPr>
            </w:pPr>
          </w:p>
          <w:p w:rsidR="006F49CC" w:rsidRPr="008D38AF" w:rsidRDefault="006F49CC" w:rsidP="006F49CC">
            <w:pPr>
              <w:spacing w:after="0"/>
              <w:jc w:val="both"/>
              <w:rPr>
                <w:rFonts w:ascii="Nikosh" w:hAnsi="Nikosh" w:cs="Nikosh"/>
                <w:lang w:val="fr-FR"/>
              </w:rPr>
            </w:pPr>
          </w:p>
          <w:p w:rsidR="006F49CC" w:rsidRPr="008D38AF" w:rsidRDefault="006F49CC" w:rsidP="006F49CC">
            <w:pPr>
              <w:spacing w:after="0"/>
              <w:jc w:val="both"/>
              <w:rPr>
                <w:rFonts w:ascii="Nikosh" w:hAnsi="Nikosh" w:cs="Nikosh"/>
                <w:lang w:val="fr-FR"/>
              </w:rPr>
            </w:pPr>
          </w:p>
          <w:p w:rsidR="006F49CC" w:rsidRPr="008D38AF" w:rsidRDefault="006F49CC" w:rsidP="006F49CC">
            <w:pPr>
              <w:spacing w:after="0"/>
              <w:jc w:val="both"/>
              <w:rPr>
                <w:rFonts w:ascii="Nikosh" w:hAnsi="Nikosh" w:cs="Nikosh"/>
                <w:lang w:val="fr-FR"/>
              </w:rPr>
            </w:pPr>
          </w:p>
          <w:p w:rsidR="006F49CC" w:rsidRPr="008D38AF" w:rsidRDefault="006F49CC" w:rsidP="006F49CC">
            <w:pPr>
              <w:spacing w:after="0"/>
              <w:jc w:val="both"/>
              <w:rPr>
                <w:rFonts w:ascii="Nikosh" w:hAnsi="Nikosh" w:cs="Nikosh"/>
                <w:b/>
                <w:lang w:val="fr-FR"/>
              </w:rPr>
            </w:pPr>
          </w:p>
          <w:p w:rsidR="006F49CC" w:rsidRPr="008D38AF" w:rsidRDefault="006F49CC" w:rsidP="006F49CC">
            <w:pPr>
              <w:spacing w:after="0"/>
              <w:jc w:val="both"/>
              <w:rPr>
                <w:rFonts w:ascii="Nikosh" w:hAnsi="Nikosh" w:cs="Nikosh"/>
                <w:b/>
                <w:lang w:val="fr-FR"/>
              </w:rPr>
            </w:pPr>
          </w:p>
          <w:p w:rsidR="006F49CC" w:rsidRPr="008D38AF" w:rsidRDefault="006F49CC" w:rsidP="006F49CC">
            <w:pPr>
              <w:spacing w:after="0"/>
              <w:jc w:val="both"/>
              <w:rPr>
                <w:rFonts w:ascii="Nikosh" w:hAnsi="Nikosh" w:cs="Nikosh"/>
                <w:b/>
                <w:lang w:val="fr-FR"/>
              </w:rPr>
            </w:pPr>
          </w:p>
          <w:p w:rsidR="006F49CC" w:rsidRPr="008D38AF" w:rsidRDefault="006F49CC" w:rsidP="006F49CC">
            <w:pPr>
              <w:spacing w:after="0"/>
              <w:jc w:val="both"/>
              <w:rPr>
                <w:rFonts w:ascii="Nikosh" w:hAnsi="Nikosh" w:cs="Nikosh"/>
                <w:b/>
                <w:lang w:val="fr-FR"/>
              </w:rPr>
            </w:pPr>
          </w:p>
          <w:p w:rsidR="006F49CC" w:rsidRPr="008D38AF" w:rsidRDefault="006F49CC" w:rsidP="006F49CC">
            <w:pPr>
              <w:spacing w:after="0"/>
              <w:jc w:val="both"/>
              <w:rPr>
                <w:rFonts w:ascii="Nikosh" w:hAnsi="Nikosh" w:cs="Nikosh"/>
                <w:b/>
                <w:lang w:val="fr-FR"/>
              </w:rPr>
            </w:pPr>
          </w:p>
          <w:p w:rsidR="006F49CC" w:rsidRPr="008D38AF" w:rsidRDefault="006F49CC" w:rsidP="006F49CC">
            <w:pPr>
              <w:spacing w:after="0"/>
              <w:jc w:val="both"/>
              <w:rPr>
                <w:rFonts w:ascii="Nikosh" w:hAnsi="Nikosh" w:cs="Nikosh"/>
                <w:b/>
                <w:lang w:val="fr-FR"/>
              </w:rPr>
            </w:pPr>
          </w:p>
          <w:p w:rsidR="006F49CC" w:rsidRPr="008D38AF" w:rsidRDefault="006F49CC" w:rsidP="006F49CC">
            <w:pPr>
              <w:spacing w:after="0"/>
              <w:jc w:val="both"/>
              <w:rPr>
                <w:rFonts w:ascii="Nikosh" w:hAnsi="Nikosh" w:cs="Nikosh"/>
                <w:b/>
                <w:lang w:val="fr-FR"/>
              </w:rPr>
            </w:pPr>
          </w:p>
          <w:p w:rsidR="006F49CC" w:rsidRPr="008D38AF" w:rsidRDefault="006F49CC" w:rsidP="006F49CC">
            <w:pPr>
              <w:spacing w:after="0"/>
              <w:jc w:val="both"/>
              <w:rPr>
                <w:rFonts w:ascii="Nikosh" w:hAnsi="Nikosh" w:cs="Nikosh"/>
                <w:b/>
                <w:lang w:val="fr-FR"/>
              </w:rPr>
            </w:pPr>
          </w:p>
          <w:p w:rsidR="006F49CC" w:rsidRPr="008D38AF" w:rsidRDefault="006F49CC" w:rsidP="006F49CC">
            <w:pPr>
              <w:spacing w:after="0"/>
              <w:jc w:val="both"/>
              <w:rPr>
                <w:rFonts w:ascii="Nikosh" w:hAnsi="Nikosh" w:cs="Nikosh"/>
                <w:b/>
                <w:lang w:val="fr-FR"/>
              </w:rPr>
            </w:pPr>
          </w:p>
          <w:p w:rsidR="006F49CC" w:rsidRPr="008D38AF" w:rsidRDefault="006F49CC" w:rsidP="006F49CC">
            <w:pPr>
              <w:spacing w:after="0"/>
              <w:jc w:val="both"/>
              <w:rPr>
                <w:rFonts w:ascii="Nikosh" w:hAnsi="Nikosh" w:cs="Nikosh"/>
                <w:b/>
                <w:lang w:val="fr-FR"/>
              </w:rPr>
            </w:pPr>
          </w:p>
          <w:p w:rsidR="006F49CC" w:rsidRPr="008D38AF" w:rsidRDefault="006F49CC" w:rsidP="006F49CC">
            <w:pPr>
              <w:spacing w:after="0"/>
              <w:jc w:val="both"/>
              <w:rPr>
                <w:rFonts w:ascii="Nikosh" w:hAnsi="Nikosh" w:cs="Nikosh"/>
                <w:b/>
                <w:lang w:val="fr-FR"/>
              </w:rPr>
            </w:pPr>
          </w:p>
          <w:p w:rsidR="006F49CC" w:rsidRPr="008D38AF" w:rsidRDefault="006F49CC" w:rsidP="006F49CC">
            <w:pPr>
              <w:spacing w:after="0"/>
              <w:jc w:val="both"/>
              <w:rPr>
                <w:rFonts w:ascii="Nikosh" w:hAnsi="Nikosh" w:cs="Nikosh"/>
                <w:b/>
                <w:lang w:val="fr-FR"/>
              </w:rPr>
            </w:pPr>
          </w:p>
          <w:p w:rsidR="006F49CC" w:rsidRPr="008D38AF" w:rsidRDefault="006F49CC" w:rsidP="006F49CC">
            <w:pPr>
              <w:spacing w:after="0"/>
              <w:jc w:val="both"/>
              <w:rPr>
                <w:rFonts w:ascii="Nikosh" w:hAnsi="Nikosh" w:cs="Nikosh"/>
                <w:b/>
                <w:lang w:val="fr-FR"/>
              </w:rPr>
            </w:pPr>
          </w:p>
          <w:p w:rsidR="006F49CC" w:rsidRPr="008D38AF" w:rsidRDefault="006F49CC" w:rsidP="006F49CC">
            <w:pPr>
              <w:spacing w:after="0"/>
              <w:jc w:val="both"/>
              <w:rPr>
                <w:rFonts w:ascii="Nikosh" w:hAnsi="Nikosh" w:cs="Nikosh"/>
                <w:b/>
                <w:lang w:val="fr-FR"/>
              </w:rPr>
            </w:pPr>
          </w:p>
          <w:p w:rsidR="006F49CC" w:rsidRPr="008D38AF" w:rsidRDefault="006F49CC" w:rsidP="006F49CC">
            <w:pPr>
              <w:spacing w:after="0"/>
              <w:jc w:val="both"/>
              <w:rPr>
                <w:rFonts w:ascii="Nikosh" w:hAnsi="Nikosh" w:cs="Nikosh"/>
                <w:b/>
                <w:lang w:val="fr-FR"/>
              </w:rPr>
            </w:pPr>
          </w:p>
          <w:p w:rsidR="006F49CC" w:rsidRPr="008D38AF" w:rsidRDefault="006F49CC" w:rsidP="006F49CC">
            <w:pPr>
              <w:spacing w:after="0"/>
              <w:jc w:val="both"/>
              <w:rPr>
                <w:rFonts w:ascii="Nikosh" w:hAnsi="Nikosh" w:cs="Nikosh"/>
                <w:b/>
                <w:lang w:val="fr-FR"/>
              </w:rPr>
            </w:pPr>
          </w:p>
          <w:p w:rsidR="006F49CC" w:rsidRPr="008D38AF" w:rsidRDefault="006F49CC" w:rsidP="006F49CC">
            <w:pPr>
              <w:spacing w:after="0"/>
              <w:jc w:val="both"/>
              <w:rPr>
                <w:rFonts w:ascii="Nikosh" w:hAnsi="Nikosh" w:cs="Nikosh"/>
                <w:b/>
                <w:lang w:val="fr-FR"/>
              </w:rPr>
            </w:pPr>
          </w:p>
          <w:p w:rsidR="006F49CC" w:rsidRPr="008D38AF" w:rsidRDefault="006F49CC" w:rsidP="006F49CC">
            <w:pPr>
              <w:spacing w:after="0"/>
              <w:jc w:val="both"/>
              <w:rPr>
                <w:rFonts w:ascii="Nikosh" w:hAnsi="Nikosh" w:cs="Nikosh"/>
                <w:b/>
                <w:lang w:val="fr-FR"/>
              </w:rPr>
            </w:pPr>
          </w:p>
          <w:p w:rsidR="006F49CC" w:rsidRPr="008D38AF" w:rsidRDefault="006F49CC" w:rsidP="006F49CC">
            <w:pPr>
              <w:spacing w:after="0"/>
              <w:jc w:val="both"/>
              <w:rPr>
                <w:rFonts w:ascii="Nikosh" w:hAnsi="Nikosh" w:cs="Nikosh"/>
                <w:b/>
                <w:lang w:val="fr-FR"/>
              </w:rPr>
            </w:pPr>
          </w:p>
          <w:p w:rsidR="006F49CC" w:rsidRPr="008D38AF" w:rsidRDefault="006F49CC" w:rsidP="006F49CC">
            <w:pPr>
              <w:spacing w:after="0"/>
              <w:jc w:val="both"/>
              <w:rPr>
                <w:rFonts w:ascii="Nikosh" w:hAnsi="Nikosh" w:cs="Nikosh"/>
                <w:b/>
                <w:lang w:val="fr-FR"/>
              </w:rPr>
            </w:pPr>
          </w:p>
          <w:p w:rsidR="006F49CC" w:rsidRPr="008D38AF" w:rsidRDefault="006F49CC" w:rsidP="006F49CC">
            <w:pPr>
              <w:spacing w:after="0"/>
              <w:jc w:val="both"/>
              <w:rPr>
                <w:rFonts w:ascii="Nikosh" w:hAnsi="Nikosh" w:cs="Nikosh"/>
                <w:lang w:val="fr-FR"/>
              </w:rPr>
            </w:pPr>
          </w:p>
        </w:tc>
        <w:tc>
          <w:tcPr>
            <w:tcW w:w="1800" w:type="dxa"/>
          </w:tcPr>
          <w:p w:rsidR="006F49CC" w:rsidRPr="008D38AF" w:rsidRDefault="006F49CC" w:rsidP="006F49CC">
            <w:pPr>
              <w:spacing w:after="0"/>
              <w:jc w:val="center"/>
              <w:rPr>
                <w:rFonts w:ascii="Nikosh" w:hAnsi="Nikosh" w:cs="Nikosh"/>
                <w:sz w:val="18"/>
                <w:szCs w:val="18"/>
                <w:lang w:val="fr-FR"/>
              </w:rPr>
            </w:pPr>
            <w:r w:rsidRPr="008D38AF">
              <w:rPr>
                <w:rFonts w:ascii="Nikosh" w:hAnsi="Nikosh" w:cs="Nikosh"/>
                <w:sz w:val="18"/>
                <w:szCs w:val="18"/>
                <w:lang w:val="fr-FR"/>
              </w:rPr>
              <w:t>DG, DLS</w:t>
            </w:r>
            <w:r w:rsidRPr="008D38AF">
              <w:rPr>
                <w:rFonts w:ascii="Nikosh" w:eastAsia="Nikosh" w:hAnsi="Nikosh" w:cs="Nikosh"/>
                <w:sz w:val="18"/>
                <w:szCs w:val="18"/>
                <w:cs/>
                <w:lang w:val="fr-FR" w:bidi="bn-BD"/>
              </w:rPr>
              <w:t>/</w:t>
            </w:r>
          </w:p>
          <w:p w:rsidR="006F49CC" w:rsidRPr="00C2608A" w:rsidRDefault="006F49CC" w:rsidP="006F49CC">
            <w:pPr>
              <w:spacing w:after="0"/>
              <w:jc w:val="center"/>
              <w:rPr>
                <w:rFonts w:ascii="Nikosh" w:hAnsi="Nikosh" w:cs="Nikosh"/>
                <w:lang w:val="fr-FR"/>
              </w:rPr>
            </w:pPr>
            <w:r>
              <w:rPr>
                <w:rFonts w:ascii="Nikosh" w:eastAsia="Nikosh" w:hAnsi="Nikosh" w:cs="Nikosh"/>
                <w:lang w:bidi="bn-BD"/>
              </w:rPr>
              <w:t xml:space="preserve">সিনিয়র সহকারী </w:t>
            </w:r>
            <w:r w:rsidRPr="008D38AF">
              <w:rPr>
                <w:rFonts w:ascii="Nikosh" w:eastAsia="Nikosh" w:hAnsi="Nikosh" w:cs="Nikosh"/>
                <w:cs/>
                <w:lang w:val="fr-FR" w:bidi="bn-BD"/>
              </w:rPr>
              <w:t>সচিব (প্রাস-২)</w:t>
            </w:r>
          </w:p>
        </w:tc>
      </w:tr>
      <w:tr w:rsidR="006F49CC" w:rsidRPr="008D38AF" w:rsidTr="00E7628C">
        <w:tc>
          <w:tcPr>
            <w:tcW w:w="648" w:type="dxa"/>
            <w:tcBorders>
              <w:top w:val="single" w:sz="4" w:space="0" w:color="auto"/>
              <w:left w:val="single" w:sz="4" w:space="0" w:color="auto"/>
              <w:bottom w:val="single" w:sz="4" w:space="0" w:color="auto"/>
              <w:right w:val="single" w:sz="4" w:space="0" w:color="auto"/>
            </w:tcBorders>
          </w:tcPr>
          <w:p w:rsidR="006F49CC" w:rsidRPr="008D38AF" w:rsidRDefault="006F49CC" w:rsidP="006F49CC">
            <w:pPr>
              <w:spacing w:after="0"/>
              <w:jc w:val="center"/>
              <w:rPr>
                <w:rFonts w:ascii="Nikosh" w:hAnsi="Nikosh" w:cs="Nikosh"/>
              </w:rPr>
            </w:pPr>
            <w:r w:rsidRPr="008D38AF">
              <w:rPr>
                <w:rFonts w:ascii="Nikosh" w:eastAsia="Nikosh" w:hAnsi="Nikosh" w:cs="Nikosh"/>
                <w:cs/>
                <w:lang w:bidi="bn-BD"/>
              </w:rPr>
              <w:lastRenderedPageBreak/>
              <w:t>৬.২</w:t>
            </w:r>
          </w:p>
        </w:tc>
        <w:tc>
          <w:tcPr>
            <w:tcW w:w="1620" w:type="dxa"/>
            <w:tcBorders>
              <w:top w:val="single" w:sz="4" w:space="0" w:color="auto"/>
              <w:left w:val="single" w:sz="4" w:space="0" w:color="auto"/>
              <w:bottom w:val="single" w:sz="4" w:space="0" w:color="auto"/>
              <w:right w:val="single" w:sz="4" w:space="0" w:color="auto"/>
            </w:tcBorders>
          </w:tcPr>
          <w:p w:rsidR="006F49CC" w:rsidRPr="008D38AF" w:rsidRDefault="006F49CC" w:rsidP="006F49CC">
            <w:pPr>
              <w:spacing w:after="0"/>
              <w:rPr>
                <w:rFonts w:ascii="Nikosh" w:hAnsi="Nikosh" w:cs="Nikosh"/>
              </w:rPr>
            </w:pPr>
            <w:r>
              <w:rPr>
                <w:rFonts w:ascii="Nikosh" w:eastAsia="Nikosh" w:hAnsi="Nikosh" w:cs="Nikosh"/>
                <w:cs/>
                <w:lang w:bidi="bn-BD"/>
              </w:rPr>
              <w:t xml:space="preserve">ঝিনাইদহ ভেটেরিনারি কলেজ ও বাংলাদেশ জাতীয় </w:t>
            </w:r>
            <w:r>
              <w:rPr>
                <w:rFonts w:ascii="Nikosh" w:eastAsia="Nikosh" w:hAnsi="Nikosh" w:cs="Nikosh"/>
                <w:cs/>
                <w:lang w:bidi="bn-BD"/>
              </w:rPr>
              <w:lastRenderedPageBreak/>
              <w:t>চিড়িয়াখানার</w:t>
            </w:r>
            <w:r w:rsidRPr="008D38AF">
              <w:rPr>
                <w:rFonts w:ascii="Nikosh" w:eastAsia="Nikosh" w:hAnsi="Nikosh" w:cs="Nikosh"/>
                <w:cs/>
                <w:lang w:bidi="bn-BD"/>
              </w:rPr>
              <w:t xml:space="preserve"> </w:t>
            </w:r>
            <w:r>
              <w:rPr>
                <w:rFonts w:ascii="Nikosh" w:eastAsia="Nikosh" w:hAnsi="Nikosh" w:cs="Nikosh"/>
                <w:cs/>
                <w:lang w:bidi="bn-BD"/>
              </w:rPr>
              <w:t xml:space="preserve">জনবল </w:t>
            </w:r>
            <w:r w:rsidRPr="008D38AF">
              <w:rPr>
                <w:rFonts w:ascii="Nikosh" w:eastAsia="Nikosh" w:hAnsi="Nikosh" w:cs="Nikosh"/>
                <w:cs/>
                <w:lang w:bidi="bn-BD"/>
              </w:rPr>
              <w:t xml:space="preserve">নিয়োগ। </w:t>
            </w:r>
          </w:p>
        </w:tc>
        <w:tc>
          <w:tcPr>
            <w:tcW w:w="3420" w:type="dxa"/>
            <w:tcBorders>
              <w:top w:val="single" w:sz="4" w:space="0" w:color="auto"/>
              <w:left w:val="single" w:sz="4" w:space="0" w:color="auto"/>
              <w:bottom w:val="single" w:sz="4" w:space="0" w:color="auto"/>
              <w:right w:val="single" w:sz="4" w:space="0" w:color="auto"/>
            </w:tcBorders>
          </w:tcPr>
          <w:p w:rsidR="006F49CC" w:rsidRPr="00AB0833" w:rsidRDefault="006F49CC" w:rsidP="006F49CC">
            <w:pPr>
              <w:spacing w:after="0"/>
              <w:jc w:val="both"/>
              <w:rPr>
                <w:rFonts w:ascii="Nikosh" w:eastAsia="Nikosh" w:hAnsi="Nikosh" w:cs="Nikosh"/>
                <w:color w:val="000000"/>
                <w:lang w:bidi="bn-BD"/>
              </w:rPr>
            </w:pPr>
            <w:r>
              <w:rPr>
                <w:rFonts w:ascii="Nikosh" w:eastAsia="Nikosh" w:hAnsi="Nikosh" w:cs="Nikosh"/>
                <w:color w:val="000000"/>
                <w:cs/>
                <w:lang w:bidi="bn-BD"/>
              </w:rPr>
              <w:lastRenderedPageBreak/>
              <w:t xml:space="preserve">মহাপরিচালক, </w:t>
            </w:r>
            <w:r w:rsidRPr="008D38AF">
              <w:rPr>
                <w:rFonts w:ascii="Nikosh" w:eastAsia="Nikosh" w:hAnsi="Nikosh" w:cs="Nikosh"/>
                <w:color w:val="000000"/>
                <w:cs/>
                <w:lang w:bidi="bn-BD"/>
              </w:rPr>
              <w:t>প্রাণিসম্পদ অধিদপ্ত</w:t>
            </w:r>
            <w:r>
              <w:rPr>
                <w:rFonts w:ascii="Nikosh" w:eastAsia="Nikosh" w:hAnsi="Nikosh" w:cs="Nikosh"/>
                <w:color w:val="000000"/>
                <w:lang w:bidi="bn-BD"/>
              </w:rPr>
              <w:t xml:space="preserve">র </w:t>
            </w:r>
            <w:r w:rsidRPr="008D38AF">
              <w:rPr>
                <w:rFonts w:ascii="Nikosh" w:eastAsia="Nikosh" w:hAnsi="Nikosh" w:cs="Nikosh"/>
                <w:color w:val="000000"/>
                <w:cs/>
                <w:lang w:bidi="bn-BD"/>
              </w:rPr>
              <w:t xml:space="preserve">সভাকে অবহিত করেন যে, </w:t>
            </w:r>
            <w:r w:rsidRPr="001124CB">
              <w:rPr>
                <w:rFonts w:ascii="Nikosh" w:eastAsia="Nikosh" w:hAnsi="Nikosh" w:cs="Nikosh" w:hint="cs"/>
                <w:color w:val="000000"/>
                <w:cs/>
                <w:lang w:val="sv-SE" w:bidi="bn-BD"/>
              </w:rPr>
              <w:t xml:space="preserve">ঝিনাইদহ সরকারী ভেটেরিনারি কলেজের ৩য় ও ৪র্থ শ্রেণীর জনবল </w:t>
            </w:r>
            <w:r w:rsidRPr="001124CB">
              <w:rPr>
                <w:rFonts w:ascii="Nikosh" w:eastAsia="Nikosh" w:hAnsi="Nikosh" w:cs="Nikosh" w:hint="cs"/>
                <w:color w:val="000000"/>
                <w:cs/>
                <w:lang w:val="sv-SE" w:bidi="bn-BD"/>
              </w:rPr>
              <w:lastRenderedPageBreak/>
              <w:t>নিয়োগ কার্যক্রম সম্পন্ন হয়েছে।</w:t>
            </w:r>
            <w:r>
              <w:rPr>
                <w:rFonts w:ascii="Nikosh" w:eastAsia="Nikosh" w:hAnsi="Nikosh" w:cs="Nikosh"/>
                <w:color w:val="000000"/>
                <w:lang w:bidi="bn-BD"/>
              </w:rPr>
              <w:t xml:space="preserve"> </w:t>
            </w:r>
            <w:r w:rsidRPr="001124CB">
              <w:rPr>
                <w:rFonts w:ascii="Nikosh" w:eastAsia="Nikosh" w:hAnsi="Nikosh" w:cs="Nikosh" w:hint="cs"/>
                <w:color w:val="000000"/>
                <w:cs/>
                <w:lang w:val="sv-SE" w:bidi="bn-BD"/>
              </w:rPr>
              <w:t>বাংলাদেশ জাতীয় চিড়িয়াখানা, মিরপুর, ঢাকার কর্মচারী নিয়োগ কার্যক্রমের বিষয়ে আ</w:t>
            </w:r>
            <w:r>
              <w:rPr>
                <w:rFonts w:ascii="Nikosh" w:eastAsia="Nikosh" w:hAnsi="Nikosh" w:cs="Nikosh" w:hint="cs"/>
                <w:color w:val="000000"/>
                <w:cs/>
                <w:lang w:val="sv-SE" w:bidi="bn-BD"/>
              </w:rPr>
              <w:t>ইন মন্ত্রণালয়ের মতামতের অপেক্ষায়</w:t>
            </w:r>
            <w:r w:rsidRPr="001124CB">
              <w:rPr>
                <w:rFonts w:ascii="Nikosh" w:eastAsia="Nikosh" w:hAnsi="Nikosh" w:cs="Nikosh" w:hint="cs"/>
                <w:color w:val="000000"/>
                <w:cs/>
                <w:lang w:val="sv-SE" w:bidi="bn-BD"/>
              </w:rPr>
              <w:t xml:space="preserve"> আছে।</w:t>
            </w:r>
            <w:r>
              <w:rPr>
                <w:rFonts w:ascii="Nikosh" w:eastAsia="Nikosh" w:hAnsi="Nikosh" w:cs="Nikosh"/>
                <w:color w:val="000000"/>
                <w:lang w:bidi="bn-BD"/>
              </w:rPr>
              <w:t xml:space="preserve"> </w:t>
            </w:r>
          </w:p>
          <w:p w:rsidR="006F49CC" w:rsidRPr="0079508F" w:rsidRDefault="006F49CC" w:rsidP="006F49CC">
            <w:pPr>
              <w:spacing w:after="0"/>
              <w:jc w:val="both"/>
              <w:rPr>
                <w:rFonts w:ascii="Nikosh" w:eastAsia="Nikosh" w:hAnsi="Nikosh" w:cs="Nikosh"/>
                <w:color w:val="000000"/>
                <w:sz w:val="12"/>
                <w:lang w:bidi="bn-BD"/>
              </w:rPr>
            </w:pPr>
          </w:p>
        </w:tc>
        <w:tc>
          <w:tcPr>
            <w:tcW w:w="2520" w:type="dxa"/>
            <w:tcBorders>
              <w:top w:val="single" w:sz="4" w:space="0" w:color="auto"/>
              <w:left w:val="single" w:sz="4" w:space="0" w:color="auto"/>
              <w:bottom w:val="single" w:sz="4" w:space="0" w:color="auto"/>
              <w:right w:val="single" w:sz="4" w:space="0" w:color="auto"/>
            </w:tcBorders>
          </w:tcPr>
          <w:p w:rsidR="006F49CC" w:rsidRPr="008D38AF" w:rsidRDefault="006F49CC" w:rsidP="006F49CC">
            <w:pPr>
              <w:spacing w:after="0"/>
              <w:jc w:val="both"/>
              <w:rPr>
                <w:rFonts w:ascii="Nikosh" w:hAnsi="Nikosh" w:cs="Nikosh"/>
              </w:rPr>
            </w:pPr>
            <w:r w:rsidRPr="004A5B2D">
              <w:rPr>
                <w:rFonts w:ascii="Nikosh" w:eastAsia="Nikosh" w:hAnsi="Nikosh" w:cs="Nikosh" w:hint="cs"/>
                <w:cs/>
                <w:lang w:val="sv-SE" w:bidi="bn-BD"/>
              </w:rPr>
              <w:lastRenderedPageBreak/>
              <w:t xml:space="preserve">বাংলাদেশ জাতীয় চিড়িয়াখানা, মিরপুর, ঢাকার </w:t>
            </w:r>
            <w:r>
              <w:rPr>
                <w:rFonts w:ascii="Nikosh" w:eastAsia="Nikosh" w:hAnsi="Nikosh" w:cs="Nikosh"/>
                <w:color w:val="000000"/>
                <w:lang w:bidi="bn-BD"/>
              </w:rPr>
              <w:t xml:space="preserve">কর্মচারী </w:t>
            </w:r>
            <w:r w:rsidRPr="008D38AF">
              <w:rPr>
                <w:rFonts w:ascii="Nikosh" w:eastAsia="Nikosh" w:hAnsi="Nikosh" w:cs="Nikosh"/>
                <w:cs/>
                <w:lang w:bidi="bn-BD"/>
              </w:rPr>
              <w:t xml:space="preserve">নিয়োগ কার্যক্রম </w:t>
            </w:r>
            <w:r>
              <w:rPr>
                <w:rFonts w:ascii="Nikosh" w:eastAsia="Nikosh" w:hAnsi="Nikosh" w:cs="Nikosh"/>
                <w:cs/>
                <w:lang w:bidi="bn-BD"/>
              </w:rPr>
              <w:t>দ্রুত</w:t>
            </w:r>
            <w:r w:rsidRPr="008D38AF">
              <w:rPr>
                <w:rFonts w:ascii="Nikosh" w:eastAsia="Nikosh" w:hAnsi="Nikosh" w:cs="Nikosh"/>
                <w:cs/>
                <w:lang w:bidi="bn-BD"/>
              </w:rPr>
              <w:t xml:space="preserve"> </w:t>
            </w:r>
            <w:r>
              <w:rPr>
                <w:rFonts w:ascii="Nikosh" w:eastAsia="Nikosh" w:hAnsi="Nikosh" w:cs="Nikosh"/>
                <w:lang w:bidi="bn-BD"/>
              </w:rPr>
              <w:t xml:space="preserve">সম্পন্নপূর্বক </w:t>
            </w:r>
            <w:r>
              <w:rPr>
                <w:rFonts w:ascii="Nikosh" w:eastAsia="Nikosh" w:hAnsi="Nikosh" w:cs="Nikosh"/>
                <w:lang w:bidi="bn-BD"/>
              </w:rPr>
              <w:lastRenderedPageBreak/>
              <w:t>মন্ত্রণালয়কে অবহিতকরণের</w:t>
            </w:r>
            <w:r>
              <w:rPr>
                <w:rFonts w:ascii="Nikosh" w:eastAsia="Nikosh" w:hAnsi="Nikosh" w:cs="Nikosh"/>
                <w:cs/>
                <w:lang w:bidi="bn-BD"/>
              </w:rPr>
              <w:t xml:space="preserve"> </w:t>
            </w:r>
            <w:r w:rsidRPr="008D38AF">
              <w:rPr>
                <w:rFonts w:ascii="Nikosh" w:eastAsia="Nikosh" w:hAnsi="Nikosh" w:cs="Nikosh"/>
                <w:cs/>
                <w:lang w:bidi="bn-BD"/>
              </w:rPr>
              <w:t>সিদ্ধা</w:t>
            </w:r>
            <w:r>
              <w:rPr>
                <w:rFonts w:ascii="Nikosh" w:eastAsia="Nikosh" w:hAnsi="Nikosh" w:cs="Nikosh"/>
                <w:cs/>
                <w:lang w:bidi="bn-BD"/>
              </w:rPr>
              <w:t>ন্ত</w:t>
            </w:r>
            <w:r w:rsidRPr="008D38AF">
              <w:rPr>
                <w:rFonts w:ascii="Nikosh" w:eastAsia="Nikosh" w:hAnsi="Nikosh" w:cs="Nikosh"/>
                <w:cs/>
                <w:lang w:bidi="bn-BD"/>
              </w:rPr>
              <w:t xml:space="preserve"> গৃহিত হয়।</w:t>
            </w:r>
            <w:r>
              <w:rPr>
                <w:rFonts w:ascii="Nikosh" w:eastAsia="Nikosh" w:hAnsi="Nikosh" w:cs="Nikosh"/>
                <w:cs/>
                <w:lang w:bidi="bn-BD"/>
              </w:rPr>
              <w:t xml:space="preserve"> </w:t>
            </w:r>
          </w:p>
          <w:p w:rsidR="006F49CC" w:rsidRPr="008D38AF" w:rsidRDefault="006F49CC" w:rsidP="006F49CC">
            <w:pPr>
              <w:spacing w:after="0"/>
              <w:jc w:val="both"/>
              <w:rPr>
                <w:rFonts w:ascii="Nikosh" w:hAnsi="Nikosh" w:cs="Nikosh"/>
              </w:rPr>
            </w:pPr>
          </w:p>
        </w:tc>
        <w:tc>
          <w:tcPr>
            <w:tcW w:w="1800" w:type="dxa"/>
            <w:tcBorders>
              <w:top w:val="single" w:sz="4" w:space="0" w:color="auto"/>
              <w:left w:val="single" w:sz="4" w:space="0" w:color="auto"/>
              <w:bottom w:val="single" w:sz="4" w:space="0" w:color="auto"/>
              <w:right w:val="single" w:sz="4" w:space="0" w:color="auto"/>
            </w:tcBorders>
          </w:tcPr>
          <w:p w:rsidR="006F49CC" w:rsidRPr="008D38AF" w:rsidRDefault="006F49CC" w:rsidP="006F49CC">
            <w:pPr>
              <w:spacing w:after="0"/>
              <w:jc w:val="center"/>
              <w:rPr>
                <w:rFonts w:ascii="Nikosh" w:hAnsi="Nikosh" w:cs="Nikosh"/>
              </w:rPr>
            </w:pPr>
            <w:r w:rsidRPr="008D38AF">
              <w:rPr>
                <w:rFonts w:ascii="Nikosh" w:eastAsia="Nikosh" w:hAnsi="Nikosh" w:cs="Nikosh"/>
                <w:cs/>
                <w:lang w:bidi="bn-BD"/>
              </w:rPr>
              <w:lastRenderedPageBreak/>
              <w:t>যুগ্মসচিব (প্র</w:t>
            </w:r>
            <w:r>
              <w:rPr>
                <w:rFonts w:ascii="Nikosh" w:eastAsia="Nikosh" w:hAnsi="Nikosh" w:cs="Nikosh"/>
                <w:cs/>
                <w:lang w:bidi="bn-BD"/>
              </w:rPr>
              <w:t>াণিসম্পদ-১</w:t>
            </w:r>
            <w:r w:rsidRPr="008D38AF">
              <w:rPr>
                <w:rFonts w:ascii="Nikosh" w:eastAsia="Nikosh" w:hAnsi="Nikosh" w:cs="Nikosh"/>
                <w:cs/>
                <w:lang w:bidi="bn-BD"/>
              </w:rPr>
              <w:t xml:space="preserve">)/ যুগ্মপ্রধান/ </w:t>
            </w:r>
            <w:r w:rsidRPr="0098726E">
              <w:rPr>
                <w:rFonts w:ascii="Nikosh" w:hAnsi="Nikosh" w:cs="Nikosh"/>
                <w:sz w:val="18"/>
              </w:rPr>
              <w:t xml:space="preserve">DG, DLS </w:t>
            </w:r>
          </w:p>
        </w:tc>
      </w:tr>
      <w:tr w:rsidR="006F49CC" w:rsidRPr="00C2608A" w:rsidTr="00E7628C">
        <w:tc>
          <w:tcPr>
            <w:tcW w:w="648" w:type="dxa"/>
            <w:tcBorders>
              <w:top w:val="single" w:sz="4" w:space="0" w:color="auto"/>
              <w:left w:val="single" w:sz="4" w:space="0" w:color="auto"/>
              <w:bottom w:val="single" w:sz="4" w:space="0" w:color="auto"/>
              <w:right w:val="single" w:sz="4" w:space="0" w:color="auto"/>
            </w:tcBorders>
          </w:tcPr>
          <w:p w:rsidR="006F49CC" w:rsidRPr="008D38AF" w:rsidRDefault="006F49CC" w:rsidP="006F49CC">
            <w:pPr>
              <w:spacing w:after="0"/>
              <w:jc w:val="center"/>
              <w:rPr>
                <w:rFonts w:ascii="Nikosh" w:hAnsi="Nikosh" w:cs="Nikosh"/>
              </w:rPr>
            </w:pPr>
            <w:r w:rsidRPr="008D38AF">
              <w:rPr>
                <w:rFonts w:ascii="Nikosh" w:eastAsia="Nikosh" w:hAnsi="Nikosh" w:cs="Nikosh"/>
                <w:cs/>
                <w:lang w:bidi="bn-BD"/>
              </w:rPr>
              <w:lastRenderedPageBreak/>
              <w:t>৬.৩</w:t>
            </w:r>
          </w:p>
        </w:tc>
        <w:tc>
          <w:tcPr>
            <w:tcW w:w="1620" w:type="dxa"/>
            <w:tcBorders>
              <w:top w:val="single" w:sz="4" w:space="0" w:color="auto"/>
              <w:left w:val="single" w:sz="4" w:space="0" w:color="auto"/>
              <w:bottom w:val="single" w:sz="4" w:space="0" w:color="auto"/>
              <w:right w:val="single" w:sz="4" w:space="0" w:color="auto"/>
            </w:tcBorders>
          </w:tcPr>
          <w:p w:rsidR="006F49CC" w:rsidRDefault="006F49CC" w:rsidP="006F49CC">
            <w:pPr>
              <w:spacing w:after="0"/>
              <w:rPr>
                <w:rFonts w:ascii="Nikosh" w:eastAsia="Nikosh" w:hAnsi="Nikosh" w:cs="Nikosh" w:hint="cs"/>
                <w:cs/>
                <w:lang w:bidi="bn-BD"/>
              </w:rPr>
            </w:pPr>
            <w:r w:rsidRPr="008D38AF">
              <w:rPr>
                <w:rFonts w:ascii="Nikosh" w:eastAsia="Nikosh" w:hAnsi="Nikosh" w:cs="Nikosh"/>
                <w:cs/>
                <w:lang w:bidi="bn-BD"/>
              </w:rPr>
              <w:t>প্রাণিসম্পদ অধিদপ্তরের রাজস্বখাতে পদ সৃজন।</w:t>
            </w:r>
            <w:r>
              <w:rPr>
                <w:rFonts w:ascii="Nikosh" w:eastAsia="Nikosh" w:hAnsi="Nikosh" w:cs="Nikosh"/>
                <w:cs/>
                <w:lang w:bidi="bn-BD"/>
              </w:rPr>
              <w:t xml:space="preserve"> </w:t>
            </w:r>
            <w:r>
              <w:rPr>
                <w:rFonts w:ascii="Nikosh" w:eastAsia="Nikosh" w:hAnsi="Nikosh" w:cs="Nikosh" w:hint="cs"/>
                <w:cs/>
                <w:lang w:bidi="bn-BD"/>
              </w:rPr>
              <w:t xml:space="preserve"> </w:t>
            </w:r>
          </w:p>
          <w:p w:rsidR="006F49CC" w:rsidRPr="008D38AF" w:rsidRDefault="006F49CC" w:rsidP="006F49CC">
            <w:pPr>
              <w:spacing w:after="0"/>
              <w:jc w:val="both"/>
              <w:rPr>
                <w:rFonts w:ascii="Nikosh" w:hAnsi="Nikosh" w:cs="Nikosh"/>
              </w:rPr>
            </w:pPr>
          </w:p>
        </w:tc>
        <w:tc>
          <w:tcPr>
            <w:tcW w:w="3420" w:type="dxa"/>
            <w:tcBorders>
              <w:top w:val="single" w:sz="4" w:space="0" w:color="auto"/>
              <w:left w:val="single" w:sz="4" w:space="0" w:color="auto"/>
              <w:bottom w:val="single" w:sz="4" w:space="0" w:color="auto"/>
              <w:right w:val="single" w:sz="4" w:space="0" w:color="auto"/>
            </w:tcBorders>
          </w:tcPr>
          <w:p w:rsidR="006F49CC" w:rsidRPr="00AB0833" w:rsidRDefault="006F49CC" w:rsidP="006F49CC">
            <w:pPr>
              <w:spacing w:after="0" w:line="240" w:lineRule="exact"/>
              <w:jc w:val="both"/>
              <w:rPr>
                <w:rFonts w:ascii="Nikosh" w:eastAsia="Nikosh" w:hAnsi="Nikosh" w:cs="Nikosh"/>
                <w:color w:val="000000"/>
                <w:lang w:bidi="bn-BD"/>
              </w:rPr>
            </w:pPr>
            <w:r>
              <w:rPr>
                <w:rFonts w:ascii="Nikosh" w:hAnsi="Nikosh" w:cs="Nikosh"/>
                <w:lang w:bidi="bn-IN"/>
              </w:rPr>
              <w:t xml:space="preserve">উপসচিব (প্রাণিসম্পদ-১) সভাকে অবহিত করেন যে, </w:t>
            </w:r>
            <w:r>
              <w:rPr>
                <w:rFonts w:ascii="Nikosh" w:eastAsia="Nikosh" w:hAnsi="Nikosh" w:cs="Nikosh"/>
                <w:color w:val="000000"/>
                <w:lang w:bidi="bn-BD"/>
              </w:rPr>
              <w:t xml:space="preserve">প্রাণিসম্পদ অধিদপ্তরের সাংগঠনিক কাঠামো পুনর্গঠনের লক্ষ্যে রাজস্বখাতে পদসৃজনের বিষয় বিবেচনার লক্ষ্যে জনপ্রশাসন মন্ত্রণালয়ে ২৮/৭/২০১৬ তারিখে সভা আহ্বান করা হয়েছে। </w:t>
            </w:r>
          </w:p>
          <w:p w:rsidR="006F49CC" w:rsidRPr="0079508F" w:rsidRDefault="006F49CC" w:rsidP="006F49CC">
            <w:pPr>
              <w:spacing w:after="0"/>
              <w:jc w:val="both"/>
              <w:rPr>
                <w:rFonts w:ascii="Nikosh" w:hAnsi="Nikosh" w:cs="Nikosh"/>
                <w:sz w:val="16"/>
                <w:lang w:bidi="bn-IN"/>
              </w:rPr>
            </w:pPr>
          </w:p>
        </w:tc>
        <w:tc>
          <w:tcPr>
            <w:tcW w:w="2520" w:type="dxa"/>
            <w:tcBorders>
              <w:top w:val="single" w:sz="4" w:space="0" w:color="auto"/>
              <w:left w:val="single" w:sz="4" w:space="0" w:color="auto"/>
              <w:bottom w:val="single" w:sz="4" w:space="0" w:color="auto"/>
              <w:right w:val="single" w:sz="4" w:space="0" w:color="auto"/>
            </w:tcBorders>
          </w:tcPr>
          <w:p w:rsidR="006F49CC" w:rsidRPr="008D38AF" w:rsidRDefault="006F49CC" w:rsidP="006F49CC">
            <w:pPr>
              <w:spacing w:after="0"/>
              <w:jc w:val="both"/>
              <w:rPr>
                <w:rFonts w:ascii="Nikosh" w:hAnsi="Nikosh" w:cs="Nikosh"/>
                <w:lang w:val="fr-FR"/>
              </w:rPr>
            </w:pPr>
            <w:r w:rsidRPr="008D38AF">
              <w:rPr>
                <w:rFonts w:ascii="Nikosh" w:eastAsia="Nikosh" w:hAnsi="Nikosh" w:cs="Nikosh"/>
                <w:cs/>
                <w:lang w:val="fr-FR" w:bidi="bn-BD"/>
              </w:rPr>
              <w:t xml:space="preserve">বিষয়টি </w:t>
            </w:r>
            <w:r w:rsidRPr="0098726E">
              <w:rPr>
                <w:rFonts w:ascii="Nikosh" w:hAnsi="Nikosh" w:cs="Nikosh"/>
                <w:sz w:val="18"/>
                <w:lang w:val="fr-FR" w:bidi="bn-BD"/>
              </w:rPr>
              <w:t xml:space="preserve">Follow up </w:t>
            </w:r>
            <w:r w:rsidRPr="008D38AF">
              <w:rPr>
                <w:rFonts w:ascii="Nikosh" w:eastAsia="Nikosh" w:hAnsi="Nikosh" w:cs="Nikosh"/>
                <w:cs/>
                <w:lang w:val="fr-FR" w:bidi="bn-BD"/>
              </w:rPr>
              <w:t>অব্যাহত রাখার সিদ্ধা</w:t>
            </w:r>
            <w:r>
              <w:rPr>
                <w:rFonts w:ascii="Nikosh" w:eastAsia="Nikosh" w:hAnsi="Nikosh" w:cs="Nikosh"/>
                <w:lang w:bidi="bn-BD"/>
              </w:rPr>
              <w:t>ন্ত</w:t>
            </w:r>
            <w:r w:rsidRPr="008D38AF">
              <w:rPr>
                <w:rFonts w:ascii="Nikosh" w:eastAsia="Nikosh" w:hAnsi="Nikosh" w:cs="Nikosh"/>
                <w:cs/>
                <w:lang w:val="fr-FR" w:bidi="bn-BD"/>
              </w:rPr>
              <w:t xml:space="preserve"> গৃহিত হয়। </w:t>
            </w:r>
          </w:p>
        </w:tc>
        <w:tc>
          <w:tcPr>
            <w:tcW w:w="1800" w:type="dxa"/>
            <w:tcBorders>
              <w:top w:val="single" w:sz="4" w:space="0" w:color="auto"/>
              <w:left w:val="single" w:sz="4" w:space="0" w:color="auto"/>
              <w:bottom w:val="single" w:sz="4" w:space="0" w:color="auto"/>
              <w:right w:val="single" w:sz="4" w:space="0" w:color="auto"/>
            </w:tcBorders>
          </w:tcPr>
          <w:p w:rsidR="006F49CC" w:rsidRPr="00C2608A" w:rsidRDefault="006F49CC" w:rsidP="006F49CC">
            <w:pPr>
              <w:spacing w:after="0"/>
              <w:jc w:val="center"/>
              <w:rPr>
                <w:rFonts w:ascii="Nikosh" w:hAnsi="Nikosh" w:cs="Nikosh"/>
                <w:sz w:val="18"/>
                <w:lang w:val="fr-FR"/>
              </w:rPr>
            </w:pPr>
            <w:r w:rsidRPr="00C2608A">
              <w:rPr>
                <w:rFonts w:ascii="Nikosh" w:hAnsi="Nikosh" w:cs="Nikosh"/>
                <w:sz w:val="18"/>
                <w:lang w:val="fr-FR"/>
              </w:rPr>
              <w:t>DG, DLS/</w:t>
            </w:r>
          </w:p>
          <w:p w:rsidR="006F49CC" w:rsidRPr="00C2608A" w:rsidRDefault="006F49CC" w:rsidP="006F49CC">
            <w:pPr>
              <w:spacing w:after="0"/>
              <w:jc w:val="center"/>
              <w:rPr>
                <w:rFonts w:ascii="Nikosh" w:hAnsi="Nikosh" w:cs="Nikosh"/>
                <w:lang w:val="fr-FR"/>
              </w:rPr>
            </w:pPr>
            <w:r w:rsidRPr="008D38AF">
              <w:rPr>
                <w:rFonts w:ascii="Nikosh" w:eastAsia="Nikosh" w:hAnsi="Nikosh" w:cs="Nikosh"/>
                <w:cs/>
                <w:lang w:bidi="bn-BD"/>
              </w:rPr>
              <w:t>উপসচিব (প্রাস-১)</w:t>
            </w:r>
            <w:r>
              <w:rPr>
                <w:rFonts w:ascii="Nikosh" w:eastAsia="Nikosh" w:hAnsi="Nikosh" w:cs="Nikosh"/>
                <w:cs/>
                <w:lang w:bidi="bn-BD"/>
              </w:rPr>
              <w:t xml:space="preserve"> </w:t>
            </w:r>
          </w:p>
        </w:tc>
      </w:tr>
    </w:tbl>
    <w:p w:rsidR="006F49CC" w:rsidRPr="001B6779" w:rsidRDefault="006F49CC" w:rsidP="006F49CC">
      <w:pPr>
        <w:spacing w:after="0"/>
        <w:jc w:val="both"/>
        <w:rPr>
          <w:rFonts w:ascii="Nikosh" w:hAnsi="Nikosh" w:cs="Nikosh"/>
          <w:sz w:val="4"/>
          <w:szCs w:val="20"/>
          <w:lang w:val="fr-FR"/>
        </w:rPr>
      </w:pPr>
    </w:p>
    <w:p w:rsidR="006F49CC" w:rsidRPr="003E0130" w:rsidRDefault="006F49CC" w:rsidP="006F49CC">
      <w:pPr>
        <w:spacing w:after="0"/>
        <w:jc w:val="both"/>
        <w:rPr>
          <w:rFonts w:ascii="Nikosh" w:eastAsia="Nikosh" w:hAnsi="Nikosh" w:cs="Nikosh"/>
          <w:sz w:val="4"/>
          <w:szCs w:val="34"/>
          <w:lang w:bidi="bn-BD"/>
        </w:rPr>
      </w:pPr>
      <w:r>
        <w:rPr>
          <w:rFonts w:ascii="Nikosh" w:eastAsia="Nikosh" w:hAnsi="Nikosh" w:cs="Nikosh"/>
          <w:sz w:val="20"/>
          <w:szCs w:val="34"/>
          <w:lang w:bidi="bn-BD"/>
        </w:rPr>
        <w:br w:type="page"/>
      </w:r>
    </w:p>
    <w:p w:rsidR="006F49CC" w:rsidRPr="00211C90" w:rsidRDefault="006F49CC" w:rsidP="006F49CC">
      <w:pPr>
        <w:spacing w:after="0"/>
        <w:jc w:val="both"/>
        <w:rPr>
          <w:sz w:val="26"/>
          <w:szCs w:val="34"/>
          <w:lang w:val="fr-FR"/>
        </w:rPr>
      </w:pPr>
      <w:r w:rsidRPr="00211C90">
        <w:rPr>
          <w:rFonts w:ascii="Nikosh" w:eastAsia="Nikosh" w:hAnsi="Nikosh" w:cs="Nikosh"/>
          <w:sz w:val="26"/>
          <w:szCs w:val="34"/>
          <w:cs/>
          <w:lang w:val="fr-FR" w:bidi="bn-BD"/>
        </w:rPr>
        <w:lastRenderedPageBreak/>
        <w:t>৭।</w:t>
      </w:r>
      <w:r w:rsidRPr="00211C90">
        <w:rPr>
          <w:rFonts w:ascii="Nikosh" w:eastAsia="Nikosh" w:hAnsi="Nikosh" w:cs="Nikosh"/>
          <w:sz w:val="26"/>
          <w:szCs w:val="34"/>
          <w:cs/>
          <w:lang w:val="fr-FR" w:bidi="bn-BD"/>
        </w:rPr>
        <w:tab/>
      </w:r>
      <w:r w:rsidRPr="006F2B2D">
        <w:rPr>
          <w:rFonts w:ascii="Nikosh" w:eastAsia="Nikosh" w:hAnsi="Nikosh" w:cs="Nikosh"/>
          <w:sz w:val="26"/>
          <w:szCs w:val="34"/>
          <w:cs/>
          <w:lang w:val="fr-FR" w:bidi="bn-BD"/>
        </w:rPr>
        <w:t>বাংলাদেশ ভেটেরিনারি কাউন্সিল</w:t>
      </w:r>
      <w:r w:rsidRPr="00211C90">
        <w:rPr>
          <w:rFonts w:ascii="Nikosh" w:eastAsia="Nikosh" w:hAnsi="Nikosh" w:cs="Nikosh"/>
          <w:sz w:val="26"/>
          <w:szCs w:val="34"/>
          <w:cs/>
          <w:lang w:val="fr-FR" w:bidi="bn-BD"/>
        </w:rPr>
        <w:t xml:space="preserve"> </w:t>
      </w:r>
    </w:p>
    <w:p w:rsidR="006F49CC" w:rsidRPr="00BA47C0" w:rsidRDefault="006F49CC" w:rsidP="006F49CC">
      <w:pPr>
        <w:spacing w:after="0"/>
        <w:jc w:val="both"/>
        <w:rPr>
          <w:rFonts w:ascii="Nikosh" w:hAnsi="Nikosh" w:cs="Nikosh"/>
          <w:sz w:val="20"/>
          <w:szCs w:val="12"/>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600"/>
        <w:gridCol w:w="2520"/>
        <w:gridCol w:w="1620"/>
      </w:tblGrid>
      <w:tr w:rsidR="006F49CC" w:rsidRPr="0098726E" w:rsidTr="00E7628C">
        <w:trPr>
          <w:tblHeader/>
        </w:trPr>
        <w:tc>
          <w:tcPr>
            <w:tcW w:w="648" w:type="dxa"/>
          </w:tcPr>
          <w:p w:rsidR="006F49CC" w:rsidRPr="0098726E" w:rsidRDefault="006F49CC" w:rsidP="006F49CC">
            <w:pPr>
              <w:spacing w:after="0"/>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6F49CC" w:rsidRPr="0098726E" w:rsidRDefault="006F49CC" w:rsidP="006F49CC">
            <w:pPr>
              <w:spacing w:after="0"/>
              <w:jc w:val="center"/>
              <w:rPr>
                <w:rFonts w:ascii="Nikosh" w:hAnsi="Nikosh" w:cs="Nikosh"/>
              </w:rPr>
            </w:pPr>
            <w:r w:rsidRPr="0098726E">
              <w:rPr>
                <w:rFonts w:ascii="Nikosh" w:eastAsia="Nikosh" w:hAnsi="Nikosh" w:cs="Nikosh"/>
                <w:cs/>
                <w:lang w:bidi="bn-BD"/>
              </w:rPr>
              <w:t>আলোচ্য বিষয়</w:t>
            </w:r>
          </w:p>
        </w:tc>
        <w:tc>
          <w:tcPr>
            <w:tcW w:w="3600" w:type="dxa"/>
          </w:tcPr>
          <w:p w:rsidR="006F49CC" w:rsidRPr="0098726E" w:rsidRDefault="006F49CC" w:rsidP="006F49CC">
            <w:pPr>
              <w:spacing w:after="0" w:line="360" w:lineRule="auto"/>
              <w:jc w:val="center"/>
              <w:rPr>
                <w:rFonts w:ascii="Nikosh" w:hAnsi="Nikosh" w:cs="Nikosh"/>
              </w:rPr>
            </w:pPr>
            <w:r w:rsidRPr="0098726E">
              <w:rPr>
                <w:rFonts w:ascii="Nikosh" w:eastAsia="Nikosh" w:hAnsi="Nikosh" w:cs="Nikosh"/>
                <w:cs/>
                <w:lang w:bidi="bn-BD"/>
              </w:rPr>
              <w:t>আলোচনা/ অগ্রগতি</w:t>
            </w:r>
          </w:p>
        </w:tc>
        <w:tc>
          <w:tcPr>
            <w:tcW w:w="2520" w:type="dxa"/>
          </w:tcPr>
          <w:p w:rsidR="006F49CC" w:rsidRPr="0098726E" w:rsidRDefault="006F49CC" w:rsidP="006F49CC">
            <w:pPr>
              <w:spacing w:after="0"/>
              <w:jc w:val="center"/>
              <w:rPr>
                <w:rFonts w:ascii="Nikosh" w:hAnsi="Nikosh" w:cs="Nikosh"/>
              </w:rPr>
            </w:pPr>
            <w:r w:rsidRPr="008D38AF">
              <w:rPr>
                <w:rFonts w:ascii="Nikosh" w:eastAsia="Nikosh" w:hAnsi="Nikosh" w:cs="Nikosh"/>
                <w:cs/>
                <w:lang w:val="fr-FR" w:bidi="bn-BD"/>
              </w:rPr>
              <w:t>গৃহীত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r>
              <w:rPr>
                <w:rFonts w:ascii="Nikosh" w:eastAsia="Nikosh" w:hAnsi="Nikosh" w:cs="Nikosh"/>
                <w:lang w:bidi="bn-BD"/>
              </w:rPr>
              <w:t xml:space="preserve"> </w:t>
            </w:r>
          </w:p>
        </w:tc>
        <w:tc>
          <w:tcPr>
            <w:tcW w:w="1620" w:type="dxa"/>
          </w:tcPr>
          <w:p w:rsidR="006F49CC" w:rsidRPr="0098726E" w:rsidRDefault="006F49CC" w:rsidP="006F49CC">
            <w:pPr>
              <w:spacing w:after="0"/>
              <w:jc w:val="center"/>
              <w:rPr>
                <w:rFonts w:ascii="Nikosh" w:hAnsi="Nikosh" w:cs="Nikosh"/>
              </w:rPr>
            </w:pPr>
            <w:r>
              <w:rPr>
                <w:rFonts w:ascii="Nikosh" w:eastAsia="Nikosh" w:hAnsi="Nikosh" w:cs="Nikosh"/>
                <w:cs/>
                <w:lang w:bidi="bn-BD"/>
              </w:rPr>
              <w:t>বাস্তবায়নে</w:t>
            </w:r>
          </w:p>
        </w:tc>
      </w:tr>
      <w:tr w:rsidR="006F49CC" w:rsidRPr="0098726E" w:rsidTr="00E7628C">
        <w:tc>
          <w:tcPr>
            <w:tcW w:w="648" w:type="dxa"/>
          </w:tcPr>
          <w:p w:rsidR="006F49CC" w:rsidRPr="0098726E" w:rsidRDefault="006F49CC" w:rsidP="006F49CC">
            <w:pPr>
              <w:spacing w:after="0"/>
              <w:jc w:val="center"/>
              <w:rPr>
                <w:rFonts w:ascii="Nikosh" w:hAnsi="Nikosh" w:cs="Nikosh"/>
              </w:rPr>
            </w:pPr>
            <w:r w:rsidRPr="0098726E">
              <w:rPr>
                <w:rFonts w:ascii="Nikosh" w:eastAsia="Nikosh" w:hAnsi="Nikosh" w:cs="Nikosh"/>
                <w:cs/>
                <w:lang w:bidi="bn-BD"/>
              </w:rPr>
              <w:t>৭.১</w:t>
            </w:r>
          </w:p>
        </w:tc>
        <w:tc>
          <w:tcPr>
            <w:tcW w:w="1620" w:type="dxa"/>
          </w:tcPr>
          <w:p w:rsidR="006F49CC" w:rsidRPr="0098726E" w:rsidRDefault="006F49CC" w:rsidP="006F49CC">
            <w:pPr>
              <w:spacing w:after="0"/>
              <w:rPr>
                <w:rFonts w:ascii="Nikosh" w:hAnsi="Nikosh" w:cs="Nikosh"/>
              </w:rPr>
            </w:pPr>
            <w:r w:rsidRPr="0098726E">
              <w:rPr>
                <w:rFonts w:ascii="Nikosh" w:eastAsia="Nikosh" w:hAnsi="Nikosh" w:cs="Nikosh"/>
                <w:cs/>
                <w:lang w:bidi="bn-BD"/>
              </w:rPr>
              <w:t xml:space="preserve">বাংলাদেশ ভেটেরিনারি কাউন্সিলে কর্মরত ১১+৪=১৫ জন কর্মকর্তা/ কর্মচারীর পদের অনুমোদন।  </w:t>
            </w:r>
          </w:p>
        </w:tc>
        <w:tc>
          <w:tcPr>
            <w:tcW w:w="3600" w:type="dxa"/>
          </w:tcPr>
          <w:p w:rsidR="006F49CC" w:rsidRPr="005E214E" w:rsidRDefault="006F49CC" w:rsidP="006F49CC">
            <w:pPr>
              <w:spacing w:after="0"/>
              <w:jc w:val="both"/>
              <w:rPr>
                <w:rFonts w:ascii="Nikosh" w:eastAsia="Nikosh" w:hAnsi="Nikosh" w:cs="Nikosh"/>
                <w:cs/>
                <w:lang w:bidi="bn-BD"/>
              </w:rPr>
            </w:pPr>
            <w:r>
              <w:rPr>
                <w:rFonts w:ascii="Nikosh" w:eastAsia="Nikosh" w:hAnsi="Nikosh" w:cs="Nikosh"/>
                <w:lang w:bidi="bn-BD"/>
              </w:rPr>
              <w:t xml:space="preserve">সিনিয়র সহকারী </w:t>
            </w:r>
            <w:r w:rsidRPr="0098726E">
              <w:rPr>
                <w:rFonts w:ascii="Nikosh" w:eastAsia="Nikosh" w:hAnsi="Nikosh" w:cs="Nikosh"/>
                <w:cs/>
                <w:lang w:val="fr-FR" w:bidi="bn-BD"/>
              </w:rPr>
              <w:t>সচিব (প্রাণিসম্পদ-</w:t>
            </w:r>
            <w:r>
              <w:rPr>
                <w:rFonts w:ascii="Nikosh" w:eastAsia="Nikosh" w:hAnsi="Nikosh" w:cs="Nikosh"/>
                <w:lang w:bidi="bn-BD"/>
              </w:rPr>
              <w:t>২</w:t>
            </w:r>
            <w:r w:rsidRPr="0098726E">
              <w:rPr>
                <w:rFonts w:ascii="Nikosh" w:eastAsia="Nikosh" w:hAnsi="Nikosh" w:cs="Nikosh"/>
                <w:cs/>
                <w:lang w:val="fr-FR" w:bidi="bn-BD"/>
              </w:rPr>
              <w:t xml:space="preserve">) সভাকে অবহিত করেন যে, </w:t>
            </w:r>
            <w:r w:rsidRPr="00901580">
              <w:rPr>
                <w:rFonts w:ascii="Nikosh" w:eastAsia="Nikosh" w:hAnsi="Nikosh" w:cs="Nikosh"/>
                <w:cs/>
                <w:lang w:bidi="bn-BD"/>
              </w:rPr>
              <w:t xml:space="preserve">রেজিস্ট্রার, </w:t>
            </w:r>
            <w:r w:rsidRPr="005E214E">
              <w:rPr>
                <w:rFonts w:ascii="Nikosh" w:eastAsia="Nikosh" w:hAnsi="Nikosh" w:cs="Nikosh"/>
                <w:cs/>
                <w:lang w:bidi="bn-BD"/>
              </w:rPr>
              <w:t xml:space="preserve">বাংলাদেশ ভেটেরিনারি কাউন্সিলের ১০টি পদ অনুমোদনের বিষয়ে প্রশাসনিক উন্নয়ন সংক্রান্ত সচিব কমিটির সভায় অনুমোদিত কপি মন্ত্রিপরিষদ বিভাগ হতে এখনও শাখায় পাওয়া যায়নি। </w:t>
            </w:r>
          </w:p>
          <w:p w:rsidR="006F49CC" w:rsidRPr="007D10C9" w:rsidRDefault="006F49CC" w:rsidP="006F49CC">
            <w:pPr>
              <w:spacing w:after="0"/>
              <w:jc w:val="both"/>
              <w:rPr>
                <w:rFonts w:ascii="Nikosh" w:eastAsia="Nikosh" w:hAnsi="Nikosh" w:cs="Nikosh"/>
                <w:lang w:bidi="bn-BD"/>
              </w:rPr>
            </w:pPr>
            <w:r>
              <w:rPr>
                <w:rFonts w:ascii="Nikosh" w:eastAsia="Nikosh" w:hAnsi="Nikosh" w:cs="Nikosh"/>
                <w:lang w:bidi="bn-BD"/>
              </w:rPr>
              <w:t xml:space="preserve"> </w:t>
            </w:r>
          </w:p>
        </w:tc>
        <w:tc>
          <w:tcPr>
            <w:tcW w:w="2520" w:type="dxa"/>
          </w:tcPr>
          <w:p w:rsidR="006F49CC" w:rsidRPr="00901580" w:rsidRDefault="006F49CC" w:rsidP="006F49CC">
            <w:pPr>
              <w:spacing w:after="0"/>
              <w:jc w:val="both"/>
              <w:rPr>
                <w:rFonts w:ascii="Nikosh" w:hAnsi="Nikosh" w:cs="Nikosh"/>
              </w:rPr>
            </w:pPr>
            <w:r w:rsidRPr="008D38AF">
              <w:rPr>
                <w:rFonts w:ascii="Nikosh" w:eastAsia="Nikosh" w:hAnsi="Nikosh" w:cs="Nikosh"/>
                <w:cs/>
                <w:lang w:val="fr-FR" w:bidi="bn-BD"/>
              </w:rPr>
              <w:t xml:space="preserve">বিষয়টি </w:t>
            </w:r>
            <w:r w:rsidRPr="0098726E">
              <w:rPr>
                <w:rFonts w:ascii="Nikosh" w:hAnsi="Nikosh" w:cs="Nikosh"/>
                <w:sz w:val="18"/>
                <w:lang w:val="fr-FR" w:bidi="bn-BD"/>
              </w:rPr>
              <w:t xml:space="preserve">Follow up </w:t>
            </w:r>
            <w:r w:rsidRPr="008D38AF">
              <w:rPr>
                <w:rFonts w:ascii="Nikosh" w:eastAsia="Nikosh" w:hAnsi="Nikosh" w:cs="Nikosh"/>
                <w:cs/>
                <w:lang w:val="fr-FR" w:bidi="bn-BD"/>
              </w:rPr>
              <w:t>অব্যাহত রাখার সিদ্ধা</w:t>
            </w:r>
            <w:r>
              <w:rPr>
                <w:rFonts w:ascii="Nikosh" w:eastAsia="Nikosh" w:hAnsi="Nikosh" w:cs="Nikosh"/>
                <w:lang w:bidi="bn-BD"/>
              </w:rPr>
              <w:t>ন্ত</w:t>
            </w:r>
            <w:r w:rsidRPr="008D38AF">
              <w:rPr>
                <w:rFonts w:ascii="Nikosh" w:eastAsia="Nikosh" w:hAnsi="Nikosh" w:cs="Nikosh"/>
                <w:cs/>
                <w:lang w:val="fr-FR" w:bidi="bn-BD"/>
              </w:rPr>
              <w:t xml:space="preserve"> গৃহিত হয়।</w:t>
            </w:r>
            <w:r>
              <w:rPr>
                <w:rFonts w:ascii="Nikosh" w:eastAsia="Nikosh" w:hAnsi="Nikosh" w:cs="Nikosh"/>
                <w:lang w:bidi="bn-BD"/>
              </w:rPr>
              <w:t xml:space="preserve"> </w:t>
            </w:r>
          </w:p>
        </w:tc>
        <w:tc>
          <w:tcPr>
            <w:tcW w:w="1620" w:type="dxa"/>
          </w:tcPr>
          <w:p w:rsidR="006F49CC" w:rsidRPr="0098726E" w:rsidRDefault="006F49CC" w:rsidP="006F49CC">
            <w:pPr>
              <w:spacing w:after="0"/>
              <w:jc w:val="center"/>
              <w:rPr>
                <w:rFonts w:ascii="Nikosh" w:hAnsi="Nikosh" w:cs="Nikosh"/>
              </w:rPr>
            </w:pPr>
            <w:r>
              <w:rPr>
                <w:rFonts w:ascii="Nikosh" w:eastAsia="Nikosh" w:hAnsi="Nikosh" w:cs="Nikosh"/>
                <w:lang w:bidi="bn-BD"/>
              </w:rPr>
              <w:t xml:space="preserve">সিনিয়র সহকারী </w:t>
            </w:r>
            <w:r w:rsidRPr="0098726E">
              <w:rPr>
                <w:rFonts w:ascii="Nikosh" w:eastAsia="Nikosh" w:hAnsi="Nikosh" w:cs="Nikosh"/>
                <w:cs/>
                <w:lang w:val="fr-FR" w:bidi="bn-BD"/>
              </w:rPr>
              <w:t xml:space="preserve">সচিব </w:t>
            </w:r>
            <w:r w:rsidRPr="0098726E">
              <w:rPr>
                <w:rFonts w:ascii="Nikosh" w:eastAsia="Nikosh" w:hAnsi="Nikosh" w:cs="Nikosh"/>
                <w:cs/>
                <w:lang w:bidi="bn-BD"/>
              </w:rPr>
              <w:t>(প্রাস-</w:t>
            </w:r>
            <w:r>
              <w:rPr>
                <w:rFonts w:ascii="Nikosh" w:eastAsia="Nikosh" w:hAnsi="Nikosh" w:cs="Nikosh"/>
                <w:cs/>
                <w:lang w:bidi="bn-BD"/>
              </w:rPr>
              <w:t>২</w:t>
            </w:r>
            <w:r w:rsidRPr="0098726E">
              <w:rPr>
                <w:rFonts w:ascii="Nikosh" w:eastAsia="Nikosh" w:hAnsi="Nikosh" w:cs="Nikosh"/>
                <w:cs/>
                <w:lang w:bidi="bn-BD"/>
              </w:rPr>
              <w:t>)</w:t>
            </w:r>
            <w:r>
              <w:rPr>
                <w:rFonts w:ascii="Nikosh" w:eastAsia="Nikosh" w:hAnsi="Nikosh" w:cs="Nikosh"/>
                <w:cs/>
                <w:lang w:bidi="bn-BD"/>
              </w:rPr>
              <w:t>/ সংশ্লিষ্ট সকল কর্মকর্তা</w:t>
            </w:r>
          </w:p>
        </w:tc>
      </w:tr>
    </w:tbl>
    <w:p w:rsidR="006F49CC" w:rsidRPr="00290F23" w:rsidRDefault="006F49CC" w:rsidP="006F49CC">
      <w:pPr>
        <w:spacing w:after="0"/>
        <w:jc w:val="both"/>
        <w:rPr>
          <w:rFonts w:ascii="Nikosh" w:hAnsi="Nikosh" w:cs="Nikosh"/>
          <w:szCs w:val="20"/>
          <w:lang w:val="fr-FR"/>
        </w:rPr>
      </w:pPr>
    </w:p>
    <w:p w:rsidR="006F49CC" w:rsidRPr="00C2608A" w:rsidRDefault="006F49CC" w:rsidP="006F49CC">
      <w:pPr>
        <w:spacing w:after="0"/>
        <w:jc w:val="both"/>
        <w:rPr>
          <w:sz w:val="26"/>
          <w:szCs w:val="32"/>
          <w:lang w:val="fr-FR"/>
        </w:rPr>
      </w:pPr>
      <w:r w:rsidRPr="00211C90">
        <w:rPr>
          <w:rFonts w:ascii="Nikosh" w:eastAsia="Nikosh" w:hAnsi="Nikosh" w:cs="Nikosh"/>
          <w:sz w:val="26"/>
          <w:szCs w:val="32"/>
          <w:cs/>
          <w:lang w:bidi="bn-BD"/>
        </w:rPr>
        <w:t>৮।</w:t>
      </w:r>
      <w:r w:rsidRPr="00211C90">
        <w:rPr>
          <w:rFonts w:ascii="Nikosh" w:eastAsia="Nikosh" w:hAnsi="Nikosh" w:cs="Nikosh"/>
          <w:sz w:val="26"/>
          <w:szCs w:val="32"/>
          <w:cs/>
          <w:lang w:bidi="bn-BD"/>
        </w:rPr>
        <w:tab/>
      </w:r>
      <w:r w:rsidRPr="006F2B2D">
        <w:rPr>
          <w:rFonts w:ascii="Nikosh" w:eastAsia="Nikosh" w:hAnsi="Nikosh" w:cs="Nikosh"/>
          <w:sz w:val="26"/>
          <w:szCs w:val="32"/>
          <w:cs/>
          <w:lang w:bidi="bn-BD"/>
        </w:rPr>
        <w:t>মৎস্য ও প্রাণিসম্পদ তথ্য দপ্তর</w:t>
      </w:r>
      <w:r w:rsidRPr="00211C90">
        <w:rPr>
          <w:rFonts w:ascii="Nikosh" w:eastAsia="Nikosh" w:hAnsi="Nikosh" w:cs="Nikosh"/>
          <w:sz w:val="26"/>
          <w:szCs w:val="32"/>
          <w:cs/>
          <w:lang w:bidi="bn-BD"/>
        </w:rPr>
        <w:t xml:space="preserve"> </w:t>
      </w:r>
    </w:p>
    <w:p w:rsidR="006F49CC" w:rsidRPr="00A206EA" w:rsidRDefault="006F49CC" w:rsidP="006F49CC">
      <w:pPr>
        <w:spacing w:after="0"/>
        <w:jc w:val="both"/>
        <w:rPr>
          <w:rFonts w:ascii="Nikosh" w:hAnsi="Nikosh" w:cs="Nikosh"/>
          <w:sz w:val="16"/>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780"/>
        <w:gridCol w:w="2396"/>
        <w:gridCol w:w="1564"/>
      </w:tblGrid>
      <w:tr w:rsidR="006F49CC" w:rsidRPr="0098726E" w:rsidTr="00E7628C">
        <w:tc>
          <w:tcPr>
            <w:tcW w:w="648" w:type="dxa"/>
          </w:tcPr>
          <w:p w:rsidR="006F49CC" w:rsidRPr="0098726E" w:rsidRDefault="006F49CC" w:rsidP="006F49CC">
            <w:pPr>
              <w:spacing w:after="0"/>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6F49CC" w:rsidRPr="0098726E" w:rsidRDefault="006F49CC" w:rsidP="006F49CC">
            <w:pPr>
              <w:spacing w:after="0"/>
              <w:jc w:val="center"/>
              <w:rPr>
                <w:rFonts w:ascii="Nikosh" w:hAnsi="Nikosh" w:cs="Nikosh"/>
              </w:rPr>
            </w:pPr>
            <w:r w:rsidRPr="0098726E">
              <w:rPr>
                <w:rFonts w:ascii="Nikosh" w:eastAsia="Nikosh" w:hAnsi="Nikosh" w:cs="Nikosh"/>
                <w:cs/>
                <w:lang w:bidi="bn-BD"/>
              </w:rPr>
              <w:t>আলোচ্য বিষয়</w:t>
            </w:r>
          </w:p>
        </w:tc>
        <w:tc>
          <w:tcPr>
            <w:tcW w:w="3780" w:type="dxa"/>
          </w:tcPr>
          <w:p w:rsidR="006F49CC" w:rsidRPr="0098726E" w:rsidRDefault="006F49CC" w:rsidP="006F49CC">
            <w:pPr>
              <w:spacing w:after="0" w:line="360" w:lineRule="auto"/>
              <w:jc w:val="center"/>
              <w:rPr>
                <w:rFonts w:ascii="Nikosh" w:hAnsi="Nikosh" w:cs="Nikosh"/>
              </w:rPr>
            </w:pPr>
            <w:r w:rsidRPr="0098726E">
              <w:rPr>
                <w:rFonts w:ascii="Nikosh" w:eastAsia="Nikosh" w:hAnsi="Nikosh" w:cs="Nikosh"/>
                <w:cs/>
                <w:lang w:bidi="bn-BD"/>
              </w:rPr>
              <w:t>আলোচনা</w:t>
            </w:r>
          </w:p>
        </w:tc>
        <w:tc>
          <w:tcPr>
            <w:tcW w:w="2396" w:type="dxa"/>
          </w:tcPr>
          <w:p w:rsidR="006F49CC" w:rsidRPr="0098726E" w:rsidRDefault="006F49CC" w:rsidP="006F49CC">
            <w:pPr>
              <w:spacing w:after="0"/>
              <w:jc w:val="center"/>
              <w:rPr>
                <w:rFonts w:ascii="Nikosh" w:hAnsi="Nikosh" w:cs="Nikosh"/>
              </w:rPr>
            </w:pPr>
            <w:r w:rsidRPr="008D38AF">
              <w:rPr>
                <w:rFonts w:ascii="Nikosh" w:eastAsia="Nikosh" w:hAnsi="Nikosh" w:cs="Nikosh"/>
                <w:cs/>
                <w:lang w:val="fr-FR" w:bidi="bn-BD"/>
              </w:rPr>
              <w:t>গৃহীত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r>
              <w:rPr>
                <w:rFonts w:ascii="Nikosh" w:eastAsia="Nikosh" w:hAnsi="Nikosh" w:cs="Nikosh"/>
                <w:lang w:bidi="bn-BD"/>
              </w:rPr>
              <w:t xml:space="preserve"> </w:t>
            </w:r>
          </w:p>
        </w:tc>
        <w:tc>
          <w:tcPr>
            <w:tcW w:w="1564" w:type="dxa"/>
          </w:tcPr>
          <w:p w:rsidR="006F49CC" w:rsidRPr="0098726E" w:rsidRDefault="006F49CC" w:rsidP="006F49CC">
            <w:pPr>
              <w:spacing w:after="0"/>
              <w:jc w:val="center"/>
              <w:rPr>
                <w:rFonts w:ascii="Nikosh" w:hAnsi="Nikosh" w:cs="Nikosh"/>
              </w:rPr>
            </w:pPr>
            <w:r>
              <w:rPr>
                <w:rFonts w:ascii="Nikosh" w:eastAsia="Nikosh" w:hAnsi="Nikosh" w:cs="Nikosh"/>
                <w:cs/>
                <w:lang w:bidi="bn-BD"/>
              </w:rPr>
              <w:t>বাস্তবায়নে</w:t>
            </w:r>
          </w:p>
        </w:tc>
      </w:tr>
      <w:tr w:rsidR="006F49CC" w:rsidRPr="0098726E" w:rsidTr="00E7628C">
        <w:tc>
          <w:tcPr>
            <w:tcW w:w="648" w:type="dxa"/>
          </w:tcPr>
          <w:p w:rsidR="006F49CC" w:rsidRPr="0098726E" w:rsidRDefault="006F49CC" w:rsidP="006F49CC">
            <w:pPr>
              <w:spacing w:after="0"/>
              <w:jc w:val="center"/>
              <w:rPr>
                <w:rFonts w:ascii="Nikosh" w:hAnsi="Nikosh" w:cs="Nikosh"/>
              </w:rPr>
            </w:pPr>
            <w:r w:rsidRPr="0098726E">
              <w:rPr>
                <w:rFonts w:ascii="Nikosh" w:eastAsia="Nikosh" w:hAnsi="Nikosh" w:cs="Nikosh"/>
                <w:cs/>
                <w:lang w:bidi="bn-BD"/>
              </w:rPr>
              <w:t>৮.১</w:t>
            </w:r>
          </w:p>
        </w:tc>
        <w:tc>
          <w:tcPr>
            <w:tcW w:w="1620" w:type="dxa"/>
          </w:tcPr>
          <w:p w:rsidR="006F49CC" w:rsidRPr="0098726E" w:rsidRDefault="006F49CC" w:rsidP="006F49CC">
            <w:pPr>
              <w:spacing w:after="0"/>
              <w:jc w:val="center"/>
              <w:rPr>
                <w:rFonts w:ascii="Nikosh" w:hAnsi="Nikosh" w:cs="Nikosh"/>
              </w:rPr>
            </w:pPr>
            <w:r>
              <w:rPr>
                <w:rFonts w:ascii="Nikosh" w:eastAsia="Nikosh" w:hAnsi="Nikosh" w:cs="Nikosh"/>
                <w:cs/>
                <w:lang w:bidi="bn-BD"/>
              </w:rPr>
              <w:t>নিয়োগবিধি অনুমোদন</w:t>
            </w:r>
            <w:r w:rsidRPr="0098726E">
              <w:rPr>
                <w:rFonts w:ascii="Nikosh" w:eastAsia="Nikosh" w:hAnsi="Nikosh" w:cs="Nikosh"/>
                <w:cs/>
                <w:lang w:bidi="bn-BD"/>
              </w:rPr>
              <w:t xml:space="preserve"> </w:t>
            </w:r>
          </w:p>
        </w:tc>
        <w:tc>
          <w:tcPr>
            <w:tcW w:w="3780" w:type="dxa"/>
          </w:tcPr>
          <w:p w:rsidR="006F49CC" w:rsidRDefault="006F49CC" w:rsidP="006F49CC">
            <w:pPr>
              <w:spacing w:after="0" w:line="240" w:lineRule="exact"/>
              <w:jc w:val="both"/>
              <w:rPr>
                <w:rFonts w:ascii="Nikosh" w:eastAsia="Nikosh" w:hAnsi="Nikosh" w:cs="Nikosh"/>
                <w:cs/>
                <w:lang w:bidi="bn-BD"/>
              </w:rPr>
            </w:pPr>
            <w:r>
              <w:rPr>
                <w:rFonts w:ascii="Nikosh" w:eastAsia="Nikosh" w:hAnsi="Nikosh" w:cs="Nikosh"/>
                <w:lang w:bidi="bn-BD"/>
              </w:rPr>
              <w:t>উপপরিচালক, মৎস্য ও প্রাণিসম্পদ তথ্য দপ্তর</w:t>
            </w:r>
            <w:r w:rsidRPr="0098726E">
              <w:rPr>
                <w:rFonts w:ascii="Nikosh" w:eastAsia="Nikosh" w:hAnsi="Nikosh" w:cs="Nikosh"/>
                <w:cs/>
                <w:lang w:val="pl-PL" w:bidi="bn-BD"/>
              </w:rPr>
              <w:t xml:space="preserve"> সভায় জানান যে, </w:t>
            </w:r>
            <w:r w:rsidRPr="006528E7">
              <w:rPr>
                <w:rFonts w:ascii="Nikosh" w:eastAsia="Nikosh" w:hAnsi="Nikosh" w:cs="Nikosh"/>
                <w:lang w:bidi="bn-BD"/>
              </w:rPr>
              <w:t xml:space="preserve">মৎস্য ও প্রাণিসম্পদ তথ্য দপ্তর (কর্মকর্তা ও কর্মচারী) নিয়োগবিধিমালা,২০১৬ </w:t>
            </w:r>
            <w:r>
              <w:rPr>
                <w:rFonts w:ascii="Nikosh" w:eastAsia="Nikosh" w:hAnsi="Nikosh" w:cs="Nikosh"/>
                <w:lang w:bidi="bn-BD"/>
              </w:rPr>
              <w:t xml:space="preserve">অনুমোদনের বিষয়ে গত ২৭ জুন ২০১৬ তারিখে </w:t>
            </w:r>
            <w:r w:rsidRPr="006528E7">
              <w:rPr>
                <w:rFonts w:ascii="Nikosh" w:eastAsia="Nikosh" w:hAnsi="Nikosh" w:cs="Nikosh"/>
                <w:cs/>
                <w:lang w:bidi="bn-BD"/>
              </w:rPr>
              <w:t>প্রশাসনিক উন্নয়ন সংক্রান্ত স</w:t>
            </w:r>
            <w:r>
              <w:rPr>
                <w:rFonts w:ascii="Nikosh" w:eastAsia="Nikosh" w:hAnsi="Nikosh" w:cs="Nikosh"/>
                <w:cs/>
                <w:lang w:bidi="bn-BD"/>
              </w:rPr>
              <w:t xml:space="preserve">চিব কমিটি ১২শ সভার কাযবিবরণী পাওয়া গেছে। সভায় উক্ত নিয়োগবিধিমালা অনুমোদনের বিষয়ে সর্বসম্মতিক্রমে সুপারিশ করা হয়। উক্ত সুপারিশের প্রেক্ষিতে পরবর্তী কাযক্রম গ্রহণের জন্য বাংলাদেশ কর্মকমিশন সচিবালয়ে প্রেরণের নিমিত্ত নথি উপস্থাপন করা হয়েছে। সদয় অনুমোদিত হলে বাংলাদেশ কর্মকমিশন সচিবালয়ে প্রেরণ করা হবে। </w:t>
            </w:r>
          </w:p>
          <w:p w:rsidR="006F49CC" w:rsidRPr="00AB0833" w:rsidRDefault="006F49CC" w:rsidP="006F49CC">
            <w:pPr>
              <w:spacing w:after="0"/>
              <w:jc w:val="both"/>
              <w:rPr>
                <w:rFonts w:ascii="Nikosh" w:eastAsia="Nikosh" w:hAnsi="Nikosh" w:cs="Nikosh"/>
                <w:sz w:val="16"/>
                <w:lang w:bidi="bn-BD"/>
              </w:rPr>
            </w:pPr>
            <w:r>
              <w:rPr>
                <w:rFonts w:ascii="Nikosh" w:eastAsia="Nikosh" w:hAnsi="Nikosh" w:cs="Nikosh"/>
                <w:lang w:bidi="bn-BD"/>
              </w:rPr>
              <w:t xml:space="preserve"> </w:t>
            </w:r>
          </w:p>
        </w:tc>
        <w:tc>
          <w:tcPr>
            <w:tcW w:w="2396" w:type="dxa"/>
          </w:tcPr>
          <w:p w:rsidR="006F49CC" w:rsidRPr="00901580" w:rsidRDefault="006F49CC" w:rsidP="006F49CC">
            <w:pPr>
              <w:spacing w:after="0"/>
              <w:jc w:val="center"/>
              <w:rPr>
                <w:rFonts w:ascii="Nikosh" w:hAnsi="Nikosh" w:cs="Nikosh"/>
              </w:rPr>
            </w:pPr>
            <w:r>
              <w:rPr>
                <w:rFonts w:ascii="Nikosh" w:eastAsia="Nikosh" w:hAnsi="Nikosh" w:cs="Nikosh"/>
                <w:lang w:bidi="bn-BD"/>
              </w:rPr>
              <w:t xml:space="preserve">জনপ্রশাসন মন্ত্রণালয়ের নির্দেশনা অনুযায়ী </w:t>
            </w:r>
            <w:r w:rsidRPr="00E36D76">
              <w:rPr>
                <w:rFonts w:ascii="Nikosh" w:eastAsia="Nikosh" w:hAnsi="Nikosh" w:cs="Nikosh"/>
                <w:cs/>
                <w:lang w:val="pl-PL" w:bidi="bn-BD"/>
              </w:rPr>
              <w:t>মৎস্য ও প্রাণিসম্পদ তথ্য দপ্তরের নিয়োগবিধি</w:t>
            </w:r>
            <w:r>
              <w:rPr>
                <w:rFonts w:ascii="Nikosh" w:eastAsia="Nikosh" w:hAnsi="Nikosh" w:cs="Nikosh"/>
                <w:lang w:bidi="bn-BD"/>
              </w:rPr>
              <w:t xml:space="preserve"> বাংলাদেশ কর্মকমিশন সচিবালয়ে প্রেরণের </w:t>
            </w:r>
            <w:r w:rsidRPr="008D38AF">
              <w:rPr>
                <w:rFonts w:ascii="Nikosh" w:eastAsia="Nikosh" w:hAnsi="Nikosh" w:cs="Nikosh"/>
                <w:cs/>
                <w:lang w:val="fr-FR" w:bidi="bn-BD"/>
              </w:rPr>
              <w:t>সিদ্ধা</w:t>
            </w:r>
            <w:r>
              <w:rPr>
                <w:rFonts w:ascii="Nikosh" w:eastAsia="Nikosh" w:hAnsi="Nikosh" w:cs="Nikosh"/>
                <w:lang w:bidi="bn-BD"/>
              </w:rPr>
              <w:t>ন্ত</w:t>
            </w:r>
            <w:r w:rsidRPr="008D38AF">
              <w:rPr>
                <w:rFonts w:ascii="Nikosh" w:eastAsia="Nikosh" w:hAnsi="Nikosh" w:cs="Nikosh"/>
                <w:cs/>
                <w:lang w:val="fr-FR" w:bidi="bn-BD"/>
              </w:rPr>
              <w:t xml:space="preserve"> গৃহিত হয়।</w:t>
            </w:r>
            <w:r>
              <w:rPr>
                <w:rFonts w:ascii="Nikosh" w:eastAsia="Nikosh" w:hAnsi="Nikosh" w:cs="Nikosh"/>
                <w:lang w:bidi="bn-BD"/>
              </w:rPr>
              <w:t xml:space="preserve"> </w:t>
            </w:r>
          </w:p>
        </w:tc>
        <w:tc>
          <w:tcPr>
            <w:tcW w:w="1564" w:type="dxa"/>
          </w:tcPr>
          <w:p w:rsidR="006F49CC" w:rsidRPr="0098726E" w:rsidRDefault="006F49CC" w:rsidP="006F49CC">
            <w:pPr>
              <w:spacing w:after="0"/>
              <w:jc w:val="center"/>
              <w:rPr>
                <w:rFonts w:ascii="Nikosh" w:hAnsi="Nikosh" w:cs="Nikosh"/>
                <w:lang w:val="fr-FR"/>
              </w:rPr>
            </w:pPr>
            <w:r w:rsidRPr="0098726E">
              <w:rPr>
                <w:rFonts w:ascii="Nikosh" w:eastAsia="Nikosh" w:hAnsi="Nikosh" w:cs="Nikosh"/>
                <w:cs/>
                <w:lang w:val="fr-FR" w:bidi="bn-BD"/>
              </w:rPr>
              <w:t>উপসচিব (প্রশা-২)/ উপপরিচালক, মৎস্য ও প্রাণিসম্পদ তথ্য দপ্তর।</w:t>
            </w:r>
          </w:p>
        </w:tc>
      </w:tr>
    </w:tbl>
    <w:p w:rsidR="006F49CC" w:rsidRPr="00CC3FA6" w:rsidRDefault="006F49CC" w:rsidP="006F49CC">
      <w:pPr>
        <w:spacing w:after="0"/>
        <w:jc w:val="both"/>
        <w:rPr>
          <w:rFonts w:ascii="Nikosh" w:hAnsi="Nikosh" w:cs="Nikosh"/>
          <w:lang w:val="fr-FR"/>
        </w:rPr>
      </w:pPr>
    </w:p>
    <w:p w:rsidR="006F49CC" w:rsidRPr="00171CE6" w:rsidRDefault="006F49CC" w:rsidP="006F49CC">
      <w:pPr>
        <w:spacing w:after="0"/>
        <w:jc w:val="both"/>
        <w:rPr>
          <w:sz w:val="26"/>
          <w:szCs w:val="32"/>
        </w:rPr>
      </w:pPr>
      <w:r w:rsidRPr="00211C90">
        <w:rPr>
          <w:rFonts w:ascii="Nikosh" w:eastAsia="Nikosh" w:hAnsi="Nikosh" w:cs="Nikosh"/>
          <w:sz w:val="26"/>
          <w:szCs w:val="32"/>
          <w:cs/>
          <w:lang w:val="fr-FR" w:bidi="bn-BD"/>
        </w:rPr>
        <w:t>৯।</w:t>
      </w:r>
      <w:r w:rsidRPr="00211C90">
        <w:rPr>
          <w:rFonts w:ascii="Nikosh" w:eastAsia="Nikosh" w:hAnsi="Nikosh" w:cs="Nikosh"/>
          <w:sz w:val="26"/>
          <w:szCs w:val="32"/>
          <w:cs/>
          <w:lang w:val="fr-FR" w:bidi="bn-BD"/>
        </w:rPr>
        <w:tab/>
      </w:r>
      <w:r w:rsidRPr="006F2B2D">
        <w:rPr>
          <w:rFonts w:ascii="Nikosh" w:eastAsia="Nikosh" w:hAnsi="Nikosh" w:cs="Nikosh"/>
          <w:sz w:val="26"/>
          <w:szCs w:val="32"/>
          <w:cs/>
          <w:lang w:val="fr-FR" w:bidi="bn-BD"/>
        </w:rPr>
        <w:t>বাংলাদেশ মৎস্য গবেষণা ইনস্টিটিউট</w:t>
      </w:r>
      <w:r>
        <w:rPr>
          <w:rFonts w:ascii="Nikosh" w:eastAsia="Nikosh" w:hAnsi="Nikosh" w:cs="Nikosh"/>
          <w:sz w:val="26"/>
          <w:szCs w:val="32"/>
          <w:lang w:bidi="bn-BD"/>
        </w:rPr>
        <w:t xml:space="preserve"> </w:t>
      </w:r>
    </w:p>
    <w:p w:rsidR="006F49CC" w:rsidRPr="007D10C9" w:rsidRDefault="006F49CC" w:rsidP="006F49CC">
      <w:pPr>
        <w:spacing w:after="0"/>
        <w:jc w:val="both"/>
        <w:rPr>
          <w:rFonts w:ascii="Nikosh" w:hAnsi="Nikosh" w:cs="Nikosh"/>
          <w:sz w:val="20"/>
          <w:szCs w:val="16"/>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600"/>
        <w:gridCol w:w="2576"/>
        <w:gridCol w:w="1564"/>
      </w:tblGrid>
      <w:tr w:rsidR="006F49CC" w:rsidRPr="0098726E" w:rsidTr="00E7628C">
        <w:tc>
          <w:tcPr>
            <w:tcW w:w="648" w:type="dxa"/>
          </w:tcPr>
          <w:p w:rsidR="006F49CC" w:rsidRPr="0098726E" w:rsidRDefault="006F49CC" w:rsidP="006F49CC">
            <w:pPr>
              <w:spacing w:after="0"/>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6F49CC" w:rsidRPr="0098726E" w:rsidRDefault="006F49CC" w:rsidP="006F49CC">
            <w:pPr>
              <w:spacing w:after="0"/>
              <w:jc w:val="center"/>
              <w:rPr>
                <w:rFonts w:ascii="Nikosh" w:hAnsi="Nikosh" w:cs="Nikosh"/>
              </w:rPr>
            </w:pPr>
            <w:r w:rsidRPr="0098726E">
              <w:rPr>
                <w:rFonts w:ascii="Nikosh" w:eastAsia="Nikosh" w:hAnsi="Nikosh" w:cs="Nikosh"/>
                <w:cs/>
                <w:lang w:bidi="bn-BD"/>
              </w:rPr>
              <w:t>আলোচ্য বিষয়</w:t>
            </w:r>
          </w:p>
        </w:tc>
        <w:tc>
          <w:tcPr>
            <w:tcW w:w="3600" w:type="dxa"/>
          </w:tcPr>
          <w:p w:rsidR="006F49CC" w:rsidRPr="0098726E" w:rsidRDefault="006F49CC" w:rsidP="006F49CC">
            <w:pPr>
              <w:spacing w:after="0" w:line="360" w:lineRule="auto"/>
              <w:jc w:val="center"/>
              <w:rPr>
                <w:rFonts w:ascii="Nikosh" w:hAnsi="Nikosh" w:cs="Nikosh"/>
              </w:rPr>
            </w:pPr>
            <w:r w:rsidRPr="0098726E">
              <w:rPr>
                <w:rFonts w:ascii="Nikosh" w:eastAsia="Nikosh" w:hAnsi="Nikosh" w:cs="Nikosh"/>
                <w:cs/>
                <w:lang w:bidi="bn-BD"/>
              </w:rPr>
              <w:t>আলোচনা</w:t>
            </w:r>
          </w:p>
        </w:tc>
        <w:tc>
          <w:tcPr>
            <w:tcW w:w="2576" w:type="dxa"/>
          </w:tcPr>
          <w:p w:rsidR="006F49CC" w:rsidRPr="0098726E" w:rsidRDefault="006F49CC" w:rsidP="006F49CC">
            <w:pPr>
              <w:spacing w:after="0"/>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564" w:type="dxa"/>
          </w:tcPr>
          <w:p w:rsidR="006F49CC" w:rsidRPr="0098726E" w:rsidRDefault="006F49CC" w:rsidP="006F49CC">
            <w:pPr>
              <w:spacing w:after="0"/>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6F49CC" w:rsidRPr="0098726E" w:rsidTr="00E7628C">
        <w:tc>
          <w:tcPr>
            <w:tcW w:w="648" w:type="dxa"/>
          </w:tcPr>
          <w:p w:rsidR="006F49CC" w:rsidRPr="0098726E" w:rsidRDefault="006F49CC" w:rsidP="006F49CC">
            <w:pPr>
              <w:spacing w:after="0"/>
              <w:jc w:val="center"/>
              <w:rPr>
                <w:rFonts w:ascii="Nikosh" w:hAnsi="Nikosh" w:cs="Nikosh"/>
              </w:rPr>
            </w:pPr>
            <w:r w:rsidRPr="0098726E">
              <w:rPr>
                <w:rFonts w:ascii="Nikosh" w:eastAsia="Nikosh" w:hAnsi="Nikosh" w:cs="Nikosh"/>
                <w:cs/>
                <w:lang w:bidi="bn-BD"/>
              </w:rPr>
              <w:t>৯.১</w:t>
            </w:r>
          </w:p>
        </w:tc>
        <w:tc>
          <w:tcPr>
            <w:tcW w:w="1620" w:type="dxa"/>
          </w:tcPr>
          <w:p w:rsidR="006F49CC" w:rsidRPr="0098726E" w:rsidRDefault="006F49CC" w:rsidP="006F49CC">
            <w:pPr>
              <w:spacing w:after="0"/>
              <w:jc w:val="both"/>
              <w:rPr>
                <w:rFonts w:ascii="Nikosh" w:hAnsi="Nikosh" w:cs="Nikosh"/>
              </w:rPr>
            </w:pPr>
            <w:r w:rsidRPr="0098726E">
              <w:rPr>
                <w:rFonts w:ascii="Nikosh" w:eastAsia="Nikosh" w:hAnsi="Nikosh" w:cs="Nikosh"/>
                <w:cs/>
                <w:lang w:bidi="bn-BD"/>
              </w:rPr>
              <w:t>বাংলাদেশ মৎস্য গবেষণা ইনস্টিটিউটের কল্যাণ তহবিলের অনুমতি</w:t>
            </w:r>
            <w:r>
              <w:rPr>
                <w:rFonts w:ascii="Nikosh" w:eastAsia="Nikosh" w:hAnsi="Nikosh" w:cs="Nikosh"/>
                <w:cs/>
                <w:lang w:bidi="bn-BD"/>
              </w:rPr>
              <w:t xml:space="preserve"> </w:t>
            </w:r>
          </w:p>
        </w:tc>
        <w:tc>
          <w:tcPr>
            <w:tcW w:w="3600" w:type="dxa"/>
          </w:tcPr>
          <w:p w:rsidR="006F49CC" w:rsidRDefault="006F49CC" w:rsidP="006F49CC">
            <w:pPr>
              <w:spacing w:after="0"/>
              <w:jc w:val="both"/>
              <w:rPr>
                <w:rFonts w:ascii="Nikosh" w:eastAsia="Nikosh" w:hAnsi="Nikosh" w:cs="Nikosh"/>
                <w:cs/>
                <w:lang w:bidi="bn-BD"/>
              </w:rPr>
            </w:pPr>
            <w:r>
              <w:rPr>
                <w:rFonts w:ascii="Nikosh" w:eastAsia="Nikosh" w:hAnsi="Nikosh" w:cs="Nikosh"/>
                <w:cs/>
                <w:lang w:bidi="bn-BD"/>
              </w:rPr>
              <w:t>মহাপরিচালক, বাংলাদেশ মৎস্য গবেষণা ইনস্টিটিউট</w:t>
            </w:r>
            <w:r w:rsidRPr="0098726E">
              <w:rPr>
                <w:rFonts w:ascii="Nikosh" w:eastAsia="Nikosh" w:hAnsi="Nikosh" w:cs="Nikosh"/>
                <w:cs/>
                <w:lang w:bidi="bn-BD"/>
              </w:rPr>
              <w:t xml:space="preserve"> সভাকে অবহিত করেন যে, সরকারি কর্মচারি কল্যাণ বোর্ডের অনুমোদন না থাকায় বাংলাদেশ মৎস্য গবেষণা ইনস্টিটিউটের কর্মকর্তা/ কর্মচারীগণ কল্যাণ তহবিল হতে কোন সুযোগ-সুবিধা পাচ্ছেন না। তৎপ্রেক্ষিতে এ মন্ত্রণালয়ের সচিব মহোদয়ের স্বাক্ষরে জনপ্রশাসন মন্ত্রণালয়ের সিনিয়র সচিব বরাবর গত ২৫/৮/২০১৪ তারিখে একটি আধা-সরকারি (ডি,ও) পত্র দেয়া হয়েছে। </w:t>
            </w:r>
          </w:p>
          <w:p w:rsidR="006F49CC" w:rsidRDefault="006F49CC" w:rsidP="006F49CC">
            <w:pPr>
              <w:spacing w:after="0"/>
              <w:jc w:val="both"/>
              <w:rPr>
                <w:rFonts w:ascii="Nikosh" w:eastAsia="Nikosh" w:hAnsi="Nikosh" w:cs="Nikosh"/>
                <w:lang w:bidi="bn-BD"/>
              </w:rPr>
            </w:pPr>
            <w:r>
              <w:rPr>
                <w:rFonts w:ascii="Nikosh" w:eastAsia="Nikosh" w:hAnsi="Nikosh" w:cs="Nikosh"/>
                <w:cs/>
                <w:lang w:bidi="bn-BD"/>
              </w:rPr>
              <w:t xml:space="preserve">মহাপরিচালক, </w:t>
            </w:r>
            <w:r w:rsidRPr="0098726E">
              <w:rPr>
                <w:rFonts w:ascii="Nikosh" w:eastAsia="Nikosh" w:hAnsi="Nikosh" w:cs="Nikosh"/>
                <w:cs/>
                <w:lang w:bidi="bn-BD"/>
              </w:rPr>
              <w:t>বা</w:t>
            </w:r>
            <w:r>
              <w:rPr>
                <w:rFonts w:ascii="Nikosh" w:eastAsia="Nikosh" w:hAnsi="Nikosh" w:cs="Nikosh"/>
                <w:cs/>
                <w:lang w:bidi="bn-BD"/>
              </w:rPr>
              <w:t xml:space="preserve">ংলাদেশ মৎস্য গবেষণা ইনস্টিটিউট সভাকে অবহিত করেন যে, </w:t>
            </w:r>
            <w:r>
              <w:rPr>
                <w:rFonts w:ascii="Nikosh" w:eastAsia="Nikosh" w:hAnsi="Nikosh" w:cs="Nikosh"/>
                <w:lang w:bidi="bn-BD"/>
              </w:rPr>
              <w:t xml:space="preserve">বিগত ১৩/৩/২০১৬ তারিখে অনুষ্ঠিত বাংলাদেশ মৎস্য গবেষণা ইনস্টিটিউটের ৩৬তম বোর্ড সভায় বিষয়টি উপস্থাপন করা হলে তা মন্ত্রণালয় থেকে অনুসরণের সিদ্ধান্ত গৃহিত হয়। </w:t>
            </w:r>
          </w:p>
          <w:p w:rsidR="006F49CC" w:rsidRPr="00901580" w:rsidRDefault="006F49CC" w:rsidP="006F49CC">
            <w:pPr>
              <w:spacing w:after="0"/>
              <w:jc w:val="both"/>
              <w:rPr>
                <w:rFonts w:ascii="Nikosh" w:eastAsia="Nikosh" w:hAnsi="Nikosh" w:cs="Nikosh"/>
                <w:sz w:val="16"/>
                <w:lang w:bidi="bn-BD"/>
              </w:rPr>
            </w:pPr>
          </w:p>
        </w:tc>
        <w:tc>
          <w:tcPr>
            <w:tcW w:w="2576" w:type="dxa"/>
          </w:tcPr>
          <w:p w:rsidR="006F49CC" w:rsidRPr="0049697D" w:rsidRDefault="006F49CC" w:rsidP="006F49CC">
            <w:pPr>
              <w:spacing w:after="0"/>
              <w:jc w:val="center"/>
              <w:rPr>
                <w:rFonts w:ascii="Nikosh" w:hAnsi="Nikosh" w:cs="Nikosh"/>
              </w:rPr>
            </w:pPr>
            <w:r>
              <w:rPr>
                <w:rFonts w:ascii="Nikosh" w:eastAsia="Nikosh" w:hAnsi="Nikosh" w:cs="Nikosh"/>
                <w:lang w:bidi="bn-BD"/>
              </w:rPr>
              <w:t xml:space="preserve">বিষয়টি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w:t>
            </w:r>
            <w:r>
              <w:rPr>
                <w:rFonts w:ascii="Nikosh" w:eastAsia="Nikosh" w:hAnsi="Nikosh" w:cs="Nikosh"/>
                <w:lang w:bidi="bn-BD"/>
              </w:rPr>
              <w:t xml:space="preserve"> </w:t>
            </w:r>
          </w:p>
        </w:tc>
        <w:tc>
          <w:tcPr>
            <w:tcW w:w="1564" w:type="dxa"/>
          </w:tcPr>
          <w:p w:rsidR="006F49CC" w:rsidRPr="0098726E" w:rsidRDefault="006F49CC" w:rsidP="006F49CC">
            <w:pPr>
              <w:spacing w:after="0"/>
              <w:jc w:val="center"/>
              <w:rPr>
                <w:rFonts w:ascii="Nikosh" w:hAnsi="Nikosh" w:cs="Nikosh"/>
                <w:lang w:val="fr-FR"/>
              </w:rPr>
            </w:pPr>
            <w:r w:rsidRPr="0098726E">
              <w:rPr>
                <w:rFonts w:ascii="Nikosh" w:hAnsi="Nikosh" w:cs="Nikosh"/>
                <w:sz w:val="18"/>
                <w:lang w:val="fr-FR"/>
              </w:rPr>
              <w:t>DG, BFRI</w:t>
            </w:r>
            <w:r w:rsidRPr="0098726E">
              <w:rPr>
                <w:rFonts w:ascii="Nikosh" w:eastAsia="Nikosh" w:hAnsi="Nikosh" w:cs="Nikosh"/>
                <w:cs/>
                <w:lang w:val="fr-FR" w:bidi="bn-BD"/>
              </w:rPr>
              <w:t xml:space="preserve">/ উপসচিব (মৎস্য-৫) </w:t>
            </w:r>
          </w:p>
        </w:tc>
      </w:tr>
    </w:tbl>
    <w:p w:rsidR="006F49CC" w:rsidRDefault="006F49CC" w:rsidP="006F49CC">
      <w:pPr>
        <w:spacing w:after="0"/>
        <w:jc w:val="both"/>
        <w:rPr>
          <w:rFonts w:ascii="Nikosh" w:hAnsi="Nikosh" w:cs="Nikosh"/>
          <w:szCs w:val="26"/>
          <w:lang w:val="fr-FR"/>
        </w:rPr>
      </w:pPr>
    </w:p>
    <w:p w:rsidR="006F49CC" w:rsidRPr="00091D0C" w:rsidRDefault="006F49CC" w:rsidP="006F49CC">
      <w:pPr>
        <w:spacing w:after="0"/>
        <w:jc w:val="both"/>
        <w:rPr>
          <w:sz w:val="26"/>
          <w:szCs w:val="32"/>
        </w:rPr>
      </w:pPr>
      <w:r>
        <w:rPr>
          <w:rFonts w:ascii="Nikosh" w:eastAsia="Nikosh" w:hAnsi="Nikosh" w:cs="Nikosh"/>
          <w:sz w:val="26"/>
          <w:szCs w:val="32"/>
          <w:lang w:bidi="bn-BD"/>
        </w:rPr>
        <w:t>১০</w:t>
      </w:r>
      <w:r w:rsidRPr="00211C90">
        <w:rPr>
          <w:rFonts w:ascii="Nikosh" w:eastAsia="Nikosh" w:hAnsi="Nikosh" w:cs="Nikosh"/>
          <w:sz w:val="26"/>
          <w:szCs w:val="32"/>
          <w:cs/>
          <w:lang w:val="fr-FR" w:bidi="bn-BD"/>
        </w:rPr>
        <w:t>।</w:t>
      </w:r>
      <w:r w:rsidRPr="00211C90">
        <w:rPr>
          <w:rFonts w:ascii="Nikosh" w:eastAsia="Nikosh" w:hAnsi="Nikosh" w:cs="Nikosh"/>
          <w:sz w:val="26"/>
          <w:szCs w:val="32"/>
          <w:cs/>
          <w:lang w:val="fr-FR" w:bidi="bn-BD"/>
        </w:rPr>
        <w:tab/>
      </w:r>
      <w:r w:rsidRPr="006F2B2D">
        <w:rPr>
          <w:rFonts w:ascii="Nikosh" w:eastAsia="Nikosh" w:hAnsi="Nikosh" w:cs="Nikosh"/>
          <w:sz w:val="26"/>
          <w:szCs w:val="32"/>
          <w:cs/>
          <w:lang w:val="fr-FR" w:bidi="bn-BD"/>
        </w:rPr>
        <w:t>বা</w:t>
      </w:r>
      <w:r>
        <w:rPr>
          <w:rFonts w:ascii="Nikosh" w:eastAsia="Nikosh" w:hAnsi="Nikosh" w:cs="Nikosh"/>
          <w:sz w:val="26"/>
          <w:szCs w:val="32"/>
          <w:cs/>
          <w:lang w:val="fr-FR" w:bidi="bn-BD"/>
        </w:rPr>
        <w:t>ংলাদেশ প্রাণিসম্পদ</w:t>
      </w:r>
      <w:r w:rsidRPr="006F2B2D">
        <w:rPr>
          <w:rFonts w:ascii="Nikosh" w:eastAsia="Nikosh" w:hAnsi="Nikosh" w:cs="Nikosh"/>
          <w:sz w:val="26"/>
          <w:szCs w:val="32"/>
          <w:cs/>
          <w:lang w:val="fr-FR" w:bidi="bn-BD"/>
        </w:rPr>
        <w:t xml:space="preserve"> গবেষণা ইনস্টিটিউট</w:t>
      </w:r>
    </w:p>
    <w:p w:rsidR="006F49CC" w:rsidRPr="00BA47C0" w:rsidRDefault="006F49CC" w:rsidP="006F49CC">
      <w:pPr>
        <w:spacing w:after="0"/>
        <w:jc w:val="both"/>
        <w:rPr>
          <w:rFonts w:ascii="Nikosh" w:hAnsi="Nikosh" w:cs="Nikosh"/>
          <w:sz w:val="16"/>
          <w:szCs w:val="16"/>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600"/>
        <w:gridCol w:w="2576"/>
        <w:gridCol w:w="1564"/>
      </w:tblGrid>
      <w:tr w:rsidR="006F49CC" w:rsidRPr="0098726E" w:rsidTr="00E7628C">
        <w:tc>
          <w:tcPr>
            <w:tcW w:w="648" w:type="dxa"/>
          </w:tcPr>
          <w:p w:rsidR="006F49CC" w:rsidRPr="0098726E" w:rsidRDefault="006F49CC" w:rsidP="006F49CC">
            <w:pPr>
              <w:spacing w:after="0"/>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6F49CC" w:rsidRPr="0098726E" w:rsidRDefault="006F49CC" w:rsidP="006F49CC">
            <w:pPr>
              <w:spacing w:after="0"/>
              <w:jc w:val="center"/>
              <w:rPr>
                <w:rFonts w:ascii="Nikosh" w:hAnsi="Nikosh" w:cs="Nikosh"/>
              </w:rPr>
            </w:pPr>
            <w:r w:rsidRPr="0098726E">
              <w:rPr>
                <w:rFonts w:ascii="Nikosh" w:eastAsia="Nikosh" w:hAnsi="Nikosh" w:cs="Nikosh"/>
                <w:cs/>
                <w:lang w:bidi="bn-BD"/>
              </w:rPr>
              <w:t>আলোচ্য বিষয়</w:t>
            </w:r>
          </w:p>
        </w:tc>
        <w:tc>
          <w:tcPr>
            <w:tcW w:w="3600" w:type="dxa"/>
          </w:tcPr>
          <w:p w:rsidR="006F49CC" w:rsidRPr="0098726E" w:rsidRDefault="006F49CC" w:rsidP="006F49CC">
            <w:pPr>
              <w:spacing w:after="0" w:line="360" w:lineRule="auto"/>
              <w:jc w:val="center"/>
              <w:rPr>
                <w:rFonts w:ascii="Nikosh" w:hAnsi="Nikosh" w:cs="Nikosh"/>
              </w:rPr>
            </w:pPr>
            <w:r w:rsidRPr="0098726E">
              <w:rPr>
                <w:rFonts w:ascii="Nikosh" w:eastAsia="Nikosh" w:hAnsi="Nikosh" w:cs="Nikosh"/>
                <w:cs/>
                <w:lang w:bidi="bn-BD"/>
              </w:rPr>
              <w:t>আলোচনা</w:t>
            </w:r>
          </w:p>
        </w:tc>
        <w:tc>
          <w:tcPr>
            <w:tcW w:w="2576" w:type="dxa"/>
          </w:tcPr>
          <w:p w:rsidR="006F49CC" w:rsidRPr="0098726E" w:rsidRDefault="006F49CC" w:rsidP="006F49CC">
            <w:pPr>
              <w:spacing w:after="0"/>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564" w:type="dxa"/>
          </w:tcPr>
          <w:p w:rsidR="006F49CC" w:rsidRPr="0098726E" w:rsidRDefault="006F49CC" w:rsidP="006F49CC">
            <w:pPr>
              <w:spacing w:after="0"/>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6F49CC" w:rsidRPr="0098726E" w:rsidTr="00E7628C">
        <w:tc>
          <w:tcPr>
            <w:tcW w:w="648" w:type="dxa"/>
          </w:tcPr>
          <w:p w:rsidR="006F49CC" w:rsidRPr="0098726E" w:rsidRDefault="006F49CC" w:rsidP="006F49CC">
            <w:pPr>
              <w:spacing w:after="0"/>
              <w:jc w:val="center"/>
              <w:rPr>
                <w:rFonts w:ascii="Nikosh" w:hAnsi="Nikosh" w:cs="Nikosh"/>
              </w:rPr>
            </w:pPr>
            <w:r>
              <w:rPr>
                <w:rFonts w:ascii="Nikosh" w:eastAsia="Nikosh" w:hAnsi="Nikosh" w:cs="Nikosh"/>
                <w:cs/>
                <w:lang w:bidi="bn-BD"/>
              </w:rPr>
              <w:t>১০</w:t>
            </w:r>
            <w:r w:rsidRPr="0098726E">
              <w:rPr>
                <w:rFonts w:ascii="Nikosh" w:eastAsia="Nikosh" w:hAnsi="Nikosh" w:cs="Nikosh"/>
                <w:cs/>
                <w:lang w:bidi="bn-BD"/>
              </w:rPr>
              <w:t>.১</w:t>
            </w:r>
          </w:p>
        </w:tc>
        <w:tc>
          <w:tcPr>
            <w:tcW w:w="1620" w:type="dxa"/>
          </w:tcPr>
          <w:p w:rsidR="006F49CC" w:rsidRDefault="006F49CC" w:rsidP="006F49CC">
            <w:pPr>
              <w:spacing w:after="0"/>
              <w:jc w:val="both"/>
              <w:rPr>
                <w:rFonts w:ascii="Nikosh" w:eastAsia="Nikosh" w:hAnsi="Nikosh" w:cs="Nikosh"/>
                <w:cs/>
                <w:lang w:bidi="bn-BD"/>
              </w:rPr>
            </w:pPr>
            <w:r w:rsidRPr="0098726E">
              <w:rPr>
                <w:rFonts w:ascii="Nikosh" w:eastAsia="Nikosh" w:hAnsi="Nikosh" w:cs="Nikosh"/>
                <w:cs/>
                <w:lang w:bidi="bn-BD"/>
              </w:rPr>
              <w:t xml:space="preserve">বাংলাদেশ </w:t>
            </w:r>
            <w:r>
              <w:rPr>
                <w:rFonts w:ascii="Nikosh" w:eastAsia="Nikosh" w:hAnsi="Nikosh" w:cs="Nikosh"/>
                <w:cs/>
                <w:lang w:bidi="bn-BD"/>
              </w:rPr>
              <w:t xml:space="preserve">প্রাণিসম্পদ </w:t>
            </w:r>
            <w:r w:rsidRPr="0098726E">
              <w:rPr>
                <w:rFonts w:ascii="Nikosh" w:eastAsia="Nikosh" w:hAnsi="Nikosh" w:cs="Nikosh"/>
                <w:cs/>
                <w:lang w:bidi="bn-BD"/>
              </w:rPr>
              <w:t xml:space="preserve"> গবেষণা ইনস্টিটিউটের </w:t>
            </w:r>
            <w:r>
              <w:rPr>
                <w:rFonts w:ascii="Nikosh" w:eastAsia="Nikosh" w:hAnsi="Nikosh" w:cs="Nikosh"/>
                <w:cs/>
                <w:lang w:bidi="bn-BD"/>
              </w:rPr>
              <w:t xml:space="preserve">৩৯৪টি </w:t>
            </w:r>
            <w:r>
              <w:rPr>
                <w:rFonts w:ascii="Nikosh" w:eastAsia="Nikosh" w:hAnsi="Nikosh" w:cs="Nikosh"/>
                <w:cs/>
                <w:lang w:bidi="bn-BD"/>
              </w:rPr>
              <w:lastRenderedPageBreak/>
              <w:t>পদ সৃজন</w:t>
            </w:r>
          </w:p>
          <w:p w:rsidR="006F49CC" w:rsidRPr="0098726E" w:rsidRDefault="006F49CC" w:rsidP="006F49CC">
            <w:pPr>
              <w:spacing w:after="0"/>
              <w:jc w:val="both"/>
              <w:rPr>
                <w:rFonts w:ascii="Nikosh" w:hAnsi="Nikosh" w:cs="Nikosh"/>
              </w:rPr>
            </w:pPr>
            <w:r w:rsidRPr="0098726E">
              <w:rPr>
                <w:rFonts w:ascii="Nikosh" w:eastAsia="Nikosh" w:hAnsi="Nikosh" w:cs="Nikosh"/>
                <w:cs/>
                <w:lang w:bidi="bn-BD"/>
              </w:rPr>
              <w:t xml:space="preserve"> </w:t>
            </w:r>
          </w:p>
        </w:tc>
        <w:tc>
          <w:tcPr>
            <w:tcW w:w="3600" w:type="dxa"/>
          </w:tcPr>
          <w:p w:rsidR="006F49CC" w:rsidRDefault="006F49CC" w:rsidP="006F49CC">
            <w:pPr>
              <w:spacing w:after="0"/>
              <w:jc w:val="both"/>
              <w:rPr>
                <w:rFonts w:ascii="Nikosh" w:eastAsia="Nikosh" w:hAnsi="Nikosh" w:cs="Nikosh"/>
                <w:cs/>
                <w:lang w:bidi="bn-BD"/>
              </w:rPr>
            </w:pPr>
            <w:r>
              <w:rPr>
                <w:rFonts w:ascii="Nikosh" w:eastAsia="Nikosh" w:hAnsi="Nikosh" w:cs="Nikosh"/>
                <w:cs/>
                <w:lang w:bidi="bn-BD"/>
              </w:rPr>
              <w:lastRenderedPageBreak/>
              <w:t xml:space="preserve">সিনিয়র সহকারী সচিব (প্রাণিসম্পদ-২) সভাকে অবহিত করেন যে, এ বিষয়ে জনপ্রশাসন মন্ত্রণালয়ের সংশ্লিষ্ট শাখায় টেলিফোনে অনুরোধ </w:t>
            </w:r>
            <w:r>
              <w:rPr>
                <w:rFonts w:ascii="Nikosh" w:eastAsia="Nikosh" w:hAnsi="Nikosh" w:cs="Nikosh"/>
                <w:cs/>
                <w:lang w:bidi="bn-BD"/>
              </w:rPr>
              <w:lastRenderedPageBreak/>
              <w:t xml:space="preserve">করা হয়েছে এবং যোগাযোগ অব্যাহত আছে। একই সাথে যোগাযোগ অব্যাহত রাখার জন্য বিএলআরআই এর মহাপরিচালক-কে অনুরোধ করা হয়েছে। </w:t>
            </w:r>
          </w:p>
          <w:p w:rsidR="006F49CC" w:rsidRPr="0079508F" w:rsidRDefault="006F49CC" w:rsidP="006F49CC">
            <w:pPr>
              <w:spacing w:after="0"/>
              <w:jc w:val="both"/>
              <w:rPr>
                <w:rFonts w:ascii="Nikosh" w:eastAsia="Nikosh" w:hAnsi="Nikosh" w:cs="Nikosh"/>
                <w:sz w:val="14"/>
                <w:lang w:bidi="bn-BD"/>
              </w:rPr>
            </w:pPr>
          </w:p>
        </w:tc>
        <w:tc>
          <w:tcPr>
            <w:tcW w:w="2576" w:type="dxa"/>
          </w:tcPr>
          <w:p w:rsidR="006F49CC" w:rsidRPr="0098726E" w:rsidRDefault="006F49CC" w:rsidP="006F49CC">
            <w:pPr>
              <w:spacing w:after="0"/>
              <w:jc w:val="both"/>
              <w:rPr>
                <w:rFonts w:ascii="Nikosh" w:hAnsi="Nikosh" w:cs="Nikosh"/>
                <w:lang w:val="fr-FR"/>
              </w:rPr>
            </w:pPr>
            <w:r>
              <w:rPr>
                <w:rFonts w:ascii="Nikosh" w:eastAsia="Nikosh" w:hAnsi="Nikosh" w:cs="Nikosh"/>
                <w:cs/>
                <w:lang w:bidi="bn-BD"/>
              </w:rPr>
              <w:lastRenderedPageBreak/>
              <w:t xml:space="preserve">বিএলআরআই এর ৩৯৪টি নতুন পদ সৃজনের বিষয়ে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w:t>
            </w:r>
          </w:p>
        </w:tc>
        <w:tc>
          <w:tcPr>
            <w:tcW w:w="1564" w:type="dxa"/>
          </w:tcPr>
          <w:p w:rsidR="006F49CC" w:rsidRPr="0098726E" w:rsidRDefault="006F49CC" w:rsidP="006F49CC">
            <w:pPr>
              <w:spacing w:after="0"/>
              <w:jc w:val="center"/>
              <w:rPr>
                <w:rFonts w:ascii="Nikosh" w:hAnsi="Nikosh" w:cs="Nikosh"/>
                <w:lang w:val="fr-FR"/>
              </w:rPr>
            </w:pPr>
            <w:r w:rsidRPr="0098726E">
              <w:rPr>
                <w:rFonts w:ascii="Nikosh" w:hAnsi="Nikosh" w:cs="Nikosh"/>
                <w:sz w:val="18"/>
                <w:lang w:val="fr-FR"/>
              </w:rPr>
              <w:t>DG, B</w:t>
            </w:r>
            <w:r>
              <w:rPr>
                <w:rFonts w:ascii="Nikosh" w:hAnsi="Nikosh" w:cs="Nikosh"/>
                <w:sz w:val="18"/>
                <w:lang w:val="fr-FR"/>
              </w:rPr>
              <w:t>L</w:t>
            </w:r>
            <w:r w:rsidRPr="0098726E">
              <w:rPr>
                <w:rFonts w:ascii="Nikosh" w:hAnsi="Nikosh" w:cs="Nikosh"/>
                <w:sz w:val="18"/>
                <w:lang w:val="fr-FR"/>
              </w:rPr>
              <w:t>RI</w:t>
            </w:r>
            <w:r>
              <w:rPr>
                <w:rFonts w:ascii="Nikosh" w:eastAsia="Nikosh" w:hAnsi="Nikosh" w:cs="Nikosh"/>
                <w:cs/>
                <w:lang w:val="fr-FR" w:bidi="bn-BD"/>
              </w:rPr>
              <w:t xml:space="preserve">/ </w:t>
            </w:r>
            <w:r>
              <w:rPr>
                <w:rFonts w:ascii="Nikosh" w:eastAsia="Nikosh" w:hAnsi="Nikosh" w:cs="Nikosh"/>
                <w:lang w:bidi="bn-BD"/>
              </w:rPr>
              <w:t xml:space="preserve">সিনিয়র সহকারী </w:t>
            </w:r>
            <w:r>
              <w:rPr>
                <w:rFonts w:ascii="Nikosh" w:eastAsia="Nikosh" w:hAnsi="Nikosh" w:cs="Nikosh"/>
                <w:cs/>
                <w:lang w:val="fr-FR" w:bidi="bn-BD"/>
              </w:rPr>
              <w:t>সচিব (</w:t>
            </w:r>
            <w:r>
              <w:rPr>
                <w:rFonts w:ascii="Nikosh" w:eastAsia="Nikosh" w:hAnsi="Nikosh" w:cs="Nikosh"/>
                <w:lang w:bidi="bn-BD"/>
              </w:rPr>
              <w:t>প্রাণিসম্পদ</w:t>
            </w:r>
            <w:r w:rsidRPr="0098726E">
              <w:rPr>
                <w:rFonts w:ascii="Nikosh" w:eastAsia="Nikosh" w:hAnsi="Nikosh" w:cs="Nikosh"/>
                <w:cs/>
                <w:lang w:val="fr-FR" w:bidi="bn-BD"/>
              </w:rPr>
              <w:t>-</w:t>
            </w:r>
            <w:r>
              <w:rPr>
                <w:rFonts w:ascii="Nikosh" w:eastAsia="Nikosh" w:hAnsi="Nikosh" w:cs="Nikosh"/>
                <w:lang w:bidi="bn-BD"/>
              </w:rPr>
              <w:lastRenderedPageBreak/>
              <w:t>২</w:t>
            </w:r>
            <w:r w:rsidRPr="0098726E">
              <w:rPr>
                <w:rFonts w:ascii="Nikosh" w:eastAsia="Nikosh" w:hAnsi="Nikosh" w:cs="Nikosh"/>
                <w:cs/>
                <w:lang w:val="fr-FR" w:bidi="bn-BD"/>
              </w:rPr>
              <w:t xml:space="preserve">) </w:t>
            </w:r>
          </w:p>
        </w:tc>
      </w:tr>
    </w:tbl>
    <w:p w:rsidR="006F49CC" w:rsidRPr="00E00503" w:rsidRDefault="006F49CC" w:rsidP="006F49CC">
      <w:pPr>
        <w:spacing w:after="0"/>
        <w:jc w:val="both"/>
        <w:rPr>
          <w:rFonts w:ascii="Nikosh" w:eastAsia="Nikosh" w:hAnsi="Nikosh" w:cs="Nikosh"/>
          <w:sz w:val="6"/>
          <w:szCs w:val="32"/>
          <w:lang w:bidi="bn-BD"/>
        </w:rPr>
      </w:pPr>
    </w:p>
    <w:p w:rsidR="006F49CC" w:rsidRPr="007D4DC8" w:rsidRDefault="006F49CC" w:rsidP="006F49CC">
      <w:pPr>
        <w:spacing w:after="0"/>
        <w:jc w:val="both"/>
        <w:rPr>
          <w:sz w:val="32"/>
          <w:szCs w:val="32"/>
        </w:rPr>
      </w:pPr>
      <w:r w:rsidRPr="007D4DC8">
        <w:rPr>
          <w:rFonts w:ascii="Nikosh" w:eastAsia="Nikosh" w:hAnsi="Nikosh" w:cs="Nikosh"/>
          <w:sz w:val="32"/>
          <w:szCs w:val="32"/>
          <w:lang w:bidi="bn-BD"/>
        </w:rPr>
        <w:t>১</w:t>
      </w:r>
      <w:r>
        <w:rPr>
          <w:rFonts w:ascii="Nikosh" w:eastAsia="Nikosh" w:hAnsi="Nikosh" w:cs="Nikosh"/>
          <w:sz w:val="32"/>
          <w:szCs w:val="32"/>
          <w:lang w:bidi="bn-BD"/>
        </w:rPr>
        <w:t>১</w:t>
      </w:r>
      <w:r w:rsidRPr="007D4DC8">
        <w:rPr>
          <w:rFonts w:ascii="Nikosh" w:eastAsia="Nikosh" w:hAnsi="Nikosh" w:cs="Nikosh"/>
          <w:sz w:val="32"/>
          <w:szCs w:val="32"/>
          <w:cs/>
          <w:lang w:val="fr-FR" w:bidi="bn-BD"/>
        </w:rPr>
        <w:t>।</w:t>
      </w:r>
      <w:r w:rsidRPr="007D4DC8">
        <w:rPr>
          <w:rFonts w:ascii="Nikosh" w:eastAsia="Nikosh" w:hAnsi="Nikosh" w:cs="Nikosh"/>
          <w:sz w:val="32"/>
          <w:szCs w:val="32"/>
          <w:cs/>
          <w:lang w:val="fr-FR" w:bidi="bn-BD"/>
        </w:rPr>
        <w:tab/>
      </w:r>
      <w:r w:rsidRPr="007D4DC8">
        <w:rPr>
          <w:rFonts w:ascii="Nikosh" w:eastAsia="Nikosh" w:hAnsi="Nikosh" w:cs="Nikosh"/>
          <w:sz w:val="32"/>
          <w:szCs w:val="32"/>
          <w:lang w:bidi="bn-BD"/>
        </w:rPr>
        <w:t xml:space="preserve">মেরিন </w:t>
      </w:r>
      <w:r>
        <w:rPr>
          <w:rFonts w:ascii="Nikosh" w:eastAsia="Nikosh" w:hAnsi="Nikosh" w:cs="Nikosh"/>
          <w:sz w:val="32"/>
          <w:szCs w:val="32"/>
          <w:lang w:bidi="bn-BD"/>
        </w:rPr>
        <w:t xml:space="preserve">ফিশারিজ </w:t>
      </w:r>
      <w:r w:rsidRPr="007D4DC8">
        <w:rPr>
          <w:rFonts w:ascii="Nikosh" w:eastAsia="Nikosh" w:hAnsi="Nikosh" w:cs="Nikosh"/>
          <w:sz w:val="32"/>
          <w:szCs w:val="32"/>
          <w:lang w:bidi="bn-BD"/>
        </w:rPr>
        <w:t>একাডেমি</w:t>
      </w:r>
    </w:p>
    <w:p w:rsidR="006F49CC" w:rsidRPr="00E00503" w:rsidRDefault="006F49CC" w:rsidP="006F49CC">
      <w:pPr>
        <w:spacing w:after="0"/>
        <w:jc w:val="both"/>
        <w:rPr>
          <w:rFonts w:ascii="Nikosh" w:hAnsi="Nikosh" w:cs="Nikosh"/>
          <w:sz w:val="12"/>
          <w:szCs w:val="16"/>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960"/>
        <w:gridCol w:w="2216"/>
        <w:gridCol w:w="1654"/>
      </w:tblGrid>
      <w:tr w:rsidR="006F49CC" w:rsidRPr="0098726E" w:rsidTr="00E7628C">
        <w:tc>
          <w:tcPr>
            <w:tcW w:w="648" w:type="dxa"/>
          </w:tcPr>
          <w:p w:rsidR="006F49CC" w:rsidRPr="0098726E" w:rsidRDefault="006F49CC" w:rsidP="006F49CC">
            <w:pPr>
              <w:spacing w:after="0"/>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6F49CC" w:rsidRPr="0098726E" w:rsidRDefault="006F49CC" w:rsidP="006F49CC">
            <w:pPr>
              <w:spacing w:after="0"/>
              <w:jc w:val="center"/>
              <w:rPr>
                <w:rFonts w:ascii="Nikosh" w:hAnsi="Nikosh" w:cs="Nikosh"/>
              </w:rPr>
            </w:pPr>
            <w:r w:rsidRPr="0098726E">
              <w:rPr>
                <w:rFonts w:ascii="Nikosh" w:eastAsia="Nikosh" w:hAnsi="Nikosh" w:cs="Nikosh"/>
                <w:cs/>
                <w:lang w:bidi="bn-BD"/>
              </w:rPr>
              <w:t>আলোচ্য বিষয়</w:t>
            </w:r>
          </w:p>
        </w:tc>
        <w:tc>
          <w:tcPr>
            <w:tcW w:w="3960" w:type="dxa"/>
          </w:tcPr>
          <w:p w:rsidR="006F49CC" w:rsidRPr="0098726E" w:rsidRDefault="006F49CC" w:rsidP="006F49CC">
            <w:pPr>
              <w:spacing w:after="0"/>
              <w:jc w:val="center"/>
              <w:rPr>
                <w:rFonts w:ascii="Nikosh" w:hAnsi="Nikosh" w:cs="Nikosh"/>
              </w:rPr>
            </w:pPr>
            <w:r w:rsidRPr="0098726E">
              <w:rPr>
                <w:rFonts w:ascii="Nikosh" w:eastAsia="Nikosh" w:hAnsi="Nikosh" w:cs="Nikosh"/>
                <w:cs/>
                <w:lang w:bidi="bn-BD"/>
              </w:rPr>
              <w:t>আলোচনা</w:t>
            </w:r>
          </w:p>
        </w:tc>
        <w:tc>
          <w:tcPr>
            <w:tcW w:w="2216" w:type="dxa"/>
          </w:tcPr>
          <w:p w:rsidR="006F49CC" w:rsidRPr="0098726E" w:rsidRDefault="006F49CC" w:rsidP="006F49CC">
            <w:pPr>
              <w:spacing w:after="0" w:line="36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654" w:type="dxa"/>
          </w:tcPr>
          <w:p w:rsidR="006F49CC" w:rsidRPr="0098726E" w:rsidRDefault="006F49CC" w:rsidP="006F49CC">
            <w:pPr>
              <w:spacing w:after="0" w:line="36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6F49CC" w:rsidRPr="0098726E" w:rsidTr="00E7628C">
        <w:tc>
          <w:tcPr>
            <w:tcW w:w="648" w:type="dxa"/>
          </w:tcPr>
          <w:p w:rsidR="006F49CC" w:rsidRPr="0098726E" w:rsidRDefault="006F49CC" w:rsidP="006F49CC">
            <w:pPr>
              <w:spacing w:after="0"/>
              <w:jc w:val="center"/>
              <w:rPr>
                <w:rFonts w:ascii="Nikosh" w:hAnsi="Nikosh" w:cs="Nikosh"/>
              </w:rPr>
            </w:pPr>
            <w:r>
              <w:rPr>
                <w:rFonts w:ascii="Nikosh" w:eastAsia="Nikosh" w:hAnsi="Nikosh" w:cs="Nikosh"/>
                <w:cs/>
                <w:lang w:bidi="bn-BD"/>
              </w:rPr>
              <w:t>১১</w:t>
            </w:r>
            <w:r w:rsidRPr="0098726E">
              <w:rPr>
                <w:rFonts w:ascii="Nikosh" w:eastAsia="Nikosh" w:hAnsi="Nikosh" w:cs="Nikosh"/>
                <w:cs/>
                <w:lang w:bidi="bn-BD"/>
              </w:rPr>
              <w:t>.১</w:t>
            </w:r>
          </w:p>
        </w:tc>
        <w:tc>
          <w:tcPr>
            <w:tcW w:w="1620" w:type="dxa"/>
          </w:tcPr>
          <w:p w:rsidR="006F49CC" w:rsidRPr="00D12A87" w:rsidRDefault="006F49CC" w:rsidP="006F49CC">
            <w:pPr>
              <w:spacing w:after="0"/>
              <w:jc w:val="both"/>
              <w:rPr>
                <w:rFonts w:ascii="Nikosh" w:eastAsia="Nikosh" w:hAnsi="Nikosh" w:cs="Nikosh"/>
                <w:lang w:bidi="bn-BD"/>
              </w:rPr>
            </w:pPr>
            <w:r>
              <w:rPr>
                <w:rFonts w:ascii="Nikosh" w:eastAsia="Nikosh" w:hAnsi="Nikosh" w:cs="Nikosh"/>
                <w:cs/>
                <w:lang w:bidi="bn-BD"/>
              </w:rPr>
              <w:t>মেরিন ফিশারিজ একাডেমিতে কর্মরত প্রশিক্ষক এবং কর্মচারীদের জন্য প্রশিক্ষণার্থীদের নিকট হতে সংগৃহিত টিউশন ফি ও অন্যান্য কোর্স ফি এর ২০% সম্মানী ভাতা।</w:t>
            </w:r>
          </w:p>
        </w:tc>
        <w:tc>
          <w:tcPr>
            <w:tcW w:w="3960" w:type="dxa"/>
          </w:tcPr>
          <w:p w:rsidR="006F49CC" w:rsidRDefault="006F49CC" w:rsidP="006F49CC">
            <w:pPr>
              <w:spacing w:after="0"/>
              <w:jc w:val="both"/>
              <w:rPr>
                <w:rFonts w:ascii="SutonnyMJ" w:hAnsi="SutonnyMJ" w:cs="SutonnyMJ"/>
              </w:rPr>
            </w:pPr>
            <w:r w:rsidRPr="0098726E">
              <w:rPr>
                <w:rFonts w:ascii="Nikosh" w:eastAsia="Nikosh" w:hAnsi="Nikosh" w:cs="Nikosh"/>
                <w:cs/>
                <w:lang w:bidi="bn-BD"/>
              </w:rPr>
              <w:t>উপসচিব (মৎস্য-</w:t>
            </w:r>
            <w:r>
              <w:rPr>
                <w:rFonts w:ascii="Nikosh" w:eastAsia="Nikosh" w:hAnsi="Nikosh" w:cs="Nikosh"/>
                <w:cs/>
                <w:lang w:bidi="bn-BD"/>
              </w:rPr>
              <w:t>৪</w:t>
            </w:r>
            <w:r w:rsidRPr="0098726E">
              <w:rPr>
                <w:rFonts w:ascii="Nikosh" w:eastAsia="Nikosh" w:hAnsi="Nikosh" w:cs="Nikosh"/>
                <w:cs/>
                <w:lang w:bidi="bn-BD"/>
              </w:rPr>
              <w:t xml:space="preserve">) সভাকে অবহিত করেন যে, </w:t>
            </w:r>
            <w:r w:rsidRPr="008E28CE">
              <w:rPr>
                <w:rFonts w:ascii="SutonnyMJ" w:hAnsi="SutonnyMJ" w:cs="SutonnyMJ"/>
              </w:rPr>
              <w:t>A_© wefv‡Mi hvwPZ Z_¨vw` †gwib wdkvwiR GKv‡Wwg n‡Z gš¿Yvj‡q cvIqv †M‡Q Ges D³ Z_¨vw` MZ 16/02/2016 Zvwi‡L A_© wefv‡M †cÖiY Kiv n‡q‡Q| †Kvb gZvgZ cvIqv hvqwb weavq MZ 23/03/2016 Zvwi‡L</w:t>
            </w:r>
            <w:r>
              <w:rPr>
                <w:rFonts w:ascii="SutonnyMJ" w:hAnsi="SutonnyMJ" w:cs="SutonnyMJ"/>
              </w:rPr>
              <w:t xml:space="preserve"> </w:t>
            </w:r>
            <w:r w:rsidRPr="008E28CE">
              <w:rPr>
                <w:rFonts w:ascii="SutonnyMJ" w:hAnsi="SutonnyMJ" w:cs="SutonnyMJ"/>
              </w:rPr>
              <w:t>33.07.0000.129.018.01.15.74 ¯§vi‡K gZvgZ cÖ`v‡bi Rb¨ A_© wefvM‡K AveviI Aby‡iva Kiv nq| wKš‘ A`¨vewa †Kvb gZvgZ cvIqv hvqwb weavq cybivq 16/05/2016 Zvwi‡L cÎ †`qv n‡q‡Q| 21/06/2016 Zvwi‡L 3q ZvwM`cÎ †`qv n‡q‡Q Ges A_© wefv‡M mswkøó Kg©KZ©vi mv‡_ hyM¥mwPe (†gwib wdkvwiR GKv‡Wwg) g‡nv`‡qi K_v n‡q‡Q|</w:t>
            </w:r>
            <w:r>
              <w:rPr>
                <w:rFonts w:ascii="SutonnyMJ" w:hAnsi="SutonnyMJ" w:cs="SutonnyMJ"/>
              </w:rPr>
              <w:t xml:space="preserve"> </w:t>
            </w:r>
          </w:p>
          <w:p w:rsidR="006F49CC" w:rsidRPr="00E00503" w:rsidRDefault="006F49CC" w:rsidP="006F49CC">
            <w:pPr>
              <w:spacing w:after="0"/>
              <w:jc w:val="both"/>
              <w:rPr>
                <w:rFonts w:ascii="Nikosh" w:eastAsia="Nikosh" w:hAnsi="Nikosh" w:cs="Nikosh"/>
                <w:sz w:val="8"/>
                <w:lang w:bidi="bn-BD"/>
              </w:rPr>
            </w:pPr>
          </w:p>
        </w:tc>
        <w:tc>
          <w:tcPr>
            <w:tcW w:w="2216" w:type="dxa"/>
          </w:tcPr>
          <w:p w:rsidR="006F49CC" w:rsidRPr="0098726E" w:rsidRDefault="006F49CC" w:rsidP="006F49CC">
            <w:pPr>
              <w:spacing w:after="0"/>
              <w:jc w:val="both"/>
              <w:rPr>
                <w:rFonts w:ascii="Nikosh" w:hAnsi="Nikosh" w:cs="Nikosh"/>
                <w:lang w:val="fr-FR"/>
              </w:rPr>
            </w:pPr>
            <w:r>
              <w:rPr>
                <w:rFonts w:ascii="Nikosh" w:eastAsia="Nikosh" w:hAnsi="Nikosh" w:cs="Nikosh"/>
                <w:lang w:bidi="bn-BD"/>
              </w:rPr>
              <w:t xml:space="preserve">বিষয়টি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 </w:t>
            </w:r>
          </w:p>
        </w:tc>
        <w:tc>
          <w:tcPr>
            <w:tcW w:w="1654" w:type="dxa"/>
          </w:tcPr>
          <w:p w:rsidR="006F49CC" w:rsidRPr="0098726E" w:rsidRDefault="006F49CC" w:rsidP="006F49CC">
            <w:pPr>
              <w:spacing w:after="0"/>
              <w:jc w:val="center"/>
              <w:rPr>
                <w:rFonts w:ascii="Nikosh" w:hAnsi="Nikosh" w:cs="Nikosh"/>
                <w:lang w:val="fr-FR"/>
              </w:rPr>
            </w:pPr>
            <w:r w:rsidRPr="0098726E">
              <w:rPr>
                <w:rFonts w:ascii="Nikosh" w:eastAsia="Nikosh" w:hAnsi="Nikosh" w:cs="Nikosh"/>
                <w:cs/>
                <w:lang w:val="fr-FR" w:bidi="bn-BD"/>
              </w:rPr>
              <w:t>উপসচিব (মৎস্য-</w:t>
            </w:r>
            <w:r>
              <w:rPr>
                <w:rFonts w:ascii="Nikosh" w:eastAsia="Nikosh" w:hAnsi="Nikosh" w:cs="Nikosh"/>
                <w:lang w:bidi="bn-BD"/>
              </w:rPr>
              <w:t>৪</w:t>
            </w:r>
            <w:r w:rsidRPr="0098726E">
              <w:rPr>
                <w:rFonts w:ascii="Nikosh" w:eastAsia="Nikosh" w:hAnsi="Nikosh" w:cs="Nikosh"/>
                <w:cs/>
                <w:lang w:val="fr-FR" w:bidi="bn-BD"/>
              </w:rPr>
              <w:t>)</w:t>
            </w:r>
            <w:r w:rsidRPr="00C2608A">
              <w:rPr>
                <w:rFonts w:ascii="Nikosh" w:eastAsia="Nikosh" w:hAnsi="Nikosh" w:cs="Nikosh"/>
                <w:lang w:val="fr-FR" w:bidi="bn-BD"/>
              </w:rPr>
              <w:t xml:space="preserve">/ </w:t>
            </w:r>
            <w:r>
              <w:rPr>
                <w:rFonts w:ascii="Nikosh" w:eastAsia="Nikosh" w:hAnsi="Nikosh" w:cs="Nikosh"/>
                <w:lang w:bidi="bn-BD"/>
              </w:rPr>
              <w:t>অধ্যক্ষ</w:t>
            </w:r>
            <w:r w:rsidRPr="00C2608A">
              <w:rPr>
                <w:rFonts w:ascii="Nikosh" w:eastAsia="Nikosh" w:hAnsi="Nikosh" w:cs="Nikosh"/>
                <w:lang w:val="fr-FR" w:bidi="bn-BD"/>
              </w:rPr>
              <w:t xml:space="preserve">, </w:t>
            </w:r>
            <w:r>
              <w:rPr>
                <w:rFonts w:ascii="Nikosh" w:eastAsia="Nikosh" w:hAnsi="Nikosh" w:cs="Nikosh"/>
                <w:lang w:bidi="bn-BD"/>
              </w:rPr>
              <w:t>মেরিন</w:t>
            </w:r>
            <w:r w:rsidRPr="00C2608A">
              <w:rPr>
                <w:rFonts w:ascii="Nikosh" w:eastAsia="Nikosh" w:hAnsi="Nikosh" w:cs="Nikosh"/>
                <w:lang w:val="fr-FR" w:bidi="bn-BD"/>
              </w:rPr>
              <w:t xml:space="preserve"> </w:t>
            </w:r>
            <w:r>
              <w:rPr>
                <w:rFonts w:ascii="Nikosh" w:eastAsia="Nikosh" w:hAnsi="Nikosh" w:cs="Nikosh"/>
                <w:lang w:bidi="bn-BD"/>
              </w:rPr>
              <w:t>ফিশারিজ</w:t>
            </w:r>
            <w:r w:rsidRPr="00C2608A">
              <w:rPr>
                <w:rFonts w:ascii="Nikosh" w:eastAsia="Nikosh" w:hAnsi="Nikosh" w:cs="Nikosh"/>
                <w:lang w:val="fr-FR" w:bidi="bn-BD"/>
              </w:rPr>
              <w:t xml:space="preserve"> </w:t>
            </w:r>
            <w:r>
              <w:rPr>
                <w:rFonts w:ascii="Nikosh" w:eastAsia="Nikosh" w:hAnsi="Nikosh" w:cs="Nikosh"/>
                <w:lang w:bidi="bn-BD"/>
              </w:rPr>
              <w:t>একাডেমি</w:t>
            </w:r>
            <w:r w:rsidRPr="00C2608A">
              <w:rPr>
                <w:rFonts w:ascii="Nikosh" w:eastAsia="Nikosh" w:hAnsi="Nikosh" w:cs="Nikosh"/>
                <w:lang w:val="fr-FR" w:bidi="bn-BD"/>
              </w:rPr>
              <w:t xml:space="preserve"> </w:t>
            </w:r>
          </w:p>
        </w:tc>
      </w:tr>
      <w:tr w:rsidR="006F49CC" w:rsidTr="00E7628C">
        <w:tc>
          <w:tcPr>
            <w:tcW w:w="648" w:type="dxa"/>
          </w:tcPr>
          <w:p w:rsidR="006F49CC" w:rsidRDefault="006F49CC" w:rsidP="006F49CC">
            <w:pPr>
              <w:spacing w:after="0"/>
              <w:jc w:val="center"/>
              <w:rPr>
                <w:rFonts w:ascii="Nikosh" w:eastAsia="Nikosh" w:hAnsi="Nikosh" w:cs="Nikosh"/>
                <w:lang w:bidi="bn-BD"/>
              </w:rPr>
            </w:pPr>
            <w:r>
              <w:rPr>
                <w:rFonts w:ascii="Nikosh" w:eastAsia="Nikosh" w:hAnsi="Nikosh" w:cs="Nikosh"/>
                <w:lang w:bidi="bn-BD"/>
              </w:rPr>
              <w:t>১১.২</w:t>
            </w:r>
          </w:p>
        </w:tc>
        <w:tc>
          <w:tcPr>
            <w:tcW w:w="1620" w:type="dxa"/>
          </w:tcPr>
          <w:p w:rsidR="006F49CC" w:rsidRDefault="006F49CC" w:rsidP="006F49CC">
            <w:pPr>
              <w:spacing w:after="0"/>
              <w:jc w:val="both"/>
              <w:rPr>
                <w:rFonts w:ascii="Nikosh" w:eastAsia="Nikosh" w:hAnsi="Nikosh" w:cs="Nikosh"/>
                <w:lang w:bidi="bn-BD"/>
              </w:rPr>
            </w:pPr>
            <w:r>
              <w:rPr>
                <w:rFonts w:ascii="Nikosh" w:eastAsia="Nikosh" w:hAnsi="Nikosh" w:cs="Nikosh"/>
                <w:lang w:bidi="bn-BD"/>
              </w:rPr>
              <w:t>মেরিন ফিশারিজ একাডেমির কর্মকর্তা ও কর্মচারী নিয়োগ বিধিমালা-২০১৫ অনুমোদন</w:t>
            </w:r>
          </w:p>
          <w:p w:rsidR="006F49CC" w:rsidRPr="00CC3FA6" w:rsidRDefault="006F49CC" w:rsidP="006F49CC">
            <w:pPr>
              <w:spacing w:after="0"/>
              <w:jc w:val="both"/>
              <w:rPr>
                <w:rFonts w:ascii="Nikosh" w:eastAsia="Nikosh" w:hAnsi="Nikosh" w:cs="Nikosh"/>
                <w:sz w:val="16"/>
                <w:lang w:bidi="bn-BD"/>
              </w:rPr>
            </w:pPr>
          </w:p>
        </w:tc>
        <w:tc>
          <w:tcPr>
            <w:tcW w:w="3960" w:type="dxa"/>
          </w:tcPr>
          <w:p w:rsidR="006F49CC" w:rsidRPr="00E00503" w:rsidRDefault="006F49CC" w:rsidP="006F49CC">
            <w:pPr>
              <w:spacing w:after="0"/>
              <w:jc w:val="both"/>
              <w:rPr>
                <w:rFonts w:ascii="SutonnyMJ" w:hAnsi="SutonnyMJ" w:cs="SutonnyMJ"/>
                <w:cs/>
              </w:rPr>
            </w:pPr>
            <w:r w:rsidRPr="0098726E">
              <w:rPr>
                <w:rFonts w:ascii="Nikosh" w:eastAsia="Nikosh" w:hAnsi="Nikosh" w:cs="Nikosh"/>
                <w:cs/>
                <w:lang w:bidi="bn-BD"/>
              </w:rPr>
              <w:t>উপসচিব (মৎস্য-</w:t>
            </w:r>
            <w:r>
              <w:rPr>
                <w:rFonts w:ascii="Nikosh" w:eastAsia="Nikosh" w:hAnsi="Nikosh" w:cs="Nikosh"/>
                <w:cs/>
                <w:lang w:bidi="bn-BD"/>
              </w:rPr>
              <w:t>৪</w:t>
            </w:r>
            <w:r w:rsidRPr="0098726E">
              <w:rPr>
                <w:rFonts w:ascii="Nikosh" w:eastAsia="Nikosh" w:hAnsi="Nikosh" w:cs="Nikosh"/>
                <w:cs/>
                <w:lang w:bidi="bn-BD"/>
              </w:rPr>
              <w:t>) সভাকে অবহিত করেন যে,</w:t>
            </w:r>
            <w:r>
              <w:rPr>
                <w:rFonts w:ascii="Nikosh" w:eastAsia="Nikosh" w:hAnsi="Nikosh" w:cs="Nikosh"/>
                <w:cs/>
                <w:lang w:bidi="bn-BD"/>
              </w:rPr>
              <w:t xml:space="preserve"> </w:t>
            </w:r>
            <w:r w:rsidRPr="008E28CE">
              <w:rPr>
                <w:rFonts w:ascii="SutonnyMJ" w:hAnsi="SutonnyMJ" w:cs="SutonnyMJ"/>
              </w:rPr>
              <w:t>cÖkvmwbK Dbœqb msµvšÍ mwPe KwgwU‡Z Dc¯’vc‡bi wbwgË †gwib wdkvwiR GKv‡Wwg (Kg©KZ©v I Kg©Pvix) wb‡qvM wewagvjv, 2016 Gi cÖ¯Íve †eZb †¯‹j 2015 Abyhvqx †MÖW Abymv‡i †eZb mshy³ K‡i ms‡kvwaZ AvKv‡i cÖ¯‘Z Kiv n‡q‡Q, mvi-ms‡ÿcmn bw_ Aby‡gv`b n‡q‡Q| PyovšÍ hvPvB A‡šÍ RbcÖkvmb gš¿Yvj‡q †cÖiY Kiv n‡e|</w:t>
            </w:r>
          </w:p>
        </w:tc>
        <w:tc>
          <w:tcPr>
            <w:tcW w:w="2216" w:type="dxa"/>
          </w:tcPr>
          <w:p w:rsidR="006F49CC" w:rsidRPr="0098726E" w:rsidRDefault="006F49CC" w:rsidP="006F49CC">
            <w:pPr>
              <w:spacing w:after="0"/>
              <w:jc w:val="both"/>
              <w:rPr>
                <w:rFonts w:ascii="Nikosh" w:eastAsia="Nikosh" w:hAnsi="Nikosh" w:cs="Nikosh"/>
                <w:cs/>
                <w:lang w:val="fr-FR" w:bidi="bn-BD"/>
              </w:rPr>
            </w:pPr>
            <w:r>
              <w:rPr>
                <w:rFonts w:ascii="Nikosh" w:eastAsia="Nikosh" w:hAnsi="Nikosh" w:cs="Nikosh"/>
                <w:lang w:bidi="bn-BD"/>
              </w:rPr>
              <w:t xml:space="preserve">মেরিন ফিশারিজ একাডেমির কর্মকর্তা ও কর্মচারী নিয়োগ বিধিমালা-২০১৫ প্রশাসনিক উন্নয়ন সংক্রান্ত সচিব কমিটিতে উপস্থাপনের নিমিত্ত জনপ্রশাসন মন্ত্রণালয়ে দ্রুত প্রেরণের সিদ্ধান্ত গৃহিত হয়। </w:t>
            </w:r>
          </w:p>
        </w:tc>
        <w:tc>
          <w:tcPr>
            <w:tcW w:w="1654" w:type="dxa"/>
          </w:tcPr>
          <w:p w:rsidR="006F49CC" w:rsidRDefault="006F49CC" w:rsidP="006F49CC">
            <w:pPr>
              <w:spacing w:after="0"/>
              <w:jc w:val="center"/>
              <w:rPr>
                <w:rFonts w:ascii="Nikosh" w:eastAsia="Nikosh" w:hAnsi="Nikosh" w:cs="Nikosh"/>
                <w:lang w:bidi="bn-BD"/>
              </w:rPr>
            </w:pPr>
            <w:r w:rsidRPr="0098726E">
              <w:rPr>
                <w:rFonts w:ascii="Nikosh" w:eastAsia="Nikosh" w:hAnsi="Nikosh" w:cs="Nikosh"/>
                <w:cs/>
                <w:lang w:val="fr-FR" w:bidi="bn-BD"/>
              </w:rPr>
              <w:t>উপসচিব (মৎস্য-</w:t>
            </w:r>
            <w:r>
              <w:rPr>
                <w:rFonts w:ascii="Nikosh" w:eastAsia="Nikosh" w:hAnsi="Nikosh" w:cs="Nikosh"/>
                <w:lang w:bidi="bn-BD"/>
              </w:rPr>
              <w:t>৪</w:t>
            </w:r>
            <w:r w:rsidRPr="0098726E">
              <w:rPr>
                <w:rFonts w:ascii="Nikosh" w:eastAsia="Nikosh" w:hAnsi="Nikosh" w:cs="Nikosh"/>
                <w:cs/>
                <w:lang w:val="fr-FR" w:bidi="bn-BD"/>
              </w:rPr>
              <w:t>)</w:t>
            </w:r>
            <w:r>
              <w:rPr>
                <w:rFonts w:ascii="Nikosh" w:eastAsia="Nikosh" w:hAnsi="Nikosh" w:cs="Nikosh"/>
                <w:lang w:bidi="bn-BD"/>
              </w:rPr>
              <w:t xml:space="preserve">/ অধ্যক্ষ, মেরিন ফিশারিজ একাডেমি </w:t>
            </w:r>
          </w:p>
        </w:tc>
      </w:tr>
    </w:tbl>
    <w:p w:rsidR="006F49CC" w:rsidRDefault="006F49CC" w:rsidP="006F49CC">
      <w:pPr>
        <w:spacing w:after="0" w:line="360" w:lineRule="auto"/>
        <w:jc w:val="both"/>
        <w:rPr>
          <w:rFonts w:ascii="Nikosh" w:hAnsi="Nikosh" w:cs="Nikosh"/>
          <w:szCs w:val="26"/>
          <w:lang w:val="fr-FR"/>
        </w:rPr>
      </w:pPr>
    </w:p>
    <w:p w:rsidR="006F49CC" w:rsidRPr="00BA6049" w:rsidRDefault="006F49CC" w:rsidP="006F49CC">
      <w:pPr>
        <w:spacing w:after="0"/>
        <w:jc w:val="both"/>
        <w:rPr>
          <w:sz w:val="32"/>
          <w:szCs w:val="32"/>
          <w:lang w:val="fr-FR"/>
        </w:rPr>
      </w:pPr>
      <w:r w:rsidRPr="00BA6049">
        <w:rPr>
          <w:rFonts w:ascii="Nikosh" w:eastAsia="Nikosh" w:hAnsi="Nikosh" w:cs="Nikosh"/>
          <w:sz w:val="32"/>
          <w:szCs w:val="32"/>
          <w:cs/>
          <w:lang w:val="fr-FR" w:bidi="bn-BD"/>
        </w:rPr>
        <w:t>১</w:t>
      </w:r>
      <w:r>
        <w:rPr>
          <w:rFonts w:ascii="Nikosh" w:eastAsia="Nikosh" w:hAnsi="Nikosh" w:cs="Nikosh"/>
          <w:sz w:val="32"/>
          <w:szCs w:val="32"/>
          <w:lang w:bidi="bn-BD"/>
        </w:rPr>
        <w:t>২</w:t>
      </w:r>
      <w:r w:rsidRPr="00BA6049">
        <w:rPr>
          <w:rFonts w:ascii="Nikosh" w:eastAsia="Nikosh" w:hAnsi="Nikosh" w:cs="Nikosh"/>
          <w:sz w:val="32"/>
          <w:szCs w:val="32"/>
          <w:cs/>
          <w:lang w:val="fr-FR" w:bidi="bn-BD"/>
        </w:rPr>
        <w:t>।</w:t>
      </w:r>
      <w:r w:rsidRPr="00BA6049">
        <w:rPr>
          <w:rFonts w:ascii="Nikosh" w:eastAsia="Nikosh" w:hAnsi="Nikosh" w:cs="Nikosh"/>
          <w:sz w:val="32"/>
          <w:szCs w:val="32"/>
          <w:cs/>
          <w:lang w:val="fr-FR" w:bidi="bn-BD"/>
        </w:rPr>
        <w:tab/>
        <w:t xml:space="preserve">বিবিধ </w:t>
      </w:r>
    </w:p>
    <w:p w:rsidR="006F49CC" w:rsidRPr="00BA47C0" w:rsidRDefault="006F49CC" w:rsidP="006F49CC">
      <w:pPr>
        <w:spacing w:after="0"/>
        <w:jc w:val="both"/>
        <w:rPr>
          <w:rFonts w:ascii="Nikosh" w:hAnsi="Nikosh" w:cs="Nikosh"/>
          <w:sz w:val="16"/>
          <w:szCs w:val="16"/>
          <w:lang w:val="fr-FR"/>
        </w:rPr>
      </w:pPr>
      <w:r w:rsidRPr="00BA47C0">
        <w:rPr>
          <w:rFonts w:ascii="Nikosh" w:eastAsia="Nikosh" w:hAnsi="Nikosh" w:cs="Nikosh"/>
          <w:sz w:val="16"/>
          <w:szCs w:val="16"/>
          <w:cs/>
          <w:lang w:val="fr-FR" w:bidi="bn-BD"/>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1530"/>
        <w:gridCol w:w="4050"/>
        <w:gridCol w:w="2250"/>
        <w:gridCol w:w="1440"/>
      </w:tblGrid>
      <w:tr w:rsidR="006F49CC" w:rsidRPr="007429ED" w:rsidTr="00E7628C">
        <w:trPr>
          <w:tblHeader/>
        </w:trPr>
        <w:tc>
          <w:tcPr>
            <w:tcW w:w="738" w:type="dxa"/>
            <w:tcBorders>
              <w:top w:val="single" w:sz="4" w:space="0" w:color="auto"/>
              <w:left w:val="single" w:sz="4" w:space="0" w:color="auto"/>
              <w:bottom w:val="single" w:sz="4" w:space="0" w:color="auto"/>
              <w:right w:val="single" w:sz="4" w:space="0" w:color="auto"/>
            </w:tcBorders>
          </w:tcPr>
          <w:p w:rsidR="006F49CC" w:rsidRPr="007429ED" w:rsidRDefault="006F49CC" w:rsidP="006F49CC">
            <w:pPr>
              <w:spacing w:after="0"/>
              <w:jc w:val="center"/>
              <w:rPr>
                <w:rFonts w:ascii="Nikosh" w:eastAsia="Nikosh" w:hAnsi="Nikosh" w:cs="Nikosh"/>
                <w:lang w:bidi="bn-BD"/>
              </w:rPr>
            </w:pPr>
            <w:r w:rsidRPr="007429ED">
              <w:rPr>
                <w:rFonts w:ascii="Nikosh" w:eastAsia="Nikosh" w:hAnsi="Nikosh" w:cs="Nikosh"/>
                <w:cs/>
                <w:lang w:bidi="bn-BD"/>
              </w:rPr>
              <w:t>ন</w:t>
            </w:r>
            <w:r>
              <w:rPr>
                <w:rFonts w:ascii="Nikosh" w:eastAsia="Nikosh" w:hAnsi="Nikosh" w:cs="Nikosh"/>
                <w:cs/>
                <w:lang w:bidi="bn-BD"/>
              </w:rPr>
              <w:t>ম্বর</w:t>
            </w:r>
          </w:p>
        </w:tc>
        <w:tc>
          <w:tcPr>
            <w:tcW w:w="1530" w:type="dxa"/>
            <w:tcBorders>
              <w:top w:val="single" w:sz="4" w:space="0" w:color="auto"/>
              <w:left w:val="single" w:sz="4" w:space="0" w:color="auto"/>
              <w:bottom w:val="single" w:sz="4" w:space="0" w:color="auto"/>
              <w:right w:val="single" w:sz="4" w:space="0" w:color="auto"/>
            </w:tcBorders>
          </w:tcPr>
          <w:p w:rsidR="006F49CC" w:rsidRPr="007429ED" w:rsidRDefault="006F49CC" w:rsidP="006F49CC">
            <w:pPr>
              <w:spacing w:after="0"/>
              <w:jc w:val="both"/>
              <w:rPr>
                <w:rFonts w:ascii="Nikosh" w:eastAsia="Nikosh" w:hAnsi="Nikosh" w:cs="Nikosh"/>
                <w:lang w:bidi="bn-BD"/>
              </w:rPr>
            </w:pPr>
            <w:r w:rsidRPr="007429ED">
              <w:rPr>
                <w:rFonts w:ascii="Nikosh" w:eastAsia="Nikosh" w:hAnsi="Nikosh" w:cs="Nikosh"/>
                <w:cs/>
                <w:lang w:bidi="bn-BD"/>
              </w:rPr>
              <w:t>আলোচ্য বিষয়</w:t>
            </w:r>
          </w:p>
        </w:tc>
        <w:tc>
          <w:tcPr>
            <w:tcW w:w="4050" w:type="dxa"/>
            <w:tcBorders>
              <w:top w:val="single" w:sz="4" w:space="0" w:color="auto"/>
              <w:left w:val="single" w:sz="4" w:space="0" w:color="auto"/>
              <w:bottom w:val="single" w:sz="4" w:space="0" w:color="auto"/>
              <w:right w:val="single" w:sz="4" w:space="0" w:color="auto"/>
            </w:tcBorders>
          </w:tcPr>
          <w:p w:rsidR="006F49CC" w:rsidRPr="007429ED" w:rsidRDefault="006F49CC" w:rsidP="006F49CC">
            <w:pPr>
              <w:spacing w:after="0" w:line="360" w:lineRule="auto"/>
              <w:jc w:val="both"/>
              <w:rPr>
                <w:rFonts w:ascii="Nikosh" w:eastAsia="Nikosh" w:hAnsi="Nikosh" w:cs="Nikosh"/>
                <w:lang w:bidi="bn-BD"/>
              </w:rPr>
            </w:pPr>
            <w:r w:rsidRPr="007429ED">
              <w:rPr>
                <w:rFonts w:ascii="Nikosh" w:eastAsia="Nikosh" w:hAnsi="Nikosh" w:cs="Nikosh"/>
                <w:cs/>
                <w:lang w:bidi="bn-BD"/>
              </w:rPr>
              <w:t>আলোচনা</w:t>
            </w:r>
          </w:p>
        </w:tc>
        <w:tc>
          <w:tcPr>
            <w:tcW w:w="2250" w:type="dxa"/>
            <w:tcBorders>
              <w:top w:val="single" w:sz="4" w:space="0" w:color="auto"/>
              <w:left w:val="single" w:sz="4" w:space="0" w:color="auto"/>
              <w:bottom w:val="single" w:sz="4" w:space="0" w:color="auto"/>
              <w:right w:val="single" w:sz="4" w:space="0" w:color="auto"/>
            </w:tcBorders>
          </w:tcPr>
          <w:p w:rsidR="006F49CC" w:rsidRPr="007429ED" w:rsidRDefault="006F49CC" w:rsidP="006F49CC">
            <w:pPr>
              <w:spacing w:after="0"/>
              <w:jc w:val="both"/>
              <w:rPr>
                <w:rFonts w:ascii="Nikosh" w:eastAsia="Nikosh" w:hAnsi="Nikosh" w:cs="Nikosh"/>
                <w:lang w:bidi="bn-BD"/>
              </w:rPr>
            </w:pPr>
            <w:r w:rsidRPr="007429ED">
              <w:rPr>
                <w:rFonts w:ascii="Nikosh" w:eastAsia="Nikosh" w:hAnsi="Nikosh" w:cs="Nikosh"/>
                <w:cs/>
                <w:lang w:bidi="bn-BD"/>
              </w:rPr>
              <w:t xml:space="preserve">গৃহীত সিদ্ধান্ত/ মন্তব্য </w:t>
            </w:r>
          </w:p>
        </w:tc>
        <w:tc>
          <w:tcPr>
            <w:tcW w:w="1440" w:type="dxa"/>
            <w:tcBorders>
              <w:top w:val="single" w:sz="4" w:space="0" w:color="auto"/>
              <w:left w:val="single" w:sz="4" w:space="0" w:color="auto"/>
              <w:bottom w:val="single" w:sz="4" w:space="0" w:color="auto"/>
              <w:right w:val="single" w:sz="4" w:space="0" w:color="auto"/>
            </w:tcBorders>
          </w:tcPr>
          <w:p w:rsidR="006F49CC" w:rsidRPr="007429ED" w:rsidRDefault="006F49CC" w:rsidP="006F49CC">
            <w:pPr>
              <w:spacing w:after="0"/>
              <w:jc w:val="center"/>
              <w:rPr>
                <w:rFonts w:ascii="Nikosh" w:hAnsi="Nikosh" w:cs="Nikosh"/>
                <w:lang w:val="fr-FR"/>
              </w:rPr>
            </w:pPr>
            <w:r w:rsidRPr="007429ED">
              <w:rPr>
                <w:rFonts w:ascii="Nikosh" w:hAnsi="Nikosh" w:cs="Nikosh"/>
                <w:cs/>
                <w:lang w:val="fr-FR"/>
              </w:rPr>
              <w:t>বাস্তবায়নে</w:t>
            </w:r>
          </w:p>
        </w:tc>
      </w:tr>
      <w:tr w:rsidR="006F49CC" w:rsidRPr="0094581C" w:rsidTr="00E7628C">
        <w:tc>
          <w:tcPr>
            <w:tcW w:w="738" w:type="dxa"/>
          </w:tcPr>
          <w:p w:rsidR="006F49CC" w:rsidRPr="008257CA" w:rsidRDefault="006F49CC" w:rsidP="006F49CC">
            <w:pPr>
              <w:spacing w:after="0"/>
              <w:jc w:val="center"/>
              <w:rPr>
                <w:rFonts w:ascii="Nikosh" w:eastAsia="Nikosh" w:hAnsi="Nikosh" w:cs="Nikosh"/>
                <w:cs/>
                <w:lang w:bidi="bn-BD"/>
              </w:rPr>
            </w:pPr>
            <w:r>
              <w:rPr>
                <w:rFonts w:ascii="Nikosh" w:eastAsia="Nikosh" w:hAnsi="Nikosh" w:cs="Nikosh"/>
                <w:lang w:bidi="bn-BD"/>
              </w:rPr>
              <w:t>১২.১</w:t>
            </w:r>
          </w:p>
        </w:tc>
        <w:tc>
          <w:tcPr>
            <w:tcW w:w="1530" w:type="dxa"/>
          </w:tcPr>
          <w:p w:rsidR="006F49CC" w:rsidRPr="008257CA" w:rsidRDefault="006F49CC" w:rsidP="006F49CC">
            <w:pPr>
              <w:spacing w:after="0"/>
              <w:jc w:val="both"/>
              <w:rPr>
                <w:rFonts w:ascii="Nikosh" w:eastAsia="Nikosh" w:hAnsi="Nikosh" w:cs="Nikosh"/>
                <w:cs/>
                <w:lang w:bidi="bn-BD"/>
              </w:rPr>
            </w:pPr>
            <w:r>
              <w:rPr>
                <w:rFonts w:ascii="Nikosh" w:eastAsia="Nikosh" w:hAnsi="Nikosh" w:cs="Nikosh"/>
                <w:lang w:bidi="bn-BD"/>
              </w:rPr>
              <w:t xml:space="preserve">আই,টি বিষয়  </w:t>
            </w:r>
          </w:p>
        </w:tc>
        <w:tc>
          <w:tcPr>
            <w:tcW w:w="4050" w:type="dxa"/>
          </w:tcPr>
          <w:p w:rsidR="006F49CC" w:rsidRPr="00BA47C0" w:rsidRDefault="006F49CC" w:rsidP="006F49CC">
            <w:pPr>
              <w:spacing w:after="0" w:line="240" w:lineRule="exact"/>
              <w:jc w:val="both"/>
              <w:rPr>
                <w:rFonts w:ascii="Nikosh" w:eastAsia="Nikosh" w:hAnsi="Nikosh" w:cs="Nikosh"/>
                <w:lang w:bidi="bn-BD"/>
              </w:rPr>
            </w:pPr>
            <w:r>
              <w:rPr>
                <w:rFonts w:ascii="Nikosh" w:eastAsia="Nikosh" w:hAnsi="Nikosh" w:cs="Nikosh"/>
                <w:lang w:bidi="bn-BD"/>
              </w:rPr>
              <w:t xml:space="preserve">(ক) </w:t>
            </w:r>
            <w:r w:rsidRPr="006528E7">
              <w:rPr>
                <w:rFonts w:ascii="Nikosh" w:eastAsia="Nikosh" w:hAnsi="Nikosh" w:cs="Nikosh"/>
                <w:cs/>
                <w:lang w:bidi="bn-BD"/>
              </w:rPr>
              <w:t xml:space="preserve">নতুন ই-ফাইল যথাযথভাবে বাস্তবায়নের লক্ষ্যে ২০-২৩ জুন ২০১৬ তারিখ পযন্ত প্রধানমন্ত্রীর কাযালয়ের এটুআই ট্রেনিং রুমে (রুম নং-২৩৭) সকাল ৯.০০ ঘটিকা হতে বিকাল ৩.০০ ঘটিকা পযন্ত ০৪ দিন ব্যাপি অনুষ্ঠিত </w:t>
            </w:r>
            <w:r w:rsidRPr="0087344B">
              <w:rPr>
                <w:rFonts w:ascii="Nikosh" w:eastAsia="Nikosh" w:hAnsi="Nikosh" w:cs="Nikosh"/>
                <w:sz w:val="20"/>
                <w:szCs w:val="20"/>
                <w:cs/>
                <w:lang w:bidi="bn-BD"/>
              </w:rPr>
              <w:t>TOT (Training of Trainers)</w:t>
            </w:r>
            <w:r w:rsidRPr="006528E7">
              <w:rPr>
                <w:rFonts w:ascii="Nikosh" w:eastAsia="Nikosh" w:hAnsi="Nikosh" w:cs="Nikosh"/>
                <w:cs/>
                <w:lang w:bidi="bn-BD"/>
              </w:rPr>
              <w:t xml:space="preserve"> প্রশিক্ষণে </w:t>
            </w:r>
            <w:r w:rsidRPr="006528E7">
              <w:rPr>
                <w:rFonts w:ascii="Nikosh" w:eastAsia="Nikosh" w:hAnsi="Nikosh" w:cs="Nikosh"/>
                <w:lang w:bidi="bn-BD"/>
              </w:rPr>
              <w:t xml:space="preserve">এ মন্ত্রণালয়ের ০৩ জন কর্মকর্তা অংশগ্রহণ করেছেন। </w:t>
            </w:r>
            <w:r>
              <w:rPr>
                <w:rFonts w:ascii="Nikosh" w:eastAsia="Nikosh" w:hAnsi="Nikosh" w:cs="Nikosh"/>
                <w:lang w:bidi="bn-BD"/>
              </w:rPr>
              <w:t xml:space="preserve">উক্ত ৩ জন কর্মকর্তা কর্তৃক দ্রুত এ মন্ত্রণালয়ের অন্যান্য কর্মকর্তা-কর্মচারীদেরকে প্রশিক্ষণ প্রদানের ব্যবস্থা গ্রহেণের জন্য সচিব মহোদয় নির্দেশনা প্রদান করেন। </w:t>
            </w:r>
          </w:p>
          <w:p w:rsidR="006F49CC" w:rsidRPr="00BA47C0" w:rsidRDefault="006F49CC" w:rsidP="006F49CC">
            <w:pPr>
              <w:tabs>
                <w:tab w:val="left" w:pos="2338"/>
                <w:tab w:val="center" w:pos="4608"/>
              </w:tabs>
              <w:spacing w:after="0"/>
              <w:jc w:val="both"/>
              <w:rPr>
                <w:rFonts w:ascii="Nikosh" w:eastAsia="Nikosh" w:hAnsi="Nikosh" w:cs="Nikosh"/>
                <w:lang w:bidi="bn-BD"/>
              </w:rPr>
            </w:pPr>
            <w:r w:rsidRPr="006528E7">
              <w:rPr>
                <w:rFonts w:ascii="Nikosh" w:eastAsia="Nikosh" w:hAnsi="Nikosh" w:cs="Nikosh"/>
                <w:b/>
                <w:lang w:bidi="bn-BD"/>
              </w:rPr>
              <w:t xml:space="preserve">মৎস্য অধিদপ্তরঃ </w:t>
            </w:r>
            <w:r w:rsidRPr="0087344B">
              <w:rPr>
                <w:rFonts w:ascii="Nikosh" w:eastAsia="Nikosh" w:hAnsi="Nikosh" w:cs="Nikosh"/>
                <w:lang w:bidi="bn-BD"/>
              </w:rPr>
              <w:t xml:space="preserve">মৎস্য অধিদপ্তরের আওতাধীন কর্মকর্তা-কর্মচারীগণকে আইটি বিষয়ে (ই-মেইল, ই-ফাইলিং, ভিডিও কনফারেন্সিং ইত্যাদি) প্রয়োজনীয় প্রশিক্ষণ প্রদানের মাধ্যমে তাঁদের দক্ষতা বৃদ্ধি করা হচ্ছে। </w:t>
            </w:r>
            <w:r>
              <w:rPr>
                <w:rFonts w:ascii="Nikosh" w:eastAsia="Nikosh" w:hAnsi="Nikosh" w:cs="Nikosh"/>
                <w:lang w:bidi="bn-BD"/>
              </w:rPr>
              <w:t>ইতি</w:t>
            </w:r>
            <w:r w:rsidRPr="0087344B">
              <w:rPr>
                <w:rFonts w:ascii="Nikosh" w:eastAsia="Nikosh" w:hAnsi="Nikosh" w:cs="Nikosh"/>
                <w:lang w:bidi="bn-BD"/>
              </w:rPr>
              <w:t xml:space="preserve">মধ্যেই মৎস্য অধিদপ্তর তার নিজস্ব ডোমেইন- এ ওয়েবমেইল ব্যবস্থাপনা প্রবর্তন করেছে, যার ই-মেইল আইডি সংখ্যা প্রায় ৮০০ এবং গ্রুপ মেইল সংখ্যা ৭০। </w:t>
            </w:r>
          </w:p>
          <w:p w:rsidR="006F49CC" w:rsidRPr="001124CB" w:rsidRDefault="006F49CC" w:rsidP="006F49CC">
            <w:pPr>
              <w:spacing w:after="0"/>
              <w:jc w:val="both"/>
              <w:rPr>
                <w:rFonts w:ascii="Vrinda" w:hAnsi="Vrinda" w:cs="Nikosh" w:hint="cs"/>
                <w:color w:val="000000"/>
                <w:cs/>
                <w:lang w:val="sv-SE" w:bidi="bn-BD"/>
              </w:rPr>
            </w:pPr>
            <w:r w:rsidRPr="006528E7">
              <w:rPr>
                <w:rFonts w:ascii="Nikosh" w:eastAsia="Nikosh" w:hAnsi="Nikosh" w:cs="Nikosh"/>
                <w:b/>
                <w:lang w:bidi="bn-BD"/>
              </w:rPr>
              <w:t xml:space="preserve">প্রাণিসম্পদ অধিদপ্তরঃ </w:t>
            </w:r>
            <w:r w:rsidRPr="001124CB">
              <w:rPr>
                <w:rFonts w:ascii="Vrinda" w:hAnsi="Vrinda" w:cs="Nikosh" w:hint="cs"/>
                <w:color w:val="000000"/>
                <w:cs/>
                <w:lang w:val="sv-SE" w:bidi="bn-BD"/>
              </w:rPr>
              <w:t>ই-ফাইল (নথি) বাস্তবায়নের লক্ষ্যে</w:t>
            </w:r>
            <w:r w:rsidRPr="00987763">
              <w:rPr>
                <w:rFonts w:ascii="Vrinda" w:hAnsi="Vrinda" w:cs="Nikosh" w:hint="cs"/>
                <w:color w:val="000000"/>
                <w:sz w:val="20"/>
                <w:szCs w:val="20"/>
                <w:cs/>
                <w:lang w:val="sv-SE" w:bidi="bn-BD"/>
              </w:rPr>
              <w:t xml:space="preserve"> </w:t>
            </w:r>
            <w:r w:rsidRPr="00987763">
              <w:rPr>
                <w:rFonts w:ascii="Vrinda" w:hAnsi="Vrinda" w:cs="Nikosh"/>
                <w:color w:val="000000"/>
                <w:sz w:val="20"/>
                <w:szCs w:val="20"/>
                <w:lang w:val="sv-SE" w:bidi="bn-BD"/>
              </w:rPr>
              <w:t>TOT</w:t>
            </w:r>
            <w:r w:rsidRPr="001124CB">
              <w:rPr>
                <w:rFonts w:ascii="Vrinda" w:hAnsi="Vrinda" w:cs="Nikosh"/>
                <w:color w:val="000000"/>
                <w:lang w:val="sv-SE" w:bidi="bn-BD"/>
              </w:rPr>
              <w:t xml:space="preserve"> </w:t>
            </w:r>
            <w:r w:rsidRPr="001124CB">
              <w:rPr>
                <w:rFonts w:ascii="Vrinda" w:hAnsi="Vrinda" w:cs="Nikosh" w:hint="cs"/>
                <w:color w:val="000000"/>
                <w:cs/>
                <w:lang w:val="sv-SE" w:bidi="bn-BD"/>
              </w:rPr>
              <w:t>প্রোগ্রামে অংশ গ্রহনের জন্য ৩ জন কর্মক</w:t>
            </w:r>
            <w:r>
              <w:rPr>
                <w:rFonts w:ascii="Vrinda" w:hAnsi="Vrinda" w:cs="Nikosh" w:hint="cs"/>
                <w:color w:val="000000"/>
                <w:cs/>
                <w:lang w:val="sv-SE" w:bidi="bn-BD"/>
              </w:rPr>
              <w:t>র্তাকে মনোনয়ন দেয়া হয়েছে। ই-ফাই</w:t>
            </w:r>
            <w:r>
              <w:rPr>
                <w:rFonts w:ascii="Nikosh" w:hAnsi="Nikosh" w:cs="Nikosh"/>
                <w:color w:val="000000"/>
                <w:cs/>
                <w:lang w:val="sv-SE" w:bidi="bn-BD"/>
              </w:rPr>
              <w:t>লিং</w:t>
            </w:r>
            <w:r w:rsidRPr="001124CB">
              <w:rPr>
                <w:rFonts w:ascii="Vrinda" w:hAnsi="Vrinda" w:cs="Nikosh" w:hint="cs"/>
                <w:color w:val="000000"/>
                <w:cs/>
                <w:lang w:val="sv-SE" w:bidi="bn-BD"/>
              </w:rPr>
              <w:t xml:space="preserve"> (নথি) যথাযথভাবে বাস্তবায়নের লক্ষ্যে ২৫-২৮ জুলাই, ২০১৬ খ্রি: তারিখ পর্যন্ত প্রধানমন্ত্রীর কার্যালয়ে প্রশিক্ষণ গ্রহন করবেন এবং </w:t>
            </w:r>
            <w:r w:rsidRPr="001124CB">
              <w:rPr>
                <w:rFonts w:ascii="Vrinda" w:hAnsi="Vrinda" w:cs="Nikosh" w:hint="cs"/>
                <w:color w:val="000000"/>
                <w:cs/>
                <w:lang w:val="sv-SE" w:bidi="bn-BD"/>
              </w:rPr>
              <w:lastRenderedPageBreak/>
              <w:t>পরবর্তীতে অন্যান্য কর্মকর্তা ও কর্মচারীগণকে প্রশিক্ষণ প্রদান করে ই-ফাই</w:t>
            </w:r>
            <w:r>
              <w:rPr>
                <w:rFonts w:ascii="Nikosh" w:hAnsi="Nikosh" w:cs="Nikosh"/>
                <w:color w:val="000000"/>
                <w:cs/>
                <w:lang w:val="sv-SE" w:bidi="bn-BD"/>
              </w:rPr>
              <w:t>লিং</w:t>
            </w:r>
            <w:r w:rsidRPr="001124CB">
              <w:rPr>
                <w:rFonts w:ascii="Vrinda" w:hAnsi="Vrinda" w:cs="Nikosh" w:hint="cs"/>
                <w:color w:val="000000"/>
                <w:cs/>
                <w:lang w:val="sv-SE" w:bidi="bn-BD"/>
              </w:rPr>
              <w:t xml:space="preserve"> (নথি) বাস্তবায়ন করা হবে।</w:t>
            </w:r>
          </w:p>
          <w:p w:rsidR="006F49CC" w:rsidRPr="006528E7" w:rsidRDefault="006F49CC" w:rsidP="006F49CC">
            <w:pPr>
              <w:spacing w:after="0" w:line="240" w:lineRule="exact"/>
              <w:jc w:val="both"/>
              <w:rPr>
                <w:rFonts w:ascii="Nikosh" w:eastAsia="Nikosh" w:hAnsi="Nikosh" w:cs="Nikosh"/>
                <w:lang w:bidi="bn-BD"/>
              </w:rPr>
            </w:pPr>
            <w:r w:rsidRPr="006528E7">
              <w:rPr>
                <w:rFonts w:ascii="Nikosh" w:eastAsia="MS Mincho" w:hAnsi="Nikosh" w:cs="Nikosh"/>
                <w:b/>
                <w:bCs/>
                <w:lang w:val="fr-FR" w:bidi="hi-IN"/>
              </w:rPr>
              <w:t xml:space="preserve">বিএফডিসিঃ </w:t>
            </w:r>
            <w:r w:rsidRPr="006528E7">
              <w:rPr>
                <w:rFonts w:ascii="Nikosh" w:eastAsia="MS Mincho" w:hAnsi="Nikosh" w:cs="Nikosh"/>
                <w:bCs/>
                <w:lang w:val="fr-FR" w:bidi="hi-IN"/>
              </w:rPr>
              <w:t xml:space="preserve">এটুআই প্রোগ্রামের সাথে যোগাযোগ অব্যাহত আছে। </w:t>
            </w:r>
            <w:r w:rsidRPr="006528E7">
              <w:rPr>
                <w:rFonts w:ascii="Nikosh" w:eastAsia="Nikosh" w:hAnsi="Nikosh" w:cs="Nikosh"/>
                <w:lang w:bidi="bn-BD"/>
              </w:rPr>
              <w:t xml:space="preserve">আইটি বিষয়ে প্রশিক্ষণের ব্যবস্থা গ্রহণ করা হয়েছে। </w:t>
            </w:r>
          </w:p>
          <w:p w:rsidR="006F49CC" w:rsidRDefault="006F49CC" w:rsidP="006F49CC">
            <w:pPr>
              <w:spacing w:after="0"/>
              <w:jc w:val="both"/>
              <w:rPr>
                <w:rFonts w:ascii="SutonnyMJ" w:hAnsi="SutonnyMJ"/>
              </w:rPr>
            </w:pPr>
            <w:r w:rsidRPr="006528E7">
              <w:rPr>
                <w:rFonts w:ascii="Nikosh" w:eastAsia="MS Mincho" w:hAnsi="Nikosh" w:cs="Nikosh"/>
                <w:b/>
                <w:bCs/>
                <w:lang w:val="fr-FR" w:bidi="hi-IN"/>
              </w:rPr>
              <w:t xml:space="preserve">বিএফআরআইঃ </w:t>
            </w:r>
            <w:r w:rsidRPr="004A39C5">
              <w:rPr>
                <w:rFonts w:ascii="SutonnyMJ" w:hAnsi="SutonnyMJ"/>
              </w:rPr>
              <w:t>Bbw÷wUD‡U B‡Zvg‡a¨ B-‡gBj I wfwWI Kbdv‡iwÝs e¨e¯’v cÖeZ©b Kiv n‡q‡Q| B-dvBwjs e¨e¯’v cÖeZ©‡bi D‡`¨vM MÖnY Kiv n‡q‡Q| wKš‘ G Rb¨ cÖwk¶Y cª‡qvRb|</w:t>
            </w:r>
          </w:p>
          <w:p w:rsidR="006F49CC" w:rsidRPr="00E00503" w:rsidRDefault="006F49CC" w:rsidP="006F49CC">
            <w:pPr>
              <w:spacing w:after="0"/>
              <w:jc w:val="both"/>
              <w:rPr>
                <w:rFonts w:ascii="SutonnyMJ" w:hAnsi="SutonnyMJ"/>
                <w:sz w:val="12"/>
              </w:rPr>
            </w:pPr>
          </w:p>
          <w:p w:rsidR="006F49CC" w:rsidRDefault="006F49CC" w:rsidP="006F49CC">
            <w:pPr>
              <w:spacing w:after="0"/>
              <w:jc w:val="both"/>
              <w:rPr>
                <w:rFonts w:ascii="Nikosh" w:eastAsia="Nikosh" w:hAnsi="Nikosh" w:cs="Nikosh"/>
                <w:lang w:bidi="bn-BD"/>
              </w:rPr>
            </w:pPr>
            <w:r w:rsidRPr="006528E7">
              <w:rPr>
                <w:rFonts w:ascii="Nikosh" w:eastAsia="MS Mincho" w:hAnsi="Nikosh" w:cs="Nikosh"/>
                <w:b/>
                <w:bCs/>
                <w:lang w:val="fr-FR" w:bidi="hi-IN"/>
              </w:rPr>
              <w:t xml:space="preserve">বিএলআরআইঃ </w:t>
            </w:r>
            <w:r w:rsidRPr="003E746A">
              <w:rPr>
                <w:rFonts w:ascii="Nikosh" w:eastAsia="MS Mincho" w:hAnsi="Nikosh" w:cs="Nikosh"/>
                <w:sz w:val="20"/>
                <w:szCs w:val="20"/>
              </w:rPr>
              <w:t>ICT</w:t>
            </w:r>
            <w:r w:rsidRPr="006528E7">
              <w:rPr>
                <w:rFonts w:ascii="Nikosh" w:eastAsia="MS Mincho" w:hAnsi="Nikosh" w:cs="Nikosh"/>
              </w:rPr>
              <w:t xml:space="preserve"> বিষয়ক প্রশিক্ষণ </w:t>
            </w:r>
            <w:r>
              <w:rPr>
                <w:rFonts w:ascii="Nikosh" w:eastAsia="MS Mincho" w:hAnsi="Nikosh" w:cs="Nikosh"/>
              </w:rPr>
              <w:t xml:space="preserve">চলমান। </w:t>
            </w:r>
            <w:r>
              <w:rPr>
                <w:rFonts w:ascii="Nikosh" w:hAnsi="Nikosh" w:cs="Nikosh"/>
              </w:rPr>
              <w:t xml:space="preserve"> </w:t>
            </w:r>
            <w:r>
              <w:rPr>
                <w:rFonts w:ascii="Nikosh" w:eastAsia="Nikosh" w:hAnsi="Nikosh" w:cs="Nikosh"/>
                <w:lang w:bidi="bn-BD"/>
              </w:rPr>
              <w:t xml:space="preserve"> </w:t>
            </w:r>
          </w:p>
          <w:p w:rsidR="006F49CC" w:rsidRPr="00E00503" w:rsidRDefault="006F49CC" w:rsidP="006F49CC">
            <w:pPr>
              <w:spacing w:after="0"/>
              <w:jc w:val="both"/>
              <w:rPr>
                <w:rFonts w:ascii="Nikosh" w:eastAsia="Nikosh" w:hAnsi="Nikosh" w:cs="Nikosh"/>
                <w:sz w:val="14"/>
                <w:lang w:bidi="bn-BD"/>
              </w:rPr>
            </w:pPr>
          </w:p>
        </w:tc>
        <w:tc>
          <w:tcPr>
            <w:tcW w:w="2250" w:type="dxa"/>
          </w:tcPr>
          <w:p w:rsidR="006F49CC" w:rsidRPr="000D31F2" w:rsidRDefault="006F49CC" w:rsidP="006F49CC">
            <w:pPr>
              <w:spacing w:after="0"/>
              <w:jc w:val="both"/>
              <w:rPr>
                <w:rFonts w:ascii="Nikosh" w:eastAsia="Nikosh" w:hAnsi="Nikosh" w:cs="Nikosh"/>
                <w:sz w:val="10"/>
                <w:lang w:bidi="bn-BD"/>
              </w:rPr>
            </w:pPr>
            <w:r>
              <w:rPr>
                <w:rFonts w:ascii="Nikosh" w:eastAsia="Nikosh" w:hAnsi="Nikosh" w:cs="Nikosh"/>
                <w:lang w:bidi="bn-BD"/>
              </w:rPr>
              <w:lastRenderedPageBreak/>
              <w:t xml:space="preserve">জনপ্রশাসন মন্ত্রণালয়ে ই-ফাইলিং বিষয়ে প্রশিক্ষণ আয়োজনের নিমিত্ত পত্র প্রদানের সিদ্ধান্ত গৃহিত হয়। </w:t>
            </w:r>
          </w:p>
          <w:p w:rsidR="006F49CC" w:rsidRPr="000D31F2" w:rsidRDefault="006F49CC" w:rsidP="006F49CC">
            <w:pPr>
              <w:spacing w:after="0"/>
              <w:jc w:val="both"/>
              <w:rPr>
                <w:rFonts w:ascii="Nikosh" w:eastAsia="Nikosh" w:hAnsi="Nikosh" w:cs="Nikosh"/>
                <w:sz w:val="20"/>
                <w:lang w:bidi="bn-BD"/>
              </w:rPr>
            </w:pPr>
          </w:p>
        </w:tc>
        <w:tc>
          <w:tcPr>
            <w:tcW w:w="1440" w:type="dxa"/>
          </w:tcPr>
          <w:p w:rsidR="006F49CC" w:rsidRPr="0094581C" w:rsidRDefault="006F49CC" w:rsidP="006F49CC">
            <w:pPr>
              <w:spacing w:after="0"/>
              <w:jc w:val="center"/>
              <w:rPr>
                <w:rFonts w:ascii="Nikosh" w:hAnsi="Nikosh" w:cs="Nikosh"/>
                <w:sz w:val="20"/>
                <w:szCs w:val="20"/>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Pr>
                <w:rFonts w:ascii="Nikosh" w:eastAsia="Nikosh" w:hAnsi="Nikosh" w:cs="Nikosh"/>
                <w:lang w:bidi="bn-BD"/>
              </w:rPr>
              <w:t>)/ সকল সংস্থা প্রধান/ উপসচিব (প্রশাসন-৩/ মৎস্য-১/ প্রশাসন-২)</w:t>
            </w:r>
          </w:p>
        </w:tc>
      </w:tr>
      <w:tr w:rsidR="006F49CC" w:rsidRPr="0094581C" w:rsidTr="00E7628C">
        <w:tc>
          <w:tcPr>
            <w:tcW w:w="738" w:type="dxa"/>
          </w:tcPr>
          <w:p w:rsidR="006F49CC" w:rsidRDefault="006F49CC" w:rsidP="006F49CC">
            <w:pPr>
              <w:spacing w:after="0"/>
              <w:jc w:val="center"/>
              <w:rPr>
                <w:rFonts w:ascii="Nikosh" w:eastAsia="Nikosh" w:hAnsi="Nikosh" w:cs="Nikosh"/>
                <w:lang w:bidi="bn-BD"/>
              </w:rPr>
            </w:pPr>
            <w:r>
              <w:rPr>
                <w:rFonts w:ascii="Nikosh" w:eastAsia="Nikosh" w:hAnsi="Nikosh" w:cs="Nikosh"/>
                <w:lang w:bidi="bn-BD"/>
              </w:rPr>
              <w:lastRenderedPageBreak/>
              <w:t>১২.২</w:t>
            </w:r>
          </w:p>
        </w:tc>
        <w:tc>
          <w:tcPr>
            <w:tcW w:w="1530" w:type="dxa"/>
          </w:tcPr>
          <w:p w:rsidR="006F49CC" w:rsidRDefault="006F49CC" w:rsidP="006F49CC">
            <w:pPr>
              <w:spacing w:after="0"/>
              <w:jc w:val="both"/>
              <w:rPr>
                <w:rFonts w:ascii="Nikosh" w:eastAsia="Nikosh" w:hAnsi="Nikosh" w:cs="Nikosh"/>
                <w:lang w:bidi="bn-BD"/>
              </w:rPr>
            </w:pPr>
            <w:r>
              <w:rPr>
                <w:rFonts w:ascii="Nikosh" w:eastAsia="Nikosh" w:hAnsi="Nikosh" w:cs="Nikosh"/>
                <w:lang w:bidi="bn-BD"/>
              </w:rPr>
              <w:t>ইনোভেশন</w:t>
            </w:r>
          </w:p>
        </w:tc>
        <w:tc>
          <w:tcPr>
            <w:tcW w:w="4050" w:type="dxa"/>
          </w:tcPr>
          <w:p w:rsidR="006F49CC" w:rsidRDefault="006F49CC" w:rsidP="006F49CC">
            <w:pPr>
              <w:spacing w:after="0"/>
              <w:jc w:val="both"/>
              <w:rPr>
                <w:rFonts w:ascii="Nikosh" w:eastAsia="Nikosh" w:hAnsi="Nikosh" w:cs="Nikosh"/>
                <w:lang w:bidi="bn-BD"/>
              </w:rPr>
            </w:pPr>
            <w:r w:rsidRPr="00260E29">
              <w:rPr>
                <w:rFonts w:ascii="Nikosh" w:eastAsia="Nikosh" w:hAnsi="Nikosh" w:cs="Nikosh"/>
                <w:lang w:bidi="bn-BD"/>
              </w:rPr>
              <w:t xml:space="preserve">১৭-২১ এপ্রিল ২০১৬ তারিখ বাংলাদেশ কম্পিউটার কাউন্সিল </w:t>
            </w:r>
            <w:r w:rsidRPr="00260E29">
              <w:rPr>
                <w:rFonts w:ascii="Nikosh" w:eastAsia="Nikosh" w:hAnsi="Nikosh" w:cs="Nikosh"/>
                <w:sz w:val="20"/>
                <w:szCs w:val="20"/>
                <w:lang w:bidi="bn-BD"/>
              </w:rPr>
              <w:t>(BCC),</w:t>
            </w:r>
            <w:r w:rsidRPr="00260E29">
              <w:rPr>
                <w:rFonts w:ascii="Nikosh" w:eastAsia="Nikosh" w:hAnsi="Nikosh" w:cs="Nikosh"/>
                <w:lang w:bidi="bn-BD"/>
              </w:rPr>
              <w:t xml:space="preserve"> আগারগাঁও, ঢাকা-এর ল্যাবে </w:t>
            </w:r>
            <w:r w:rsidRPr="00260E29">
              <w:rPr>
                <w:rFonts w:ascii="Nikosh" w:eastAsia="Nikosh" w:hAnsi="Nikosh" w:cs="Nikosh"/>
                <w:sz w:val="20"/>
                <w:szCs w:val="20"/>
                <w:lang w:bidi="bn-BD"/>
              </w:rPr>
              <w:t>“Managing Technology for E-Government”</w:t>
            </w:r>
            <w:r w:rsidRPr="00260E29">
              <w:rPr>
                <w:rFonts w:ascii="Nikosh" w:eastAsia="Nikosh" w:hAnsi="Nikosh" w:cs="Nikosh"/>
                <w:lang w:bidi="bn-BD"/>
              </w:rPr>
              <w:t xml:space="preserve"> </w:t>
            </w:r>
            <w:r>
              <w:rPr>
                <w:rFonts w:ascii="Nikosh" w:eastAsia="Nikosh" w:hAnsi="Nikosh" w:cs="Nikosh"/>
                <w:lang w:bidi="bn-BD"/>
              </w:rPr>
              <w:t xml:space="preserve">বিষয়ে </w:t>
            </w:r>
            <w:r w:rsidRPr="00260E29">
              <w:rPr>
                <w:rFonts w:ascii="Nikosh" w:eastAsia="Nikosh" w:hAnsi="Nikosh" w:cs="Nikosh"/>
                <w:lang w:bidi="bn-BD"/>
              </w:rPr>
              <w:t xml:space="preserve">প্রশিক্ষণে </w:t>
            </w:r>
            <w:r>
              <w:rPr>
                <w:rFonts w:ascii="Nikosh" w:eastAsia="Nikosh" w:hAnsi="Nikosh" w:cs="Nikosh"/>
                <w:lang w:bidi="bn-BD"/>
              </w:rPr>
              <w:t xml:space="preserve">এ মন্ত্রণালয়ের ০২ জন কর্মকর্তা অংশগ্রহণ করেছেন। </w:t>
            </w:r>
          </w:p>
          <w:p w:rsidR="006F49CC" w:rsidRPr="00260E29" w:rsidRDefault="006F49CC" w:rsidP="006F49CC">
            <w:pPr>
              <w:spacing w:after="0"/>
              <w:jc w:val="both"/>
              <w:rPr>
                <w:rFonts w:ascii="Nikosh" w:eastAsia="Nikosh" w:hAnsi="Nikosh" w:cs="Nikosh"/>
                <w:b/>
                <w:lang w:bidi="bn-BD"/>
              </w:rPr>
            </w:pPr>
            <w:r>
              <w:rPr>
                <w:rFonts w:ascii="Nikosh" w:eastAsia="Nikosh" w:hAnsi="Nikosh" w:cs="Nikosh"/>
                <w:lang w:bidi="bn-BD"/>
              </w:rPr>
              <w:t xml:space="preserve">যেসকল কর্মকর্তারা ইনোভেশন প্রশিক্ষণ গ্রহণ করেছেন তাঁরা মন্ত্রণালয়ের অন্যান্য সকল কর্মকর্তাদের প্রশিক্ষণ প্রদানের জন্য সচিব মহোদয় নির্দেশনা প্রদান করেন। কর্মকর্তাদের উৎসাহ প্রদানের জন্য ইনোভেশন প্রোগ্রামটি ঢাকার বাইরে বিভাগীয় শহরেও আয়োজন করার জন্য সকল সংস্থাপ্রধানগণকে সচিব মহোদয় নির্দেশনা প্রদান করেন। </w:t>
            </w:r>
          </w:p>
          <w:p w:rsidR="006F49CC" w:rsidRPr="006528E7" w:rsidRDefault="006F49CC" w:rsidP="006F49CC">
            <w:pPr>
              <w:spacing w:after="0" w:line="240" w:lineRule="exact"/>
              <w:jc w:val="both"/>
              <w:rPr>
                <w:rFonts w:ascii="Nikosh" w:eastAsia="Nikosh" w:hAnsi="Nikosh" w:cs="Nikosh"/>
                <w:lang w:bidi="bn-BD"/>
              </w:rPr>
            </w:pPr>
            <w:r w:rsidRPr="006528E7">
              <w:rPr>
                <w:rFonts w:ascii="Nikosh" w:eastAsia="Nikosh" w:hAnsi="Nikosh" w:cs="Nikosh"/>
                <w:b/>
                <w:lang w:bidi="bn-BD"/>
              </w:rPr>
              <w:t xml:space="preserve">মৎস্য অধিদপ্তরঃ </w:t>
            </w:r>
            <w:r w:rsidRPr="006528E7">
              <w:rPr>
                <w:rFonts w:ascii="Nikosh" w:eastAsia="Nikosh" w:hAnsi="Nikosh" w:cs="Nikosh"/>
                <w:lang w:bidi="bn-BD"/>
              </w:rPr>
              <w:t>এ বিষয়ে প্রয়োজনীয় কার্যক্রম গ্রহণ করা হচ্ছে।</w:t>
            </w:r>
          </w:p>
          <w:p w:rsidR="006F49CC" w:rsidRPr="001124CB" w:rsidRDefault="006F49CC" w:rsidP="006F49CC">
            <w:pPr>
              <w:spacing w:after="0"/>
              <w:jc w:val="both"/>
              <w:rPr>
                <w:rFonts w:ascii="Vrinda" w:hAnsi="Vrinda" w:cs="Nikosh" w:hint="cs"/>
                <w:color w:val="000000"/>
                <w:lang w:val="sv-SE" w:bidi="bn-BD"/>
              </w:rPr>
            </w:pPr>
            <w:r w:rsidRPr="006528E7">
              <w:rPr>
                <w:rFonts w:ascii="Nikosh" w:eastAsia="Nikosh" w:hAnsi="Nikosh" w:cs="Nikosh"/>
                <w:b/>
                <w:lang w:bidi="bn-BD"/>
              </w:rPr>
              <w:t xml:space="preserve">প্রাণিসম্পদ অধিদপ্তরঃ </w:t>
            </w:r>
            <w:r w:rsidRPr="001124CB">
              <w:rPr>
                <w:rFonts w:ascii="Vrinda" w:hAnsi="Vrinda" w:cs="Nikosh" w:hint="cs"/>
                <w:color w:val="000000"/>
                <w:cs/>
                <w:lang w:val="sv-SE" w:bidi="bn-BD"/>
              </w:rPr>
              <w:t>মন্ত্রণালয় কর্তৃক ইনোভেশন প্রোগ্রামটি ঢাকার বাইরে বিভাগীয় শহরে আয়োজন করার প্রয়োজনীয় ব্যবস্থা গ্রহন করা হলে প্রাণিসম্পদ অধিদপ্তর এ বিষয়ে সহযোগিতা প্রদান করবে।</w:t>
            </w:r>
          </w:p>
          <w:p w:rsidR="006F49CC" w:rsidRPr="001124CB" w:rsidRDefault="006F49CC" w:rsidP="006F49CC">
            <w:pPr>
              <w:spacing w:after="0"/>
              <w:jc w:val="both"/>
              <w:rPr>
                <w:rFonts w:ascii="Nikosh" w:eastAsia="Nikosh" w:hAnsi="Nikosh" w:cs="Nikosh" w:hint="cs"/>
                <w:color w:val="000000"/>
                <w:lang w:val="sv-SE" w:bidi="bn-BD"/>
              </w:rPr>
            </w:pPr>
            <w:r w:rsidRPr="001124CB">
              <w:rPr>
                <w:rFonts w:ascii="Vrinda" w:hAnsi="Vrinda" w:cs="Nikosh" w:hint="cs"/>
                <w:color w:val="000000"/>
                <w:cs/>
                <w:lang w:val="sv-SE" w:bidi="bn-BD"/>
              </w:rPr>
              <w:t xml:space="preserve">১। মোবাইল এস. এম. এস সার্ভিসের মাধ্যমে প্রাণিসম্পদ অধিদপ্তরের সেবা প্রদান কার্যক্রম সম্পন্ন হয়েছে এবং এটি উদ্ভোধনের অপেক্ষায় আছে। ইউনিয়ন পর্যায়ে প্রাণিস্বাস্থ্য সেবা সম্প্রসারণ, প্রাণিসম্পদ সেবা ক্যাম্প স্থাপন, প্রাণিসম্পদ প্রযুক্তি হস্তান্তর কার্যক্রম সহ মোট ২২ টি ইনোভেশন কার্যক্রম সফলভাবে চলমান আছে। এ বিষয়ে </w:t>
            </w:r>
            <w:r w:rsidRPr="001E4A0A">
              <w:rPr>
                <w:rFonts w:ascii="Nikosh" w:eastAsia="Nikosh" w:hAnsi="Nikosh" w:cs="Nikosh"/>
                <w:color w:val="000000"/>
                <w:sz w:val="20"/>
                <w:szCs w:val="20"/>
                <w:lang w:val="sv-SE" w:bidi="bn-BD"/>
              </w:rPr>
              <w:t>Follow up</w:t>
            </w:r>
            <w:r w:rsidRPr="001124CB">
              <w:rPr>
                <w:rFonts w:ascii="Nikosh" w:eastAsia="Nikosh" w:hAnsi="Nikosh" w:cs="Nikosh" w:hint="cs"/>
                <w:color w:val="000000"/>
                <w:cs/>
                <w:lang w:bidi="bn-BD"/>
              </w:rPr>
              <w:t xml:space="preserve"> অব্যাহত আছে।</w:t>
            </w:r>
            <w:r w:rsidRPr="001124CB">
              <w:rPr>
                <w:rFonts w:ascii="Nikosh" w:eastAsia="Nikosh" w:hAnsi="Nikosh" w:cs="Nikosh"/>
                <w:color w:val="000000"/>
                <w:lang w:val="sv-SE" w:bidi="bn-BD"/>
              </w:rPr>
              <w:t xml:space="preserve"> </w:t>
            </w:r>
            <w:r w:rsidRPr="001124CB">
              <w:rPr>
                <w:rFonts w:ascii="Nikosh" w:eastAsia="Nikosh" w:hAnsi="Nikosh" w:cs="Nikosh" w:hint="cs"/>
                <w:color w:val="000000"/>
                <w:cs/>
                <w:lang w:bidi="bn-BD"/>
              </w:rPr>
              <w:t>৭ টি বিভাগে একটি করে ইউনিয়নে রেপ্লিকেট করা হবে।</w:t>
            </w:r>
          </w:p>
          <w:p w:rsidR="006F49CC" w:rsidRPr="001124CB" w:rsidRDefault="006F49CC" w:rsidP="006F49CC">
            <w:pPr>
              <w:spacing w:after="0"/>
              <w:rPr>
                <w:rFonts w:ascii="Vrinda" w:hAnsi="Vrinda" w:cs="Nikosh" w:hint="cs"/>
                <w:color w:val="000000"/>
                <w:lang w:val="sv-SE" w:bidi="bn-BD"/>
              </w:rPr>
            </w:pPr>
            <w:r w:rsidRPr="001124CB">
              <w:rPr>
                <w:rFonts w:ascii="Vrinda" w:hAnsi="Vrinda" w:cs="Nikosh" w:hint="cs"/>
                <w:color w:val="000000"/>
                <w:cs/>
                <w:lang w:val="sv-SE" w:bidi="bn-BD"/>
              </w:rPr>
              <w:t>২। ১২৪ জন কর্মকর্তা ইনোভেশন প্রশিক্ষন গ্রহন করেছেন।</w:t>
            </w:r>
          </w:p>
          <w:p w:rsidR="006F49CC" w:rsidRPr="001124CB" w:rsidRDefault="006F49CC" w:rsidP="006F49CC">
            <w:pPr>
              <w:spacing w:after="0"/>
              <w:rPr>
                <w:rFonts w:ascii="Vrinda" w:hAnsi="Vrinda" w:cs="Nikosh" w:hint="cs"/>
                <w:color w:val="000000"/>
                <w:lang w:val="sv-SE" w:bidi="bn-BD"/>
              </w:rPr>
            </w:pPr>
            <w:r w:rsidRPr="001124CB">
              <w:rPr>
                <w:rFonts w:ascii="Vrinda" w:hAnsi="Vrinda" w:cs="Nikosh" w:hint="cs"/>
                <w:color w:val="000000"/>
                <w:cs/>
                <w:lang w:val="sv-SE" w:bidi="bn-BD"/>
              </w:rPr>
              <w:t>৩। ২০ টি ইনোভেশন প্রকল্প চলমান আছে।</w:t>
            </w:r>
          </w:p>
          <w:p w:rsidR="006F49CC" w:rsidRPr="006528E7" w:rsidRDefault="006F49CC" w:rsidP="006F49CC">
            <w:pPr>
              <w:spacing w:after="0" w:line="240" w:lineRule="exact"/>
              <w:jc w:val="both"/>
              <w:rPr>
                <w:rFonts w:ascii="Vrinda" w:eastAsia="MS Mincho" w:hAnsi="Vrinda" w:cs="Nikosh"/>
                <w:lang w:bidi="bn-BD"/>
              </w:rPr>
            </w:pPr>
            <w:r w:rsidRPr="001124CB">
              <w:rPr>
                <w:rFonts w:ascii="Vrinda" w:hAnsi="Vrinda" w:cs="Nikosh" w:hint="cs"/>
                <w:color w:val="000000"/>
                <w:cs/>
                <w:lang w:val="sv-SE" w:bidi="bn-BD"/>
              </w:rPr>
              <w:t>৪। আগামী ২৮-২৯ জুলাই, ২০১৬ খ্রি: তারিখ ইনোভেশন মেলায় প্রাণিসম্পদ অধিদপ্তর সক্রিয়ভাবে অংশ গ্রহণ করবে।</w:t>
            </w:r>
          </w:p>
          <w:p w:rsidR="006F49CC" w:rsidRPr="006528E7" w:rsidRDefault="006F49CC" w:rsidP="006F49CC">
            <w:pPr>
              <w:spacing w:after="0"/>
              <w:jc w:val="both"/>
              <w:rPr>
                <w:rFonts w:ascii="Nikosh" w:eastAsia="MS Mincho" w:hAnsi="Nikosh" w:cs="Nikosh"/>
              </w:rPr>
            </w:pPr>
            <w:r w:rsidRPr="006528E7">
              <w:rPr>
                <w:rFonts w:ascii="Nikosh" w:eastAsia="Nikosh" w:hAnsi="Nikosh" w:cs="Nikosh"/>
                <w:b/>
                <w:lang w:bidi="bn-BD"/>
              </w:rPr>
              <w:t>বিএফআরআইঃ</w:t>
            </w:r>
            <w:r w:rsidRPr="006528E7">
              <w:rPr>
                <w:rFonts w:ascii="Nikosh" w:eastAsia="Nikosh" w:hAnsi="Nikosh" w:cs="Nikosh"/>
                <w:lang w:bidi="bn-BD"/>
              </w:rPr>
              <w:t xml:space="preserve"> বিষয়টি নিয়মিত </w:t>
            </w:r>
            <w:r w:rsidRPr="003E746A">
              <w:rPr>
                <w:rFonts w:ascii="Nikosh" w:eastAsia="MS Mincho" w:hAnsi="Nikosh" w:cs="Nikosh"/>
                <w:sz w:val="20"/>
                <w:szCs w:val="20"/>
              </w:rPr>
              <w:t>Follow up</w:t>
            </w:r>
            <w:r w:rsidRPr="006528E7">
              <w:rPr>
                <w:rFonts w:ascii="Verdana" w:eastAsia="MS Mincho" w:hAnsi="Verdana" w:cs="Verdana"/>
              </w:rPr>
              <w:t xml:space="preserve"> </w:t>
            </w:r>
            <w:r w:rsidRPr="006528E7">
              <w:rPr>
                <w:rFonts w:ascii="Nikosh" w:eastAsia="MS Mincho" w:hAnsi="Nikosh" w:cs="Nikosh"/>
              </w:rPr>
              <w:t>করা হচ্ছে।</w:t>
            </w:r>
          </w:p>
          <w:p w:rsidR="006F49CC" w:rsidRDefault="006F49CC" w:rsidP="006F49CC">
            <w:pPr>
              <w:spacing w:after="0"/>
              <w:jc w:val="both"/>
              <w:rPr>
                <w:rFonts w:ascii="Nikosh" w:eastAsia="Nikosh" w:hAnsi="Nikosh" w:cs="Nikosh"/>
                <w:lang w:bidi="bn-BD"/>
              </w:rPr>
            </w:pPr>
            <w:r w:rsidRPr="006528E7">
              <w:rPr>
                <w:rFonts w:ascii="Nikosh" w:eastAsia="Nikosh" w:hAnsi="Nikosh" w:cs="Nikosh"/>
                <w:b/>
                <w:lang w:bidi="bn-BD"/>
              </w:rPr>
              <w:t>বিএলআরআইঃ</w:t>
            </w:r>
            <w:r w:rsidRPr="006528E7">
              <w:rPr>
                <w:rFonts w:ascii="Nikosh" w:eastAsia="Nikosh" w:hAnsi="Nikosh" w:cs="Nikosh"/>
                <w:lang w:bidi="bn-BD"/>
              </w:rPr>
              <w:t xml:space="preserve"> ইনোভেশন টিমের কার্যক্রম ও  </w:t>
            </w:r>
            <w:r w:rsidRPr="003E746A">
              <w:rPr>
                <w:rFonts w:ascii="Nikosh" w:eastAsia="MS Mincho" w:hAnsi="Nikosh" w:cs="Nikosh"/>
                <w:sz w:val="20"/>
                <w:szCs w:val="20"/>
              </w:rPr>
              <w:t>Follow up</w:t>
            </w:r>
            <w:r w:rsidRPr="006528E7">
              <w:rPr>
                <w:rFonts w:ascii="Nikosh" w:eastAsia="Nikosh" w:hAnsi="Nikosh" w:cs="Nikosh"/>
                <w:cs/>
                <w:lang w:bidi="bn-BD"/>
              </w:rPr>
              <w:t xml:space="preserve"> </w:t>
            </w:r>
            <w:r w:rsidRPr="006528E7">
              <w:rPr>
                <w:rFonts w:ascii="Nikosh" w:eastAsia="Nikosh" w:hAnsi="Nikosh" w:cs="Nikosh"/>
                <w:lang w:bidi="bn-BD"/>
              </w:rPr>
              <w:t>নিয়মিত করা হচ্ছে। তবে কমিটির কেউ এখন পর্যন্ত প্রশিক্ষণ গ্রহণ করেননি।</w:t>
            </w:r>
          </w:p>
          <w:p w:rsidR="006F49CC" w:rsidRPr="00AE1EFA" w:rsidRDefault="006F49CC" w:rsidP="006F49CC">
            <w:pPr>
              <w:spacing w:after="0"/>
              <w:jc w:val="both"/>
              <w:rPr>
                <w:rFonts w:ascii="Nikosh" w:eastAsia="Nikosh" w:hAnsi="Nikosh" w:cs="Nikosh"/>
                <w:b/>
                <w:sz w:val="10"/>
                <w:lang w:bidi="bn-BD"/>
              </w:rPr>
            </w:pPr>
          </w:p>
        </w:tc>
        <w:tc>
          <w:tcPr>
            <w:tcW w:w="2250" w:type="dxa"/>
          </w:tcPr>
          <w:p w:rsidR="006F49CC" w:rsidRPr="003F1DB2" w:rsidRDefault="006F49CC" w:rsidP="006F49CC">
            <w:pPr>
              <w:spacing w:after="0"/>
              <w:jc w:val="both"/>
              <w:rPr>
                <w:rFonts w:ascii="Nikosh" w:eastAsia="Nikosh" w:hAnsi="Nikosh" w:cs="Nikosh"/>
                <w:lang w:bidi="bn-BD"/>
              </w:rPr>
            </w:pPr>
            <w:r>
              <w:rPr>
                <w:rFonts w:ascii="Nikosh" w:eastAsia="Nikosh" w:hAnsi="Nikosh" w:cs="Nikosh"/>
                <w:lang w:bidi="bn-BD"/>
              </w:rPr>
              <w:t xml:space="preserve">যেসকল কর্মকর্তারা ইনোভেশন প্রশিক্ষণ গ্রহণ করেছেন তাঁরা মন্ত্রণালয়ের অন্যান্য কর্মকর্তাদের ইনোভেশন প্রশিক্ষণ দেয়া এবং ইনোভেশন প্রোগ্রামটি ঢাকার বাইরে বিভাগীয় শহরেও আয়োজন করার সিদ্ধান্ত গৃহিত হয়। </w:t>
            </w:r>
          </w:p>
        </w:tc>
        <w:tc>
          <w:tcPr>
            <w:tcW w:w="1440" w:type="dxa"/>
          </w:tcPr>
          <w:p w:rsidR="006F49CC" w:rsidRDefault="006F49CC" w:rsidP="006F49CC">
            <w:pPr>
              <w:spacing w:after="0"/>
              <w:jc w:val="center"/>
              <w:rPr>
                <w:rFonts w:ascii="Nikosh" w:eastAsia="Nikosh" w:hAnsi="Nikosh" w:cs="Nikosh"/>
                <w:lang w:bidi="bn-BD"/>
              </w:rPr>
            </w:pPr>
            <w:r>
              <w:rPr>
                <w:rFonts w:ascii="Nikosh" w:eastAsia="Nikosh" w:hAnsi="Nikosh" w:cs="Nikosh"/>
                <w:lang w:bidi="bn-BD"/>
              </w:rPr>
              <w:t>অতিরিক্ত সচিব (প্রশাসন)/ সকল সংস্থা প্রধান/ চীফ ইনোভেশন অফিসার</w:t>
            </w:r>
          </w:p>
        </w:tc>
      </w:tr>
      <w:tr w:rsidR="006F49CC" w:rsidRPr="00C2608A" w:rsidTr="00E7628C">
        <w:tc>
          <w:tcPr>
            <w:tcW w:w="738" w:type="dxa"/>
          </w:tcPr>
          <w:p w:rsidR="006F49CC" w:rsidRDefault="006F49CC" w:rsidP="006F49CC">
            <w:pPr>
              <w:spacing w:after="0"/>
              <w:jc w:val="center"/>
              <w:rPr>
                <w:rFonts w:ascii="Nikosh" w:eastAsia="Nikosh" w:hAnsi="Nikosh" w:cs="Nikosh"/>
                <w:lang w:bidi="bn-BD"/>
              </w:rPr>
            </w:pPr>
            <w:r>
              <w:rPr>
                <w:rFonts w:ascii="Nikosh" w:eastAsia="Nikosh" w:hAnsi="Nikosh" w:cs="Nikosh"/>
                <w:lang w:bidi="bn-BD"/>
              </w:rPr>
              <w:t>১২.৩</w:t>
            </w:r>
          </w:p>
        </w:tc>
        <w:tc>
          <w:tcPr>
            <w:tcW w:w="1530" w:type="dxa"/>
          </w:tcPr>
          <w:p w:rsidR="006F49CC" w:rsidRDefault="006F49CC" w:rsidP="006F49CC">
            <w:pPr>
              <w:spacing w:after="0"/>
              <w:jc w:val="both"/>
              <w:rPr>
                <w:rFonts w:ascii="Nikosh" w:eastAsia="Nikosh" w:hAnsi="Nikosh" w:cs="Nikosh"/>
                <w:lang w:bidi="bn-BD"/>
              </w:rPr>
            </w:pPr>
            <w:r>
              <w:rPr>
                <w:rFonts w:ascii="Nikosh" w:eastAsia="Nikosh" w:hAnsi="Nikosh" w:cs="Nikosh"/>
                <w:lang w:bidi="bn-BD"/>
              </w:rPr>
              <w:t xml:space="preserve">বৈদেশিক প্রশিক্ষণ  </w:t>
            </w:r>
          </w:p>
        </w:tc>
        <w:tc>
          <w:tcPr>
            <w:tcW w:w="4050" w:type="dxa"/>
          </w:tcPr>
          <w:p w:rsidR="006F49CC" w:rsidRDefault="006F49CC" w:rsidP="006F49CC">
            <w:pPr>
              <w:tabs>
                <w:tab w:val="left" w:pos="2338"/>
                <w:tab w:val="center" w:pos="4608"/>
              </w:tabs>
              <w:spacing w:after="0"/>
              <w:jc w:val="both"/>
              <w:rPr>
                <w:rFonts w:ascii="Nikosh" w:eastAsia="Nikosh" w:hAnsi="Nikosh" w:cs="Nikosh"/>
                <w:lang w:bidi="bn-BD"/>
              </w:rPr>
            </w:pPr>
            <w:r w:rsidRPr="006528E7">
              <w:rPr>
                <w:rFonts w:ascii="Nikosh" w:eastAsia="Nikosh" w:hAnsi="Nikosh" w:cs="Nikosh"/>
                <w:b/>
                <w:lang w:bidi="bn-BD"/>
              </w:rPr>
              <w:t xml:space="preserve">মৎস্য অধিদপ্তরঃ </w:t>
            </w:r>
            <w:r w:rsidRPr="001E4A0A">
              <w:rPr>
                <w:rFonts w:ascii="Nikosh" w:eastAsia="Nikosh" w:hAnsi="Nikosh" w:cs="Nikosh"/>
                <w:lang w:val="fr-FR" w:bidi="bn-BD"/>
              </w:rPr>
              <w:t xml:space="preserve">প্রশিক্ষণ/ </w:t>
            </w:r>
            <w:r w:rsidRPr="001E4A0A">
              <w:rPr>
                <w:rFonts w:ascii="Nikosh" w:eastAsia="Nikosh" w:hAnsi="Nikosh" w:cs="Nikosh"/>
                <w:lang w:bidi="bn-BD"/>
              </w:rPr>
              <w:t xml:space="preserve">সভা/ সেমিনার/ কর্মশালা/ শিক্ষাসফর শেষে কর্মস্থলে প্রত্যাবর্তনের পর ০৭ দিনের মধ্যে আবশ্যিকভাবে সংশ্লিষ্ট বিষয়ে মন্ত্রণালয়ে প্রতিবেদন দাখিল করা হয় এবং ডিব্রিফিং সভা অনুষ্ঠিত হয়েছে। প্রতিমাসে গড়ে ১টি করে ডি-ব্রিফিং সভা অনুষ্ঠিত হচ্ছে। </w:t>
            </w:r>
          </w:p>
          <w:p w:rsidR="006F49CC" w:rsidRPr="003E746A" w:rsidRDefault="006F49CC" w:rsidP="006F49CC">
            <w:pPr>
              <w:spacing w:after="0"/>
              <w:jc w:val="both"/>
              <w:rPr>
                <w:rFonts w:ascii="Nikosh" w:eastAsia="Nikosh" w:hAnsi="Nikosh" w:cs="Nikosh"/>
                <w:sz w:val="6"/>
                <w:lang w:bidi="bn-BD"/>
              </w:rPr>
            </w:pPr>
          </w:p>
          <w:p w:rsidR="006F49CC" w:rsidRPr="006528E7" w:rsidRDefault="006F49CC" w:rsidP="006F49CC">
            <w:pPr>
              <w:spacing w:after="0" w:line="240" w:lineRule="exact"/>
              <w:jc w:val="both"/>
              <w:rPr>
                <w:rFonts w:ascii="Nikosh" w:eastAsia="MS Mincho" w:hAnsi="Nikosh" w:cs="Nikosh"/>
                <w:color w:val="000000"/>
                <w:cs/>
                <w:lang w:bidi="bn-BD"/>
              </w:rPr>
            </w:pPr>
            <w:r w:rsidRPr="006528E7">
              <w:rPr>
                <w:rFonts w:ascii="Nikosh" w:eastAsia="Nikosh" w:hAnsi="Nikosh" w:cs="Nikosh"/>
                <w:b/>
                <w:lang w:bidi="bn-BD"/>
              </w:rPr>
              <w:t>প্রাণিসম্পদ</w:t>
            </w:r>
            <w:r w:rsidRPr="006528E7">
              <w:rPr>
                <w:rFonts w:ascii="Nikosh" w:eastAsia="Nikosh" w:hAnsi="Nikosh" w:cs="Nikosh"/>
                <w:b/>
                <w:lang w:val="fr-FR" w:bidi="bn-BD"/>
              </w:rPr>
              <w:t xml:space="preserve"> </w:t>
            </w:r>
            <w:r w:rsidRPr="006528E7">
              <w:rPr>
                <w:rFonts w:ascii="Nikosh" w:eastAsia="Nikosh" w:hAnsi="Nikosh" w:cs="Nikosh"/>
                <w:b/>
                <w:lang w:bidi="bn-BD"/>
              </w:rPr>
              <w:t>অধিদপ্তরঃ</w:t>
            </w:r>
            <w:r w:rsidRPr="006528E7">
              <w:rPr>
                <w:rFonts w:ascii="Nikosh" w:eastAsia="Nikosh" w:hAnsi="Nikosh" w:cs="Nikosh"/>
                <w:b/>
                <w:lang w:val="fr-FR" w:bidi="bn-BD"/>
              </w:rPr>
              <w:t xml:space="preserve"> </w:t>
            </w:r>
            <w:r w:rsidRPr="006528E7">
              <w:rPr>
                <w:rFonts w:ascii="Verdana" w:eastAsia="MS Mincho" w:hAnsi="Verdana" w:cs="Nikosh" w:hint="cs"/>
                <w:color w:val="3366FF"/>
                <w:cs/>
                <w:lang w:bidi="bn-BD"/>
              </w:rPr>
              <w:t xml:space="preserve"> </w:t>
            </w:r>
            <w:r w:rsidRPr="006528E7">
              <w:rPr>
                <w:rFonts w:ascii="Verdana" w:eastAsia="MS Mincho" w:hAnsi="Verdana" w:cs="Nikosh" w:hint="cs"/>
                <w:color w:val="000000"/>
                <w:cs/>
                <w:lang w:bidi="bn-BD"/>
              </w:rPr>
              <w:t xml:space="preserve">মে/২০১৬ মাসে </w:t>
            </w:r>
            <w:r>
              <w:rPr>
                <w:rFonts w:ascii="Nikosh" w:eastAsia="MS Mincho" w:hAnsi="Nikosh" w:cs="Nikosh"/>
                <w:color w:val="000000"/>
                <w:cs/>
                <w:lang w:bidi="bn-BD"/>
              </w:rPr>
              <w:t>০৩</w:t>
            </w:r>
            <w:r w:rsidRPr="006528E7">
              <w:rPr>
                <w:rFonts w:ascii="Nikosh" w:eastAsia="MS Mincho" w:hAnsi="Nikosh" w:cs="Nikosh"/>
                <w:color w:val="000000"/>
                <w:cs/>
                <w:lang w:bidi="bn-BD"/>
              </w:rPr>
              <w:t xml:space="preserve"> জন কর্মকর্তা </w:t>
            </w:r>
            <w:r w:rsidRPr="006528E7">
              <w:rPr>
                <w:rFonts w:ascii="Verdana" w:eastAsia="MS Mincho" w:hAnsi="Verdana" w:cs="Nikosh" w:hint="cs"/>
                <w:color w:val="000000"/>
                <w:cs/>
                <w:lang w:bidi="bn-BD"/>
              </w:rPr>
              <w:lastRenderedPageBreak/>
              <w:t>বৈদেশিক প্রশিক্ষ</w:t>
            </w:r>
            <w:r w:rsidRPr="006528E7">
              <w:rPr>
                <w:rFonts w:ascii="Nikosh" w:eastAsia="MS Mincho" w:hAnsi="Nikosh" w:cs="Nikosh"/>
                <w:color w:val="000000"/>
                <w:cs/>
                <w:lang w:bidi="bn-BD"/>
              </w:rPr>
              <w:t>ণে অংশগ্রহণ করেছেন।</w:t>
            </w:r>
            <w:r>
              <w:rPr>
                <w:rFonts w:ascii="Nikosh" w:eastAsia="MS Mincho" w:hAnsi="Nikosh" w:cs="Nikosh"/>
                <w:color w:val="000000"/>
                <w:cs/>
                <w:lang w:bidi="bn-BD"/>
              </w:rPr>
              <w:t xml:space="preserve"> </w:t>
            </w:r>
            <w:r>
              <w:rPr>
                <w:rFonts w:cs="Nikosh"/>
                <w:color w:val="000000"/>
                <w:cs/>
                <w:lang w:bidi="bn-BD"/>
              </w:rPr>
              <w:t xml:space="preserve"> </w:t>
            </w:r>
          </w:p>
          <w:p w:rsidR="006F49CC" w:rsidRPr="006528E7" w:rsidRDefault="006F49CC" w:rsidP="006F49CC">
            <w:pPr>
              <w:spacing w:after="0" w:line="240" w:lineRule="exact"/>
              <w:jc w:val="both"/>
              <w:rPr>
                <w:rFonts w:ascii="Verdana" w:eastAsia="MS Mincho" w:hAnsi="Verdana" w:cs="Nikosh"/>
                <w:color w:val="000000"/>
                <w:lang w:bidi="bn-BD"/>
              </w:rPr>
            </w:pPr>
            <w:r w:rsidRPr="006528E7">
              <w:rPr>
                <w:rFonts w:ascii="Nikosh" w:eastAsia="Nikosh" w:hAnsi="Nikosh" w:cs="Nikosh"/>
                <w:b/>
                <w:lang w:bidi="bn-BD"/>
              </w:rPr>
              <w:t>বিএলআরআইঃ</w:t>
            </w:r>
            <w:r w:rsidRPr="006528E7">
              <w:rPr>
                <w:rFonts w:ascii="Nikosh" w:eastAsia="MS Mincho" w:hAnsi="Nikosh" w:cs="Nikosh"/>
                <w:color w:val="000000"/>
                <w:cs/>
                <w:lang w:bidi="bn-BD"/>
              </w:rPr>
              <w:t xml:space="preserve"> </w:t>
            </w:r>
            <w:r w:rsidRPr="006528E7">
              <w:rPr>
                <w:rFonts w:ascii="Nikosh" w:eastAsia="Nikosh" w:hAnsi="Nikosh" w:cs="Nikosh"/>
                <w:lang w:bidi="bn-BD"/>
              </w:rPr>
              <w:t>ইনস্টিটিউটে</w:t>
            </w:r>
            <w:r>
              <w:rPr>
                <w:rFonts w:ascii="Nikosh" w:eastAsia="Nikosh" w:hAnsi="Nikosh" w:cs="Nikosh"/>
                <w:lang w:bidi="bn-BD"/>
              </w:rPr>
              <w:t xml:space="preserve"> নিয়মিত </w:t>
            </w:r>
            <w:r w:rsidRPr="006528E7">
              <w:rPr>
                <w:rFonts w:ascii="Nikosh" w:eastAsia="Nikosh" w:hAnsi="Nikosh" w:cs="Nikosh"/>
                <w:lang w:bidi="bn-BD"/>
              </w:rPr>
              <w:t xml:space="preserve">ডিব্রিফিং </w:t>
            </w:r>
            <w:r>
              <w:rPr>
                <w:rFonts w:ascii="Nikosh" w:eastAsia="Nikosh" w:hAnsi="Nikosh" w:cs="Nikosh"/>
                <w:lang w:bidi="bn-BD"/>
              </w:rPr>
              <w:t>করা হচ্ছে।</w:t>
            </w:r>
          </w:p>
          <w:p w:rsidR="006F49CC" w:rsidRPr="006528E7" w:rsidRDefault="006F49CC" w:rsidP="006F49CC">
            <w:pPr>
              <w:spacing w:after="0" w:line="240" w:lineRule="exact"/>
              <w:jc w:val="both"/>
              <w:rPr>
                <w:rFonts w:ascii="Nikosh" w:eastAsia="Nikosh" w:hAnsi="Nikosh" w:cs="Nikosh"/>
                <w:lang w:bidi="bn-BD"/>
              </w:rPr>
            </w:pPr>
            <w:r w:rsidRPr="006528E7">
              <w:rPr>
                <w:rFonts w:ascii="Nikosh" w:eastAsia="Nikosh" w:hAnsi="Nikosh" w:cs="Nikosh"/>
                <w:b/>
                <w:lang w:bidi="bn-BD"/>
              </w:rPr>
              <w:t xml:space="preserve">বিএফআরআইঃ </w:t>
            </w:r>
            <w:r w:rsidRPr="003E746A">
              <w:rPr>
                <w:rFonts w:ascii="SutonnyMJ" w:hAnsi="SutonnyMJ"/>
              </w:rPr>
              <w:t>cÖwk¶Y/</w:t>
            </w:r>
            <w:r>
              <w:rPr>
                <w:rFonts w:ascii="SutonnyMJ" w:hAnsi="SutonnyMJ"/>
              </w:rPr>
              <w:t xml:space="preserve"> </w:t>
            </w:r>
            <w:r w:rsidRPr="003E746A">
              <w:rPr>
                <w:rFonts w:ascii="SutonnyMJ" w:hAnsi="SutonnyMJ"/>
              </w:rPr>
              <w:t>mfv/</w:t>
            </w:r>
            <w:r>
              <w:rPr>
                <w:rFonts w:ascii="SutonnyMJ" w:hAnsi="SutonnyMJ"/>
              </w:rPr>
              <w:t xml:space="preserve"> </w:t>
            </w:r>
            <w:r w:rsidRPr="003E746A">
              <w:rPr>
                <w:rFonts w:ascii="SutonnyMJ" w:hAnsi="SutonnyMJ"/>
              </w:rPr>
              <w:t>†mwgbvi/</w:t>
            </w:r>
            <w:r>
              <w:rPr>
                <w:rFonts w:ascii="SutonnyMJ" w:hAnsi="SutonnyMJ"/>
              </w:rPr>
              <w:t xml:space="preserve"> </w:t>
            </w:r>
            <w:r w:rsidRPr="003E746A">
              <w:rPr>
                <w:rFonts w:ascii="SutonnyMJ" w:hAnsi="SutonnyMJ"/>
              </w:rPr>
              <w:t>Kg©kvjv/</w:t>
            </w:r>
            <w:r>
              <w:rPr>
                <w:rFonts w:ascii="SutonnyMJ" w:hAnsi="SutonnyMJ"/>
              </w:rPr>
              <w:t xml:space="preserve"> </w:t>
            </w:r>
            <w:r w:rsidRPr="003E746A">
              <w:rPr>
                <w:rFonts w:ascii="SutonnyMJ" w:hAnsi="SutonnyMJ"/>
              </w:rPr>
              <w:t>wk¶vmdi †k‡l †`‡k cÖZ¨veZ©‡bi ci h_vmg‡q cÖwZ‡e`b `vwLj Kiv n‡”Q| ms¯’vq wWweªwds Kivi Kvh©µg Pjgvb Av‡Q|</w:t>
            </w:r>
            <w:r>
              <w:rPr>
                <w:rFonts w:ascii="SutonnyMJ" w:hAnsi="SutonnyMJ"/>
              </w:rPr>
              <w:t xml:space="preserve"> </w:t>
            </w:r>
          </w:p>
          <w:p w:rsidR="006F49CC" w:rsidRPr="00B706E3" w:rsidRDefault="006F49CC" w:rsidP="006F49CC">
            <w:pPr>
              <w:spacing w:after="0"/>
              <w:jc w:val="both"/>
              <w:rPr>
                <w:rFonts w:ascii="Nikosh" w:hAnsi="Nikosh" w:cs="Nikosh"/>
                <w:color w:val="000000"/>
                <w:sz w:val="12"/>
                <w:lang w:bidi="hi-IN"/>
              </w:rPr>
            </w:pPr>
          </w:p>
        </w:tc>
        <w:tc>
          <w:tcPr>
            <w:tcW w:w="2250" w:type="dxa"/>
          </w:tcPr>
          <w:p w:rsidR="006F49CC" w:rsidRPr="00C2608A" w:rsidRDefault="006F49CC" w:rsidP="006F49CC">
            <w:pPr>
              <w:spacing w:after="0"/>
              <w:jc w:val="both"/>
              <w:rPr>
                <w:rFonts w:ascii="Nikosh" w:eastAsia="Nikosh" w:hAnsi="Nikosh" w:cs="Nikosh"/>
                <w:lang w:val="fr-FR" w:bidi="bn-BD"/>
              </w:rPr>
            </w:pPr>
            <w:r>
              <w:rPr>
                <w:rFonts w:ascii="Nikosh" w:eastAsia="Nikosh" w:hAnsi="Nikosh" w:cs="Nikosh"/>
                <w:lang w:bidi="bn-BD"/>
              </w:rPr>
              <w:lastRenderedPageBreak/>
              <w:t>মন্ত্রণালয়ের</w:t>
            </w:r>
            <w:r w:rsidRPr="00C2608A">
              <w:rPr>
                <w:rFonts w:ascii="Nikosh" w:eastAsia="Nikosh" w:hAnsi="Nikosh" w:cs="Nikosh"/>
                <w:lang w:val="fr-FR" w:bidi="bn-BD"/>
              </w:rPr>
              <w:t xml:space="preserve"> </w:t>
            </w:r>
            <w:r>
              <w:rPr>
                <w:rFonts w:ascii="Nikosh" w:eastAsia="Nikosh" w:hAnsi="Nikosh" w:cs="Nikosh"/>
                <w:lang w:bidi="bn-BD"/>
              </w:rPr>
              <w:t>কর্মকর্তাগণকে</w:t>
            </w:r>
            <w:r w:rsidRPr="00C2608A">
              <w:rPr>
                <w:rFonts w:ascii="Nikosh" w:eastAsia="Nikosh" w:hAnsi="Nikosh" w:cs="Nikosh"/>
                <w:lang w:val="fr-FR" w:bidi="bn-BD"/>
              </w:rPr>
              <w:t xml:space="preserve"> </w:t>
            </w:r>
            <w:r>
              <w:rPr>
                <w:rFonts w:ascii="Nikosh" w:eastAsia="Nikosh" w:hAnsi="Nikosh" w:cs="Nikosh"/>
                <w:lang w:bidi="bn-BD"/>
              </w:rPr>
              <w:t>মন্ত্রণালয়ে</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সংস্থার</w:t>
            </w:r>
            <w:r w:rsidRPr="00C2608A">
              <w:rPr>
                <w:rFonts w:ascii="Nikosh" w:eastAsia="Nikosh" w:hAnsi="Nikosh" w:cs="Nikosh"/>
                <w:lang w:val="fr-FR" w:bidi="bn-BD"/>
              </w:rPr>
              <w:t xml:space="preserve"> </w:t>
            </w:r>
            <w:r>
              <w:rPr>
                <w:rFonts w:ascii="Nikosh" w:eastAsia="Nikosh" w:hAnsi="Nikosh" w:cs="Nikosh"/>
                <w:lang w:bidi="bn-BD"/>
              </w:rPr>
              <w:t>কর্মকর্তাগণকে</w:t>
            </w:r>
            <w:r w:rsidRPr="00C2608A">
              <w:rPr>
                <w:rFonts w:ascii="Nikosh" w:eastAsia="Nikosh" w:hAnsi="Nikosh" w:cs="Nikosh"/>
                <w:lang w:val="fr-FR" w:bidi="bn-BD"/>
              </w:rPr>
              <w:t xml:space="preserve"> </w:t>
            </w:r>
            <w:r>
              <w:rPr>
                <w:rFonts w:ascii="Nikosh" w:eastAsia="Nikosh" w:hAnsi="Nikosh" w:cs="Nikosh"/>
                <w:lang w:bidi="bn-BD"/>
              </w:rPr>
              <w:t>সংশ্লিষ্ট</w:t>
            </w:r>
            <w:r w:rsidRPr="00C2608A">
              <w:rPr>
                <w:rFonts w:ascii="Nikosh" w:eastAsia="Nikosh" w:hAnsi="Nikosh" w:cs="Nikosh"/>
                <w:lang w:val="fr-FR" w:bidi="bn-BD"/>
              </w:rPr>
              <w:t xml:space="preserve"> </w:t>
            </w:r>
            <w:r>
              <w:rPr>
                <w:rFonts w:ascii="Nikosh" w:eastAsia="Nikosh" w:hAnsi="Nikosh" w:cs="Nikosh"/>
                <w:lang w:bidi="bn-BD"/>
              </w:rPr>
              <w:t>সংস্থায়</w:t>
            </w:r>
            <w:r w:rsidRPr="00C2608A">
              <w:rPr>
                <w:rFonts w:ascii="Nikosh" w:eastAsia="Nikosh" w:hAnsi="Nikosh" w:cs="Nikosh"/>
                <w:lang w:val="fr-FR" w:bidi="bn-BD"/>
              </w:rPr>
              <w:t xml:space="preserve"> </w:t>
            </w:r>
            <w:r>
              <w:rPr>
                <w:rFonts w:ascii="Nikosh" w:eastAsia="Nikosh" w:hAnsi="Nikosh" w:cs="Nikosh"/>
                <w:lang w:bidi="bn-BD"/>
              </w:rPr>
              <w:t>১৫</w:t>
            </w:r>
            <w:r w:rsidRPr="00C2608A">
              <w:rPr>
                <w:rFonts w:ascii="Nikosh" w:eastAsia="Nikosh" w:hAnsi="Nikosh" w:cs="Nikosh"/>
                <w:lang w:val="fr-FR" w:bidi="bn-BD"/>
              </w:rPr>
              <w:t xml:space="preserve"> </w:t>
            </w:r>
            <w:r>
              <w:rPr>
                <w:rFonts w:ascii="Nikosh" w:eastAsia="Nikosh" w:hAnsi="Nikosh" w:cs="Nikosh"/>
                <w:lang w:bidi="bn-BD"/>
              </w:rPr>
              <w:t>দিনের</w:t>
            </w:r>
            <w:r w:rsidRPr="00C2608A">
              <w:rPr>
                <w:rFonts w:ascii="Nikosh" w:eastAsia="Nikosh" w:hAnsi="Nikosh" w:cs="Nikosh"/>
                <w:lang w:val="fr-FR" w:bidi="bn-BD"/>
              </w:rPr>
              <w:t xml:space="preserve"> </w:t>
            </w:r>
            <w:r>
              <w:rPr>
                <w:rFonts w:ascii="Nikosh" w:eastAsia="Nikosh" w:hAnsi="Nikosh" w:cs="Nikosh"/>
                <w:lang w:bidi="bn-BD"/>
              </w:rPr>
              <w:t>মধ্যে</w:t>
            </w:r>
            <w:r w:rsidRPr="00C2608A">
              <w:rPr>
                <w:rFonts w:ascii="Nikosh" w:eastAsia="Nikosh" w:hAnsi="Nikosh" w:cs="Nikosh"/>
                <w:lang w:val="fr-FR" w:bidi="bn-BD"/>
              </w:rPr>
              <w:t xml:space="preserve"> </w:t>
            </w:r>
            <w:r>
              <w:rPr>
                <w:rFonts w:ascii="Nikosh" w:eastAsia="Nikosh" w:hAnsi="Nikosh" w:cs="Nikosh"/>
                <w:lang w:bidi="bn-BD"/>
              </w:rPr>
              <w:t>নিয়মিত</w:t>
            </w:r>
            <w:r w:rsidRPr="00C2608A">
              <w:rPr>
                <w:rFonts w:ascii="Nikosh" w:eastAsia="Nikosh" w:hAnsi="Nikosh" w:cs="Nikosh"/>
                <w:lang w:val="fr-FR" w:bidi="bn-BD"/>
              </w:rPr>
              <w:t xml:space="preserve"> </w:t>
            </w:r>
            <w:r>
              <w:rPr>
                <w:rFonts w:ascii="Nikosh" w:eastAsia="Nikosh" w:hAnsi="Nikosh" w:cs="Nikosh"/>
                <w:lang w:bidi="bn-BD"/>
              </w:rPr>
              <w:t>ডিব্রিফিং</w:t>
            </w:r>
            <w:r w:rsidRPr="00C2608A">
              <w:rPr>
                <w:rFonts w:ascii="Nikosh" w:eastAsia="Nikosh" w:hAnsi="Nikosh" w:cs="Nikosh"/>
                <w:lang w:val="fr-FR" w:bidi="bn-BD"/>
              </w:rPr>
              <w:t xml:space="preserve"> </w:t>
            </w:r>
            <w:r>
              <w:rPr>
                <w:rFonts w:ascii="Nikosh" w:eastAsia="Nikosh" w:hAnsi="Nikosh" w:cs="Nikosh"/>
                <w:lang w:bidi="bn-BD"/>
              </w:rPr>
              <w:t>করার</w:t>
            </w:r>
            <w:r w:rsidRPr="00C2608A">
              <w:rPr>
                <w:rFonts w:ascii="Nikosh" w:eastAsia="Nikosh" w:hAnsi="Nikosh" w:cs="Nikosh"/>
                <w:lang w:val="fr-FR" w:bidi="bn-BD"/>
              </w:rPr>
              <w:t xml:space="preserve"> </w:t>
            </w:r>
            <w:r>
              <w:rPr>
                <w:rFonts w:ascii="Nikosh" w:eastAsia="Nikosh" w:hAnsi="Nikosh" w:cs="Nikosh"/>
                <w:lang w:bidi="bn-BD"/>
              </w:rPr>
              <w:t>সিদ্ধান্ত</w:t>
            </w:r>
            <w:r w:rsidRPr="00C2608A">
              <w:rPr>
                <w:rFonts w:ascii="Nikosh" w:eastAsia="Nikosh" w:hAnsi="Nikosh" w:cs="Nikosh"/>
                <w:lang w:val="fr-FR" w:bidi="bn-BD"/>
              </w:rPr>
              <w:t xml:space="preserve"> </w:t>
            </w:r>
            <w:r>
              <w:rPr>
                <w:rFonts w:ascii="Nikosh" w:eastAsia="Nikosh" w:hAnsi="Nikosh" w:cs="Nikosh"/>
                <w:lang w:bidi="bn-BD"/>
              </w:rPr>
              <w:t>গৃহিত</w:t>
            </w:r>
            <w:r w:rsidRPr="00C2608A">
              <w:rPr>
                <w:rFonts w:ascii="Nikosh" w:eastAsia="Nikosh" w:hAnsi="Nikosh" w:cs="Nikosh"/>
                <w:lang w:val="fr-FR" w:bidi="bn-BD"/>
              </w:rPr>
              <w:t xml:space="preserve"> </w:t>
            </w:r>
            <w:r>
              <w:rPr>
                <w:rFonts w:ascii="Nikosh" w:eastAsia="Nikosh" w:hAnsi="Nikosh" w:cs="Nikosh"/>
                <w:lang w:bidi="bn-BD"/>
              </w:rPr>
              <w:t>হয়।</w:t>
            </w:r>
            <w:r w:rsidRPr="00C2608A">
              <w:rPr>
                <w:rFonts w:ascii="Nikosh" w:eastAsia="Nikosh" w:hAnsi="Nikosh" w:cs="Nikosh"/>
                <w:lang w:val="fr-FR" w:bidi="bn-BD"/>
              </w:rPr>
              <w:t xml:space="preserve"> </w:t>
            </w:r>
          </w:p>
        </w:tc>
        <w:tc>
          <w:tcPr>
            <w:tcW w:w="1440" w:type="dxa"/>
          </w:tcPr>
          <w:p w:rsidR="006F49CC" w:rsidRPr="00C2608A" w:rsidRDefault="006F49CC" w:rsidP="006F49CC">
            <w:pPr>
              <w:spacing w:after="0"/>
              <w:jc w:val="center"/>
              <w:rPr>
                <w:rFonts w:ascii="Nikosh" w:eastAsia="Nikosh" w:hAnsi="Nikosh" w:cs="Nikosh"/>
                <w:lang w:val="fr-FR" w:bidi="bn-BD"/>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w:t>
            </w:r>
            <w:r w:rsidRPr="00C2608A">
              <w:rPr>
                <w:rFonts w:ascii="Nikosh" w:eastAsia="Nikosh" w:hAnsi="Nikosh" w:cs="Nikosh"/>
                <w:lang w:val="fr-FR" w:bidi="bn-BD"/>
              </w:rPr>
              <w:t xml:space="preserve">/ </w:t>
            </w:r>
            <w:r>
              <w:rPr>
                <w:rFonts w:ascii="Nikosh" w:eastAsia="Nikosh" w:hAnsi="Nikosh" w:cs="Nikosh"/>
                <w:lang w:bidi="bn-BD"/>
              </w:rPr>
              <w:t>উপসচিব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Pr>
                <w:rFonts w:ascii="Nikosh" w:eastAsia="Nikosh" w:hAnsi="Nikosh" w:cs="Nikosh"/>
                <w:lang w:bidi="bn-BD"/>
              </w:rPr>
              <w:t>১</w:t>
            </w:r>
            <w:r w:rsidRPr="00C2608A">
              <w:rPr>
                <w:rFonts w:ascii="Nikosh" w:eastAsia="Nikosh" w:hAnsi="Nikosh" w:cs="Nikosh"/>
                <w:lang w:val="fr-FR" w:bidi="bn-BD"/>
              </w:rPr>
              <w:t xml:space="preserve">/ </w:t>
            </w:r>
            <w:r>
              <w:rPr>
                <w:rFonts w:ascii="Nikosh" w:eastAsia="Nikosh" w:hAnsi="Nikosh" w:cs="Nikosh"/>
                <w:lang w:bidi="bn-BD"/>
              </w:rPr>
              <w:t>প্রশাসন</w:t>
            </w:r>
            <w:r w:rsidRPr="00C2608A">
              <w:rPr>
                <w:rFonts w:ascii="Nikosh" w:eastAsia="Nikosh" w:hAnsi="Nikosh" w:cs="Nikosh"/>
                <w:lang w:val="fr-FR" w:bidi="bn-BD"/>
              </w:rPr>
              <w:t>-</w:t>
            </w:r>
            <w:r>
              <w:rPr>
                <w:rFonts w:ascii="Nikosh" w:eastAsia="Nikosh" w:hAnsi="Nikosh" w:cs="Nikosh"/>
                <w:lang w:bidi="bn-BD"/>
              </w:rPr>
              <w:t>৩</w:t>
            </w:r>
            <w:r w:rsidRPr="00C2608A">
              <w:rPr>
                <w:rFonts w:ascii="Nikosh" w:eastAsia="Nikosh" w:hAnsi="Nikosh" w:cs="Nikosh"/>
                <w:lang w:val="fr-FR" w:bidi="bn-BD"/>
              </w:rPr>
              <w:t xml:space="preserve">)/ </w:t>
            </w:r>
            <w:r>
              <w:rPr>
                <w:rFonts w:ascii="Nikosh" w:eastAsia="Nikosh" w:hAnsi="Nikosh" w:cs="Nikosh"/>
                <w:lang w:bidi="bn-BD"/>
              </w:rPr>
              <w:t>সংশ্লিষ্ট</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lastRenderedPageBreak/>
              <w:t>কর্মকর্তা</w:t>
            </w:r>
          </w:p>
        </w:tc>
      </w:tr>
      <w:tr w:rsidR="006F49CC" w:rsidTr="00E7628C">
        <w:tc>
          <w:tcPr>
            <w:tcW w:w="738" w:type="dxa"/>
          </w:tcPr>
          <w:p w:rsidR="006F49CC" w:rsidRDefault="006F49CC" w:rsidP="006F49CC">
            <w:pPr>
              <w:spacing w:after="0"/>
              <w:jc w:val="center"/>
              <w:rPr>
                <w:rFonts w:ascii="Nikosh" w:eastAsia="Nikosh" w:hAnsi="Nikosh" w:cs="Nikosh"/>
                <w:lang w:bidi="bn-BD"/>
              </w:rPr>
            </w:pPr>
            <w:r>
              <w:rPr>
                <w:rFonts w:ascii="Nikosh" w:eastAsia="Nikosh" w:hAnsi="Nikosh" w:cs="Nikosh"/>
                <w:lang w:bidi="bn-BD"/>
              </w:rPr>
              <w:lastRenderedPageBreak/>
              <w:t>১২.৪</w:t>
            </w:r>
          </w:p>
        </w:tc>
        <w:tc>
          <w:tcPr>
            <w:tcW w:w="1530" w:type="dxa"/>
          </w:tcPr>
          <w:p w:rsidR="006F49CC" w:rsidRDefault="006F49CC" w:rsidP="006F49CC">
            <w:pPr>
              <w:spacing w:after="0"/>
              <w:jc w:val="both"/>
              <w:rPr>
                <w:rFonts w:ascii="Nikosh" w:eastAsia="Nikosh" w:hAnsi="Nikosh" w:cs="Nikosh"/>
                <w:lang w:bidi="bn-BD"/>
              </w:rPr>
            </w:pPr>
            <w:r>
              <w:rPr>
                <w:rFonts w:ascii="Nikosh" w:eastAsia="Nikosh" w:hAnsi="Nikosh" w:cs="Nikosh"/>
                <w:lang w:bidi="bn-BD"/>
              </w:rPr>
              <w:t xml:space="preserve">ই-টেন্ডারিং  </w:t>
            </w:r>
          </w:p>
        </w:tc>
        <w:tc>
          <w:tcPr>
            <w:tcW w:w="4050" w:type="dxa"/>
          </w:tcPr>
          <w:p w:rsidR="006F49CC" w:rsidRPr="00B62DFC" w:rsidRDefault="006F49CC" w:rsidP="006F49CC">
            <w:pPr>
              <w:spacing w:after="0"/>
              <w:jc w:val="both"/>
              <w:rPr>
                <w:rFonts w:ascii="Nikosh" w:hAnsi="Nikosh" w:cs="Nikosh"/>
              </w:rPr>
            </w:pPr>
            <w:r w:rsidRPr="00B62DFC">
              <w:rPr>
                <w:rFonts w:ascii="Nikosh" w:eastAsia="Nikosh" w:hAnsi="Nikosh" w:cs="Nikosh"/>
                <w:lang w:bidi="bn-BD"/>
              </w:rPr>
              <w:t xml:space="preserve">এ মন্ত্রণালয়ের অধীনস্থ </w:t>
            </w:r>
            <w:r w:rsidRPr="00B62DFC">
              <w:rPr>
                <w:rFonts w:ascii="Nikosh" w:hAnsi="Nikosh" w:cs="Nikosh"/>
                <w:lang w:bidi="bn-BD"/>
              </w:rPr>
              <w:t xml:space="preserve">বাংলাদেশ মৎস্য উন্নয়ন কর্পোরেশন, বাংলাদেশ মৎস্য গবেষণা ইনস্টিটিউট, বাংলাদেশ প্রাণিসম্পদ গবেষণা ইনস্টিটিউট, মৎস্য ও প্রাণিসম্পদ তথ্য দপ্তর, মেরিন ফিশারিজ একাডেমি ও বাংলাদেশ ভেটেরিনারি কাউন্সিলের (প্রত্যেক সংস্থা হতে ০২ জন করে) মোট ১২ জন কর্মকর্তার </w:t>
            </w:r>
            <w:r w:rsidRPr="00B62DFC">
              <w:rPr>
                <w:rFonts w:ascii="Nikosh" w:hAnsi="Nikosh" w:cs="Nikosh" w:hint="cs"/>
                <w:cs/>
                <w:lang w:val="sv-SE" w:bidi="bn-BD"/>
              </w:rPr>
              <w:t>মনোনয়ন</w:t>
            </w:r>
            <w:r>
              <w:rPr>
                <w:rFonts w:ascii="Nikosh" w:hAnsi="Nikosh" w:cs="Nikosh"/>
                <w:lang w:bidi="bn-BD"/>
              </w:rPr>
              <w:t xml:space="preserve"> গত ০৯ মে ২০১৬ তারিখে </w:t>
            </w:r>
            <w:r w:rsidRPr="00B62DFC">
              <w:rPr>
                <w:rFonts w:ascii="Nikosh" w:hAnsi="Nikosh" w:cs="Nikosh"/>
              </w:rPr>
              <w:t>সেন্ট্রাল প্রোকিউরমেন্ট টেকনিকাল ইউনিট (সিপিটিইউ)</w:t>
            </w:r>
            <w:r>
              <w:rPr>
                <w:rFonts w:ascii="Nikosh" w:hAnsi="Nikosh" w:cs="Nikosh"/>
              </w:rPr>
              <w:t xml:space="preserve">-এ প্রেরণ করা হয়েছে। </w:t>
            </w:r>
            <w:r w:rsidRPr="00B62DFC">
              <w:rPr>
                <w:rFonts w:ascii="Nikosh" w:hAnsi="Nikosh" w:cs="Nikosh"/>
              </w:rPr>
              <w:t>সিপিটিইউ</w:t>
            </w:r>
            <w:r>
              <w:rPr>
                <w:rFonts w:ascii="Nikosh" w:hAnsi="Nikosh" w:cs="Nikosh"/>
              </w:rPr>
              <w:t xml:space="preserve">-এ ব্যক্তিগত যোগাযোগ রাখার জন্য সচিব মহোদয় নির্দেশনা প্রদান করেন। অপরদিকে, যে সকল সংস্থার এখনো নিবন্ধন সম্পন্ন করা হয়নি আগামী সভার পূর্বেই তাদেরকে ব্যক্তিগত যোগাযোগের মাধ্যমে দ্রুত নিবন্ধন সম্পন্ন করার জন্য সচিব মহোদয় নির্দেশনা প্রদান করেন। </w:t>
            </w:r>
          </w:p>
          <w:p w:rsidR="006F49CC" w:rsidRPr="006E790B" w:rsidRDefault="006F49CC" w:rsidP="006F49CC">
            <w:pPr>
              <w:spacing w:after="0"/>
              <w:jc w:val="both"/>
              <w:rPr>
                <w:rFonts w:ascii="Nikosh" w:eastAsia="Nikosh" w:hAnsi="Nikosh" w:cs="Nikosh"/>
                <w:sz w:val="6"/>
                <w:lang w:bidi="bn-BD"/>
              </w:rPr>
            </w:pPr>
            <w:r w:rsidRPr="00B62DFC">
              <w:rPr>
                <w:rFonts w:ascii="Nikosh" w:hAnsi="Nikosh" w:cs="Nikosh" w:hint="cs"/>
                <w:cs/>
                <w:lang w:val="sv-SE" w:bidi="bn-BD"/>
              </w:rPr>
              <w:t xml:space="preserve"> </w:t>
            </w:r>
          </w:p>
          <w:p w:rsidR="006F49CC" w:rsidRDefault="006F49CC" w:rsidP="006F49CC">
            <w:pPr>
              <w:spacing w:after="0" w:line="240" w:lineRule="exact"/>
              <w:jc w:val="both"/>
              <w:rPr>
                <w:rFonts w:ascii="Nikosh" w:eastAsia="Nikosh" w:hAnsi="Nikosh" w:cs="Nikosh"/>
                <w:lang w:bidi="bn-IN"/>
              </w:rPr>
            </w:pPr>
            <w:r w:rsidRPr="001E4A0A">
              <w:rPr>
                <w:rFonts w:ascii="Nikosh" w:eastAsia="Nikosh" w:hAnsi="Nikosh" w:cs="Nikosh"/>
                <w:b/>
                <w:lang w:bidi="bn-BD"/>
              </w:rPr>
              <w:t>মৎস্য অধিদপ্তরঃ</w:t>
            </w:r>
            <w:r w:rsidRPr="006528E7">
              <w:rPr>
                <w:rFonts w:ascii="Nikosh" w:eastAsia="Nikosh" w:hAnsi="Nikosh" w:cs="Nikosh"/>
                <w:b/>
                <w:lang w:bidi="bn-BD"/>
              </w:rPr>
              <w:t xml:space="preserve"> </w:t>
            </w:r>
            <w:r w:rsidRPr="001E4A0A">
              <w:rPr>
                <w:rFonts w:ascii="Nikosh" w:eastAsia="Nikosh" w:hAnsi="Nikosh" w:cs="Nikosh"/>
                <w:lang w:bidi="bn-BD"/>
              </w:rPr>
              <w:t>মৎস্য অধিদপ্তরে চলতি জুলাই মাসে ৬টি ই-টেন্ডারিংসহ এ পর্যন্ত ৪৩টি ই-</w:t>
            </w:r>
            <w:r w:rsidRPr="001E4A0A">
              <w:rPr>
                <w:rFonts w:ascii="Nikosh" w:eastAsia="Nikosh" w:hAnsi="Nikosh" w:cs="Nikosh"/>
                <w:lang w:bidi="bn-IN"/>
              </w:rPr>
              <w:t>টেন্ডারিং সম্পন্ন হয়েছে।</w:t>
            </w:r>
          </w:p>
          <w:p w:rsidR="006F49CC" w:rsidRDefault="006F49CC" w:rsidP="006F49CC">
            <w:pPr>
              <w:spacing w:after="0" w:line="240" w:lineRule="exact"/>
              <w:jc w:val="both"/>
              <w:rPr>
                <w:rFonts w:cs="Nikosh"/>
                <w:color w:val="000000"/>
                <w:lang w:bidi="bn-BD"/>
              </w:rPr>
            </w:pPr>
            <w:r w:rsidRPr="006528E7">
              <w:rPr>
                <w:rFonts w:ascii="Nikosh" w:eastAsia="Nikosh" w:hAnsi="Nikosh" w:cs="Nikosh"/>
                <w:b/>
                <w:lang w:bidi="bn-BD"/>
              </w:rPr>
              <w:t>প্রাণিসম্পদ অধিদপ্তরঃ</w:t>
            </w:r>
            <w:r>
              <w:rPr>
                <w:rFonts w:ascii="Nikosh" w:eastAsia="Nikosh" w:hAnsi="Nikosh" w:cs="Nikosh"/>
                <w:b/>
                <w:lang w:bidi="bn-BD"/>
              </w:rPr>
              <w:t xml:space="preserve"> </w:t>
            </w:r>
            <w:r w:rsidRPr="001124CB">
              <w:rPr>
                <w:rFonts w:cs="Nikosh" w:hint="cs"/>
                <w:color w:val="000000"/>
                <w:cs/>
                <w:lang w:val="sv-SE" w:bidi="bn-BD"/>
              </w:rPr>
              <w:t xml:space="preserve">প্রাণিসম্পদ অধিদপ্তরের সকল টেন্ডার ই-টেন্ডারিং </w:t>
            </w:r>
            <w:r w:rsidRPr="001E4A0A">
              <w:rPr>
                <w:rFonts w:ascii="Nikosh" w:hAnsi="Nikosh" w:cs="Nikosh"/>
                <w:color w:val="000000"/>
                <w:sz w:val="20"/>
                <w:szCs w:val="20"/>
                <w:cs/>
                <w:lang w:bidi="bn-BD"/>
              </w:rPr>
              <w:t>(</w:t>
            </w:r>
            <w:r w:rsidRPr="001E4A0A">
              <w:rPr>
                <w:rFonts w:ascii="Nikosh" w:hAnsi="Nikosh" w:cs="Nikosh"/>
                <w:color w:val="000000"/>
                <w:sz w:val="20"/>
                <w:szCs w:val="20"/>
                <w:lang w:val="sv-SE" w:bidi="bn-BD"/>
              </w:rPr>
              <w:t>EGP)</w:t>
            </w:r>
            <w:r w:rsidRPr="001124CB">
              <w:rPr>
                <w:rFonts w:cs="Nikosh"/>
                <w:color w:val="000000"/>
                <w:lang w:val="sv-SE" w:bidi="bn-BD"/>
              </w:rPr>
              <w:t xml:space="preserve"> </w:t>
            </w:r>
            <w:r w:rsidRPr="001124CB">
              <w:rPr>
                <w:rFonts w:cs="Nikosh" w:hint="cs"/>
                <w:color w:val="000000"/>
                <w:cs/>
                <w:lang w:val="sv-SE" w:bidi="bn-BD"/>
              </w:rPr>
              <w:t>প্রক্রিয়ায় বাস্তবায়িত হচ্ছে।</w:t>
            </w:r>
            <w:r>
              <w:rPr>
                <w:rFonts w:cs="Nikosh"/>
                <w:color w:val="000000"/>
                <w:lang w:bidi="bn-BD"/>
              </w:rPr>
              <w:t xml:space="preserve"> </w:t>
            </w:r>
          </w:p>
          <w:p w:rsidR="006F49CC" w:rsidRDefault="006F49CC" w:rsidP="006F49CC">
            <w:pPr>
              <w:spacing w:after="0"/>
              <w:jc w:val="both"/>
              <w:rPr>
                <w:rFonts w:cs="Nikosh"/>
                <w:cs/>
                <w:lang w:bidi="hi-IN"/>
              </w:rPr>
            </w:pPr>
            <w:r>
              <w:rPr>
                <w:rFonts w:ascii="Nikosh" w:eastAsia="Nikosh" w:hAnsi="Nikosh" w:cs="Nikosh"/>
                <w:b/>
                <w:lang w:bidi="bn-BD"/>
              </w:rPr>
              <w:t xml:space="preserve">বিএফডিসিঃ </w:t>
            </w:r>
            <w:r w:rsidRPr="00C86AC5">
              <w:rPr>
                <w:rFonts w:ascii="Nikosh" w:eastAsia="Nikosh" w:hAnsi="Nikosh" w:cs="Nikosh"/>
                <w:lang w:bidi="bn-BD"/>
              </w:rPr>
              <w:t>ই-টেন্ডারিং কার্যক্রম পরিচালনার বিষয়ে বাংলাদেশ মৎস্য উন্নয়ন কর্পোরেশন এর  নিবন্ধনের জন্য গত ১৩/০৭/২০১৬ তারিখ ৩৩৩ সংখ্যক পত্রযোগে সিপিটিইউ-কে অনুরোধ করা হয়।</w:t>
            </w:r>
            <w:r>
              <w:rPr>
                <w:rFonts w:ascii="Nikosh" w:eastAsia="Nikosh" w:hAnsi="Nikosh" w:cs="Nikosh"/>
                <w:lang w:bidi="bn-BD"/>
              </w:rPr>
              <w:t xml:space="preserve"> </w:t>
            </w:r>
          </w:p>
          <w:p w:rsidR="006F49CC" w:rsidRPr="005C5B69" w:rsidRDefault="006F49CC" w:rsidP="006F49CC">
            <w:pPr>
              <w:spacing w:after="0"/>
              <w:jc w:val="both"/>
              <w:rPr>
                <w:rFonts w:ascii="Nikosh" w:eastAsia="Nikosh" w:hAnsi="Nikosh" w:cs="Nikosh"/>
                <w:sz w:val="16"/>
                <w:lang w:bidi="bn-BD"/>
              </w:rPr>
            </w:pPr>
          </w:p>
        </w:tc>
        <w:tc>
          <w:tcPr>
            <w:tcW w:w="2250" w:type="dxa"/>
          </w:tcPr>
          <w:p w:rsidR="006F49CC" w:rsidRDefault="006F49CC" w:rsidP="006F49CC">
            <w:pPr>
              <w:spacing w:after="0"/>
              <w:jc w:val="both"/>
              <w:rPr>
                <w:rFonts w:ascii="Nikosh" w:eastAsia="Nikosh" w:hAnsi="Nikosh" w:cs="Nikosh"/>
                <w:lang w:bidi="bn-BD"/>
              </w:rPr>
            </w:pPr>
            <w:r>
              <w:rPr>
                <w:rFonts w:ascii="Nikosh" w:eastAsia="Nikosh" w:hAnsi="Nikosh" w:cs="Nikosh"/>
                <w:lang w:bidi="bn-BD"/>
              </w:rPr>
              <w:t>(১) মৎস্য অধিদপ্তর ও প্রাণিসম্পদ অধিদপ্তর কর্তৃক বাস্তবায়নাধীন সকল প্রকল্পের দরপত্রের কার্যক্রম ই-টেন্ডারিং পদ্ধতিতে সম্পন্ন করার সিদ্ধান্ত গৃহিত হয়।</w:t>
            </w:r>
          </w:p>
          <w:p w:rsidR="006F49CC" w:rsidRDefault="006F49CC" w:rsidP="006F49CC">
            <w:pPr>
              <w:spacing w:after="0"/>
              <w:jc w:val="both"/>
              <w:rPr>
                <w:rFonts w:ascii="Nikosh" w:eastAsia="Nikosh" w:hAnsi="Nikosh" w:cs="Nikosh"/>
                <w:lang w:bidi="bn-BD"/>
              </w:rPr>
            </w:pPr>
          </w:p>
          <w:p w:rsidR="006F49CC" w:rsidRDefault="006F49CC" w:rsidP="006F49CC">
            <w:pPr>
              <w:spacing w:after="0"/>
              <w:jc w:val="both"/>
              <w:rPr>
                <w:rFonts w:ascii="Nikosh" w:eastAsia="Nikosh" w:hAnsi="Nikosh" w:cs="Nikosh"/>
                <w:lang w:bidi="bn-BD"/>
              </w:rPr>
            </w:pPr>
            <w:r>
              <w:rPr>
                <w:rFonts w:ascii="Nikosh" w:eastAsia="Nikosh" w:hAnsi="Nikosh" w:cs="Nikosh"/>
                <w:lang w:bidi="bn-BD"/>
              </w:rPr>
              <w:t xml:space="preserve">(২) মৎস্য অধিদপ্তর ও প্রাণিসম্পদ অধিদপ্তর ব্যতিত অন্যান্য সংস্থাকে ৭ দিনের মধ্যে সিপিটিইউ-তে নিবন্ধন সম্পন্ন করার সিদ্ধান্ত গৃহিত হয়। </w:t>
            </w:r>
          </w:p>
          <w:p w:rsidR="006F49CC" w:rsidRDefault="006F49CC" w:rsidP="006F49CC">
            <w:pPr>
              <w:spacing w:after="0"/>
              <w:jc w:val="both"/>
              <w:rPr>
                <w:rFonts w:ascii="Nikosh" w:eastAsia="Nikosh" w:hAnsi="Nikosh" w:cs="Nikosh"/>
                <w:lang w:bidi="bn-BD"/>
              </w:rPr>
            </w:pPr>
          </w:p>
        </w:tc>
        <w:tc>
          <w:tcPr>
            <w:tcW w:w="1440" w:type="dxa"/>
          </w:tcPr>
          <w:p w:rsidR="006F49CC" w:rsidRDefault="006F49CC" w:rsidP="006F49CC">
            <w:pPr>
              <w:spacing w:after="0"/>
              <w:jc w:val="center"/>
              <w:rPr>
                <w:rFonts w:ascii="Nikosh" w:eastAsia="Nikosh" w:hAnsi="Nikosh" w:cs="Nikosh"/>
                <w:lang w:bidi="bn-BD"/>
              </w:rPr>
            </w:pPr>
            <w:r>
              <w:rPr>
                <w:rFonts w:ascii="Nikosh" w:eastAsia="Nikosh" w:hAnsi="Nikosh" w:cs="Nikosh"/>
                <w:lang w:bidi="bn-BD"/>
              </w:rPr>
              <w:t>সকল সংস্থা প্রধান/ উপসচিব (মৎস্য-১)/ সংশ্লিষ্ট সকল কর্মকর্তা</w:t>
            </w:r>
          </w:p>
        </w:tc>
      </w:tr>
      <w:tr w:rsidR="006F49CC" w:rsidTr="00E7628C">
        <w:tc>
          <w:tcPr>
            <w:tcW w:w="738" w:type="dxa"/>
          </w:tcPr>
          <w:p w:rsidR="006F49CC" w:rsidRDefault="006F49CC" w:rsidP="006F49CC">
            <w:pPr>
              <w:spacing w:after="0"/>
              <w:jc w:val="center"/>
              <w:rPr>
                <w:rFonts w:ascii="Nikosh" w:eastAsia="Nikosh" w:hAnsi="Nikosh" w:cs="Nikosh"/>
                <w:lang w:bidi="bn-BD"/>
              </w:rPr>
            </w:pPr>
            <w:r>
              <w:rPr>
                <w:rFonts w:ascii="Nikosh" w:eastAsia="Nikosh" w:hAnsi="Nikosh" w:cs="Nikosh"/>
                <w:lang w:bidi="bn-BD"/>
              </w:rPr>
              <w:t>১২.৫</w:t>
            </w:r>
          </w:p>
        </w:tc>
        <w:tc>
          <w:tcPr>
            <w:tcW w:w="1530" w:type="dxa"/>
          </w:tcPr>
          <w:p w:rsidR="006F49CC" w:rsidRDefault="006F49CC" w:rsidP="006F49CC">
            <w:pPr>
              <w:spacing w:after="0"/>
              <w:jc w:val="both"/>
              <w:rPr>
                <w:rFonts w:ascii="Nikosh" w:eastAsia="Nikosh" w:hAnsi="Nikosh" w:cs="Nikosh"/>
                <w:lang w:bidi="bn-BD"/>
              </w:rPr>
            </w:pPr>
            <w:r>
              <w:rPr>
                <w:rFonts w:ascii="Nikosh" w:eastAsia="Nikosh" w:hAnsi="Nikosh" w:cs="Nikosh"/>
                <w:lang w:bidi="bn-BD"/>
              </w:rPr>
              <w:t>অভ্যন্তরীণ প্রশিক্ষণ</w:t>
            </w:r>
          </w:p>
        </w:tc>
        <w:tc>
          <w:tcPr>
            <w:tcW w:w="4050" w:type="dxa"/>
          </w:tcPr>
          <w:p w:rsidR="006F49CC" w:rsidRDefault="006F49CC" w:rsidP="006F49CC">
            <w:pPr>
              <w:spacing w:after="0"/>
              <w:jc w:val="both"/>
              <w:rPr>
                <w:rFonts w:ascii="Nikosh" w:eastAsia="Nikosh" w:hAnsi="Nikosh" w:cs="Nikosh"/>
                <w:lang w:bidi="bn-BD"/>
              </w:rPr>
            </w:pPr>
            <w:r>
              <w:rPr>
                <w:rFonts w:ascii="Nikosh" w:eastAsia="Nikosh" w:hAnsi="Nikosh" w:cs="Nikosh"/>
                <w:lang w:bidi="bn-BD"/>
              </w:rPr>
              <w:t xml:space="preserve">এ মন্ত্রণালয়ের সকল প্রশাসনিক কর্মকর্তা, ব্যক্তিগত কর্মকর্তা, সহকারী হিসাব রক্ষণ কর্মকর্তা, </w:t>
            </w:r>
            <w:r w:rsidRPr="001A479D">
              <w:rPr>
                <w:rFonts w:ascii="Nikosh" w:eastAsia="Nikosh" w:hAnsi="Nikosh" w:cs="Nikosh"/>
                <w:lang w:bidi="bn-BD"/>
              </w:rPr>
              <w:t>সাঁট-মুদ্রাক্ষরিক কাম কম্পিউটার অপারেটর/অফিস সহকারী কাম কম্পিউটার মুদ্রাক্ষরিক</w:t>
            </w:r>
            <w:r>
              <w:rPr>
                <w:rFonts w:ascii="Nikosh" w:eastAsia="Nikosh" w:hAnsi="Nikosh" w:cs="Nikosh"/>
                <w:lang w:bidi="bn-BD"/>
              </w:rPr>
              <w:t xml:space="preserve">, অফিস সহায়ক ও গাড়ী চালকদের কর্মকালীন প্রশিক্ষণ (প্রথম পযায়) শেষ হয়েছে। পরবর্তীতে এ মন্ত্রণালয়ের সকল প্রশাসনিক কর্মকর্তা ও ব্যক্তিগত কর্মকর্তা, সহকারী হিসাব রক্ষণ কর্মকর্তা ও অফিস সহায়কদের ১৮ এপ্রিল ২০১৬ তারিখ হতে শুরু হয়ে ০২ জুন ২০১৬ (দ্বিতীয় পযায়)-এ শেষ হয়েছে। জুলাই ২০১৬ থেকে পূনরায় কর্মকালীন প্রশিক্ষণ শুরু করা হবে।  </w:t>
            </w:r>
          </w:p>
          <w:p w:rsidR="006F49CC" w:rsidRPr="00C256B4" w:rsidRDefault="006F49CC" w:rsidP="006F49CC">
            <w:pPr>
              <w:spacing w:after="0"/>
              <w:jc w:val="both"/>
              <w:rPr>
                <w:rFonts w:ascii="Nikosh" w:eastAsia="Nikosh" w:hAnsi="Nikosh" w:cs="Nikosh"/>
                <w:sz w:val="8"/>
                <w:lang w:bidi="bn-BD"/>
              </w:rPr>
            </w:pPr>
          </w:p>
          <w:p w:rsidR="006F49CC" w:rsidRDefault="006F49CC" w:rsidP="006F49CC">
            <w:pPr>
              <w:spacing w:after="0" w:line="240" w:lineRule="exact"/>
              <w:jc w:val="both"/>
              <w:rPr>
                <w:rFonts w:ascii="Nikosh" w:eastAsia="Nikosh" w:hAnsi="Nikosh" w:cs="Nikosh"/>
                <w:lang w:bidi="bn-BD"/>
              </w:rPr>
            </w:pPr>
            <w:r w:rsidRPr="006528E7">
              <w:rPr>
                <w:rFonts w:ascii="Nikosh" w:eastAsia="Nikosh" w:hAnsi="Nikosh" w:cs="Nikosh"/>
                <w:b/>
                <w:lang w:bidi="bn-BD"/>
              </w:rPr>
              <w:t>মৎস্য অধিদপ্তরঃ</w:t>
            </w:r>
            <w:r w:rsidRPr="006528E7">
              <w:rPr>
                <w:rFonts w:ascii="Nikosh" w:eastAsia="Nikosh" w:hAnsi="Nikosh" w:cs="Nikosh"/>
                <w:lang w:bidi="bn-BD"/>
              </w:rPr>
              <w:t xml:space="preserve"> </w:t>
            </w:r>
            <w:r w:rsidRPr="001E4A0A">
              <w:rPr>
                <w:rFonts w:ascii="Nikosh" w:eastAsia="Nikosh" w:hAnsi="Nikosh" w:cs="Nikosh"/>
                <w:lang w:bidi="bn-BD"/>
              </w:rPr>
              <w:t>সকল কর্মকর্তা-কর্মচারীদের দক্ষতা বৃদ্ধি, সততা ও নিষ্ঠার সঙ্গে দায়িত্ব পালনের নিমিত্ত সচিবালয় নির্দেশনাবলী/ চাকুরি বিধিমালা/ আর্থিক বিধিমালা/ আইটি/ জাতীয় শুদ্ধাচার কৌশল/ তথ্য অধিকার আইন/ এপিএ/অডিট/আইটি/ইনোভেশন/সিটিজেন চার্টার/ নিরাপত্তা ইত্যাদি বিষয়ে ৬০ ঘন্টা করে প্রশিক্ষণ অন্তর্ভূক্ত করে বার্ষিক প্রশিক্ষণ পরিকল্পনা প্রণয়ন করা হয়েছে এবং বাস্তবায়ন করা হচ্ছে। বিগত জুন মাসে ২৩ হাজার ৪৫২ জন সহ চলতি ২০১৫-১৬ অর্থবছরের জুলাই হতে জুন পর্যন্ত ২ লক্ষ ৫৫ হাজার ৪৭৫</w:t>
            </w:r>
            <w:r w:rsidRPr="001E4A0A">
              <w:rPr>
                <w:rFonts w:ascii="Nikosh" w:eastAsia="Nikosh" w:hAnsi="Nikosh" w:cs="Nikosh"/>
                <w:color w:val="FF0000"/>
                <w:lang w:bidi="bn-BD"/>
              </w:rPr>
              <w:t xml:space="preserve"> </w:t>
            </w:r>
            <w:r w:rsidRPr="001E4A0A">
              <w:rPr>
                <w:rFonts w:ascii="Nikosh" w:eastAsia="Nikosh" w:hAnsi="Nikosh" w:cs="Nikosh"/>
                <w:lang w:bidi="bn-BD"/>
              </w:rPr>
              <w:t xml:space="preserve">জন কর্মকর্তা-কর্মচারী ও সুফলভোগীদের প্রশিক্ষণ প্রদান করা হয়েছে। </w:t>
            </w:r>
          </w:p>
          <w:p w:rsidR="006F49CC" w:rsidRPr="001E4A0A" w:rsidRDefault="006F49CC" w:rsidP="006F49CC">
            <w:pPr>
              <w:spacing w:after="0"/>
              <w:jc w:val="both"/>
              <w:rPr>
                <w:rFonts w:cs="Nikosh" w:hint="cs"/>
                <w:color w:val="000000"/>
                <w:lang w:val="sv-SE" w:bidi="bn-BD"/>
              </w:rPr>
            </w:pPr>
            <w:r w:rsidRPr="006528E7">
              <w:rPr>
                <w:rFonts w:ascii="Nikosh" w:eastAsia="Nikosh" w:hAnsi="Nikosh" w:cs="Nikosh"/>
                <w:b/>
                <w:lang w:bidi="bn-BD"/>
              </w:rPr>
              <w:t>প্রাণিসম্পদ অধিদপ্তরঃ</w:t>
            </w:r>
            <w:r>
              <w:rPr>
                <w:rFonts w:ascii="Nikosh" w:eastAsia="Nikosh" w:hAnsi="Nikosh" w:cs="Nikosh"/>
                <w:b/>
                <w:lang w:bidi="bn-BD"/>
              </w:rPr>
              <w:t xml:space="preserve"> </w:t>
            </w:r>
            <w:r w:rsidRPr="001E4A0A">
              <w:rPr>
                <w:rFonts w:cs="Nikosh" w:hint="cs"/>
                <w:color w:val="000000"/>
                <w:cs/>
                <w:lang w:val="sv-SE" w:bidi="bn-BD"/>
              </w:rPr>
              <w:t>জুন/২০১৬ মাসে অভ্যন্তরীন প্রশিক্ষণ নিম্নরুপ:</w:t>
            </w:r>
          </w:p>
          <w:p w:rsidR="006F49CC" w:rsidRPr="001124CB" w:rsidRDefault="006F49CC" w:rsidP="006F49CC">
            <w:pPr>
              <w:spacing w:after="0"/>
              <w:jc w:val="both"/>
              <w:rPr>
                <w:rFonts w:cs="Nikosh" w:hint="cs"/>
                <w:color w:val="000000"/>
                <w:lang w:bidi="bn-BD"/>
              </w:rPr>
            </w:pPr>
            <w:r w:rsidRPr="001124CB">
              <w:rPr>
                <w:rFonts w:cs="Nikosh" w:hint="cs"/>
                <w:color w:val="000000"/>
                <w:cs/>
                <w:lang w:val="sv-SE" w:bidi="bn-BD"/>
              </w:rPr>
              <w:t xml:space="preserve">১। </w:t>
            </w:r>
            <w:r w:rsidRPr="001E4A0A">
              <w:rPr>
                <w:rFonts w:cs="Nikosh"/>
                <w:color w:val="000000"/>
                <w:sz w:val="20"/>
                <w:szCs w:val="20"/>
                <w:lang w:bidi="bn-BD"/>
              </w:rPr>
              <w:t>Fourth Meeting of the Laboratory Directors Directors Forum</w:t>
            </w:r>
            <w:r w:rsidRPr="001124CB">
              <w:rPr>
                <w:rFonts w:cs="Nikosh"/>
                <w:color w:val="000000"/>
                <w:lang w:bidi="bn-BD"/>
              </w:rPr>
              <w:t xml:space="preserve"> </w:t>
            </w:r>
            <w:r w:rsidRPr="001124CB">
              <w:rPr>
                <w:rFonts w:cs="Nikosh" w:hint="cs"/>
                <w:color w:val="000000"/>
                <w:cs/>
                <w:lang w:bidi="bn-BD"/>
              </w:rPr>
              <w:t xml:space="preserve">এর উপর </w:t>
            </w:r>
            <w:r w:rsidRPr="001124CB">
              <w:rPr>
                <w:rFonts w:cs="Nikosh"/>
                <w:color w:val="000000"/>
                <w:lang w:bidi="bn-BD"/>
              </w:rPr>
              <w:t xml:space="preserve"> =</w:t>
            </w:r>
            <w:r w:rsidRPr="001124CB">
              <w:rPr>
                <w:rFonts w:cs="Nikosh" w:hint="cs"/>
                <w:color w:val="000000"/>
                <w:cs/>
                <w:lang w:bidi="bn-BD"/>
              </w:rPr>
              <w:t xml:space="preserve"> ৪ </w:t>
            </w:r>
            <w:r>
              <w:rPr>
                <w:rFonts w:cs="Nikosh" w:hint="cs"/>
                <w:color w:val="000000"/>
                <w:cs/>
                <w:lang w:bidi="bn-BD"/>
              </w:rPr>
              <w:t>জন</w:t>
            </w:r>
            <w:r>
              <w:rPr>
                <w:rFonts w:cs="Nikosh"/>
                <w:color w:val="000000"/>
                <w:cs/>
                <w:lang w:bidi="bn-BD"/>
              </w:rPr>
              <w:t xml:space="preserve"> </w:t>
            </w:r>
          </w:p>
          <w:p w:rsidR="006F49CC" w:rsidRPr="001124CB" w:rsidRDefault="006F49CC" w:rsidP="006F49CC">
            <w:pPr>
              <w:spacing w:after="0"/>
              <w:jc w:val="both"/>
              <w:rPr>
                <w:rFonts w:cs="Nikosh" w:hint="cs"/>
                <w:color w:val="000000"/>
                <w:lang w:bidi="bn-BD"/>
              </w:rPr>
            </w:pPr>
            <w:r w:rsidRPr="001124CB">
              <w:rPr>
                <w:rFonts w:cs="Nikosh" w:hint="cs"/>
                <w:color w:val="000000"/>
                <w:cs/>
                <w:lang w:bidi="bn-BD"/>
              </w:rPr>
              <w:t>২।</w:t>
            </w:r>
            <w:r w:rsidRPr="001124CB">
              <w:rPr>
                <w:rFonts w:cs="Nikosh"/>
                <w:color w:val="000000"/>
                <w:lang w:bidi="bn-BD"/>
              </w:rPr>
              <w:t xml:space="preserve"> </w:t>
            </w:r>
            <w:r w:rsidRPr="001E4A0A">
              <w:rPr>
                <w:rFonts w:cs="Nikosh"/>
                <w:color w:val="000000"/>
                <w:sz w:val="20"/>
                <w:szCs w:val="20"/>
                <w:lang w:bidi="bn-BD"/>
              </w:rPr>
              <w:t>Office Management Training</w:t>
            </w:r>
            <w:r w:rsidRPr="001124CB">
              <w:rPr>
                <w:rFonts w:cs="Nikosh"/>
                <w:color w:val="000000"/>
                <w:lang w:bidi="bn-BD"/>
              </w:rPr>
              <w:t xml:space="preserve"> </w:t>
            </w:r>
            <w:r w:rsidRPr="001124CB">
              <w:rPr>
                <w:rFonts w:cs="Nikosh" w:hint="cs"/>
                <w:color w:val="000000"/>
                <w:cs/>
                <w:lang w:bidi="bn-BD"/>
              </w:rPr>
              <w:t>এর</w:t>
            </w:r>
            <w:r w:rsidRPr="001124CB">
              <w:rPr>
                <w:rFonts w:cs="Nikosh"/>
                <w:color w:val="000000"/>
                <w:lang w:bidi="bn-BD"/>
              </w:rPr>
              <w:t xml:space="preserve"> </w:t>
            </w:r>
            <w:r w:rsidRPr="001124CB">
              <w:rPr>
                <w:rFonts w:cs="Nikosh" w:hint="cs"/>
                <w:color w:val="000000"/>
                <w:cs/>
                <w:lang w:bidi="bn-BD"/>
              </w:rPr>
              <w:t xml:space="preserve">উপর   = ৫০ </w:t>
            </w:r>
            <w:r w:rsidRPr="001124CB">
              <w:rPr>
                <w:rFonts w:cs="Nikosh" w:hint="cs"/>
                <w:color w:val="000000"/>
                <w:cs/>
                <w:lang w:bidi="bn-BD"/>
              </w:rPr>
              <w:lastRenderedPageBreak/>
              <w:t>জন,</w:t>
            </w:r>
          </w:p>
          <w:p w:rsidR="006F49CC" w:rsidRPr="001124CB" w:rsidRDefault="006F49CC" w:rsidP="006F49CC">
            <w:pPr>
              <w:spacing w:after="0"/>
              <w:jc w:val="both"/>
              <w:rPr>
                <w:rFonts w:cs="Nikosh" w:hint="cs"/>
                <w:color w:val="000000"/>
                <w:lang w:bidi="bn-BD"/>
              </w:rPr>
            </w:pPr>
            <w:r w:rsidRPr="001124CB">
              <w:rPr>
                <w:rFonts w:cs="Nikosh" w:hint="cs"/>
                <w:color w:val="000000"/>
                <w:cs/>
                <w:lang w:bidi="bn-BD"/>
              </w:rPr>
              <w:t xml:space="preserve">৩। </w:t>
            </w:r>
            <w:r w:rsidRPr="001E4A0A">
              <w:rPr>
                <w:rFonts w:cs="Nikosh"/>
                <w:color w:val="000000"/>
                <w:sz w:val="20"/>
                <w:szCs w:val="20"/>
                <w:lang w:bidi="bn-BD"/>
              </w:rPr>
              <w:t>Office Management Training</w:t>
            </w:r>
            <w:r w:rsidRPr="001124CB">
              <w:rPr>
                <w:rFonts w:cs="Nikosh"/>
                <w:color w:val="000000"/>
                <w:lang w:bidi="bn-BD"/>
              </w:rPr>
              <w:t xml:space="preserve"> </w:t>
            </w:r>
            <w:r w:rsidRPr="001124CB">
              <w:rPr>
                <w:rFonts w:cs="Nikosh" w:hint="cs"/>
                <w:color w:val="000000"/>
                <w:cs/>
                <w:lang w:bidi="bn-BD"/>
              </w:rPr>
              <w:t>এর উপর   = ৫০ জন,</w:t>
            </w:r>
          </w:p>
          <w:p w:rsidR="006F49CC" w:rsidRPr="001124CB" w:rsidRDefault="006F49CC" w:rsidP="006F49CC">
            <w:pPr>
              <w:spacing w:after="0"/>
              <w:jc w:val="both"/>
              <w:rPr>
                <w:rFonts w:cs="Nikosh" w:hint="cs"/>
                <w:color w:val="000000"/>
                <w:lang w:bidi="bn-BD"/>
              </w:rPr>
            </w:pPr>
            <w:r w:rsidRPr="001124CB">
              <w:rPr>
                <w:rFonts w:cs="Nikosh" w:hint="cs"/>
                <w:color w:val="000000"/>
                <w:cs/>
                <w:lang w:bidi="bn-BD"/>
              </w:rPr>
              <w:t>৪।</w:t>
            </w:r>
            <w:r w:rsidRPr="001E4A0A">
              <w:rPr>
                <w:rFonts w:cs="Nikosh" w:hint="cs"/>
                <w:color w:val="000000"/>
                <w:sz w:val="20"/>
                <w:szCs w:val="20"/>
                <w:cs/>
                <w:lang w:bidi="bn-BD"/>
              </w:rPr>
              <w:t xml:space="preserve"> </w:t>
            </w:r>
            <w:r w:rsidRPr="001E4A0A">
              <w:rPr>
                <w:rFonts w:cs="Nikosh"/>
                <w:color w:val="000000"/>
                <w:sz w:val="20"/>
                <w:szCs w:val="20"/>
                <w:lang w:bidi="bn-BD"/>
              </w:rPr>
              <w:t>Office Management Training</w:t>
            </w:r>
            <w:r w:rsidRPr="001124CB">
              <w:rPr>
                <w:rFonts w:cs="Nikosh"/>
                <w:color w:val="000000"/>
                <w:lang w:bidi="bn-BD"/>
              </w:rPr>
              <w:t xml:space="preserve">  </w:t>
            </w:r>
            <w:r w:rsidRPr="001124CB">
              <w:rPr>
                <w:rFonts w:cs="Nikosh" w:hint="cs"/>
                <w:color w:val="000000"/>
                <w:cs/>
                <w:lang w:bidi="bn-BD"/>
              </w:rPr>
              <w:t xml:space="preserve">এর উপর = </w:t>
            </w:r>
            <w:r w:rsidRPr="001124CB">
              <w:rPr>
                <w:rFonts w:cs="Nikosh"/>
                <w:color w:val="000000"/>
                <w:lang w:bidi="bn-BD"/>
              </w:rPr>
              <w:t xml:space="preserve"> </w:t>
            </w:r>
            <w:r w:rsidRPr="001124CB">
              <w:rPr>
                <w:rFonts w:cs="Nikosh" w:hint="cs"/>
                <w:color w:val="000000"/>
                <w:cs/>
                <w:lang w:bidi="bn-BD"/>
              </w:rPr>
              <w:t>৫০ জন,</w:t>
            </w:r>
          </w:p>
          <w:p w:rsidR="006F49CC" w:rsidRPr="001124CB" w:rsidRDefault="006F49CC" w:rsidP="006F49CC">
            <w:pPr>
              <w:spacing w:after="0"/>
              <w:jc w:val="both"/>
              <w:rPr>
                <w:rFonts w:cs="Nikosh" w:hint="cs"/>
                <w:color w:val="000000"/>
                <w:lang w:bidi="bn-BD"/>
              </w:rPr>
            </w:pPr>
            <w:r w:rsidRPr="001124CB">
              <w:rPr>
                <w:rFonts w:cs="Nikosh" w:hint="cs"/>
                <w:color w:val="000000"/>
                <w:cs/>
                <w:lang w:bidi="bn-BD"/>
              </w:rPr>
              <w:t xml:space="preserve">৫। </w:t>
            </w:r>
            <w:r w:rsidRPr="001E4A0A">
              <w:rPr>
                <w:rFonts w:cs="Nikosh"/>
                <w:color w:val="000000"/>
                <w:sz w:val="20"/>
                <w:szCs w:val="20"/>
                <w:lang w:bidi="bn-BD"/>
              </w:rPr>
              <w:t>Office Management Training</w:t>
            </w:r>
            <w:r w:rsidRPr="001124CB">
              <w:rPr>
                <w:rFonts w:cs="Nikosh"/>
                <w:color w:val="000000"/>
                <w:lang w:bidi="bn-BD"/>
              </w:rPr>
              <w:t xml:space="preserve">  </w:t>
            </w:r>
            <w:r w:rsidRPr="001124CB">
              <w:rPr>
                <w:rFonts w:cs="Nikosh" w:hint="cs"/>
                <w:color w:val="000000"/>
                <w:cs/>
                <w:lang w:bidi="bn-BD"/>
              </w:rPr>
              <w:t xml:space="preserve">এর উপর = </w:t>
            </w:r>
            <w:r w:rsidRPr="001124CB">
              <w:rPr>
                <w:rFonts w:cs="Nikosh"/>
                <w:color w:val="000000"/>
                <w:lang w:bidi="bn-BD"/>
              </w:rPr>
              <w:t xml:space="preserve"> </w:t>
            </w:r>
            <w:r w:rsidRPr="001124CB">
              <w:rPr>
                <w:rFonts w:cs="Nikosh" w:hint="cs"/>
                <w:color w:val="000000"/>
                <w:cs/>
                <w:lang w:bidi="bn-BD"/>
              </w:rPr>
              <w:t>৫০ জন,</w:t>
            </w:r>
          </w:p>
          <w:p w:rsidR="006F49CC" w:rsidRPr="001124CB" w:rsidRDefault="006F49CC" w:rsidP="006F49CC">
            <w:pPr>
              <w:spacing w:after="0"/>
              <w:jc w:val="both"/>
              <w:rPr>
                <w:rFonts w:cs="Nikosh" w:hint="cs"/>
                <w:color w:val="000000"/>
                <w:lang w:val="sv-SE" w:bidi="bn-BD"/>
              </w:rPr>
            </w:pPr>
            <w:r w:rsidRPr="001124CB">
              <w:rPr>
                <w:rFonts w:cs="Nikosh" w:hint="cs"/>
                <w:color w:val="000000"/>
                <w:cs/>
                <w:lang w:bidi="bn-BD"/>
              </w:rPr>
              <w:t xml:space="preserve">৬। </w:t>
            </w:r>
            <w:r w:rsidRPr="001E4A0A">
              <w:rPr>
                <w:rFonts w:cs="Nikosh"/>
                <w:color w:val="000000"/>
                <w:sz w:val="20"/>
                <w:szCs w:val="20"/>
                <w:lang w:bidi="bn-BD"/>
              </w:rPr>
              <w:t>Office Management Training</w:t>
            </w:r>
            <w:r w:rsidRPr="001124CB">
              <w:rPr>
                <w:rFonts w:cs="Nikosh"/>
                <w:color w:val="000000"/>
                <w:lang w:bidi="bn-BD"/>
              </w:rPr>
              <w:t xml:space="preserve">  </w:t>
            </w:r>
            <w:r w:rsidRPr="001124CB">
              <w:rPr>
                <w:rFonts w:cs="Nikosh" w:hint="cs"/>
                <w:color w:val="000000"/>
                <w:cs/>
                <w:lang w:bidi="bn-BD"/>
              </w:rPr>
              <w:t xml:space="preserve">এর উপর = </w:t>
            </w:r>
            <w:r w:rsidRPr="001124CB">
              <w:rPr>
                <w:rFonts w:cs="Nikosh"/>
                <w:color w:val="000000"/>
                <w:lang w:bidi="bn-BD"/>
              </w:rPr>
              <w:t xml:space="preserve"> </w:t>
            </w:r>
            <w:r w:rsidRPr="001124CB">
              <w:rPr>
                <w:rFonts w:cs="Nikosh" w:hint="cs"/>
                <w:color w:val="000000"/>
                <w:cs/>
                <w:lang w:bidi="bn-BD"/>
              </w:rPr>
              <w:t>৫০ জন,</w:t>
            </w:r>
          </w:p>
          <w:p w:rsidR="006F49CC" w:rsidRPr="001124CB" w:rsidRDefault="006F49CC" w:rsidP="006F49CC">
            <w:pPr>
              <w:spacing w:after="0"/>
              <w:jc w:val="both"/>
              <w:rPr>
                <w:rFonts w:cs="Nikosh" w:hint="cs"/>
                <w:color w:val="000000"/>
                <w:lang w:bidi="bn-BD"/>
              </w:rPr>
            </w:pPr>
            <w:r w:rsidRPr="001124CB">
              <w:rPr>
                <w:rFonts w:cs="Nikosh" w:hint="cs"/>
                <w:color w:val="000000"/>
                <w:cs/>
                <w:lang w:bidi="bn-BD"/>
              </w:rPr>
              <w:t xml:space="preserve">৭। </w:t>
            </w:r>
            <w:r w:rsidRPr="001E4A0A">
              <w:rPr>
                <w:rFonts w:cs="Nikosh"/>
                <w:color w:val="000000"/>
                <w:sz w:val="20"/>
                <w:szCs w:val="20"/>
                <w:lang w:bidi="bn-BD"/>
              </w:rPr>
              <w:t>Office Management Training</w:t>
            </w:r>
            <w:r w:rsidRPr="001124CB">
              <w:rPr>
                <w:rFonts w:cs="Nikosh"/>
                <w:color w:val="000000"/>
                <w:lang w:bidi="bn-BD"/>
              </w:rPr>
              <w:t xml:space="preserve">  </w:t>
            </w:r>
            <w:r w:rsidRPr="001124CB">
              <w:rPr>
                <w:rFonts w:cs="Nikosh" w:hint="cs"/>
                <w:color w:val="000000"/>
                <w:cs/>
                <w:lang w:bidi="bn-BD"/>
              </w:rPr>
              <w:t xml:space="preserve">এর উপর = </w:t>
            </w:r>
            <w:r w:rsidRPr="001124CB">
              <w:rPr>
                <w:rFonts w:cs="Nikosh"/>
                <w:color w:val="000000"/>
                <w:lang w:bidi="bn-BD"/>
              </w:rPr>
              <w:t xml:space="preserve"> </w:t>
            </w:r>
            <w:r w:rsidRPr="001124CB">
              <w:rPr>
                <w:rFonts w:cs="Nikosh" w:hint="cs"/>
                <w:color w:val="000000"/>
                <w:cs/>
                <w:lang w:bidi="bn-BD"/>
              </w:rPr>
              <w:t>৫০ জন,</w:t>
            </w:r>
          </w:p>
          <w:p w:rsidR="006F49CC" w:rsidRPr="001124CB" w:rsidRDefault="006F49CC" w:rsidP="006F49CC">
            <w:pPr>
              <w:spacing w:after="0"/>
              <w:jc w:val="both"/>
              <w:rPr>
                <w:rFonts w:cs="Nikosh" w:hint="cs"/>
                <w:color w:val="000000"/>
                <w:lang w:bidi="bn-BD"/>
              </w:rPr>
            </w:pPr>
            <w:r w:rsidRPr="001124CB">
              <w:rPr>
                <w:rFonts w:cs="Nikosh" w:hint="cs"/>
                <w:color w:val="000000"/>
                <w:cs/>
                <w:lang w:bidi="bn-BD"/>
              </w:rPr>
              <w:t xml:space="preserve">৮। </w:t>
            </w:r>
            <w:r w:rsidRPr="001E4A0A">
              <w:rPr>
                <w:rFonts w:cs="Nikosh"/>
                <w:color w:val="000000"/>
                <w:sz w:val="20"/>
                <w:szCs w:val="20"/>
                <w:lang w:bidi="bn-BD"/>
              </w:rPr>
              <w:t xml:space="preserve">Review of Avian Influenza and its Prevention and Control Measures taken in Bangladesh, Workshop </w:t>
            </w:r>
            <w:r w:rsidRPr="001124CB">
              <w:rPr>
                <w:rFonts w:cs="Nikosh" w:hint="cs"/>
                <w:color w:val="000000"/>
                <w:cs/>
                <w:lang w:bidi="bn-BD"/>
              </w:rPr>
              <w:t>এর উপর  = ০৭ জন,</w:t>
            </w:r>
          </w:p>
          <w:p w:rsidR="006F49CC" w:rsidRPr="001124CB" w:rsidRDefault="006F49CC" w:rsidP="006F49CC">
            <w:pPr>
              <w:spacing w:after="0"/>
              <w:jc w:val="both"/>
              <w:rPr>
                <w:rFonts w:cs="Nikosh" w:hint="cs"/>
                <w:color w:val="000000"/>
                <w:lang w:bidi="bn-BD"/>
              </w:rPr>
            </w:pPr>
            <w:r w:rsidRPr="001124CB">
              <w:rPr>
                <w:rFonts w:cs="Nikosh" w:hint="cs"/>
                <w:color w:val="000000"/>
                <w:cs/>
                <w:lang w:bidi="bn-BD"/>
              </w:rPr>
              <w:t>৯। প্রাণিসম্পদ বিভাগীয় সম্প্রসারণ, প্রশাসন ও অফিস ব্যবস্থাপনা বিষয় প্রশিক্ষণ এর উপর =৩৩ জন,</w:t>
            </w:r>
          </w:p>
          <w:p w:rsidR="006F49CC" w:rsidRPr="001124CB" w:rsidRDefault="006F49CC" w:rsidP="006F49CC">
            <w:pPr>
              <w:spacing w:after="0"/>
              <w:jc w:val="both"/>
              <w:rPr>
                <w:rFonts w:cs="Nikosh" w:hint="cs"/>
                <w:color w:val="000000"/>
                <w:lang w:bidi="bn-BD"/>
              </w:rPr>
            </w:pPr>
            <w:r w:rsidRPr="001124CB">
              <w:rPr>
                <w:rFonts w:cs="Nikosh" w:hint="cs"/>
                <w:color w:val="000000"/>
                <w:cs/>
                <w:lang w:bidi="bn-BD"/>
              </w:rPr>
              <w:t xml:space="preserve">১০। </w:t>
            </w:r>
            <w:r w:rsidRPr="001E4A0A">
              <w:rPr>
                <w:rFonts w:cs="Nikosh"/>
                <w:color w:val="000000"/>
                <w:sz w:val="20"/>
                <w:szCs w:val="20"/>
                <w:lang w:bidi="bn-BD"/>
              </w:rPr>
              <w:t>Finalization of Draft Biosafety Policy &amp; Monitoring &amp; Enforcement Manual Workshop</w:t>
            </w:r>
            <w:r w:rsidRPr="001124CB">
              <w:rPr>
                <w:rFonts w:cs="Nikosh"/>
                <w:color w:val="000000"/>
                <w:lang w:bidi="bn-BD"/>
              </w:rPr>
              <w:t xml:space="preserve"> </w:t>
            </w:r>
            <w:r w:rsidRPr="001124CB">
              <w:rPr>
                <w:rFonts w:cs="Nikosh" w:hint="cs"/>
                <w:color w:val="000000"/>
                <w:cs/>
                <w:lang w:bidi="bn-BD"/>
              </w:rPr>
              <w:t xml:space="preserve"> এর উপর  = ০১ জন,</w:t>
            </w:r>
          </w:p>
          <w:p w:rsidR="006F49CC" w:rsidRDefault="006F49CC" w:rsidP="006F49CC">
            <w:pPr>
              <w:spacing w:after="0"/>
              <w:jc w:val="both"/>
              <w:rPr>
                <w:rFonts w:cs="Nikosh"/>
                <w:color w:val="000000"/>
                <w:cs/>
                <w:lang w:bidi="bn-BD"/>
              </w:rPr>
            </w:pPr>
            <w:r w:rsidRPr="001124CB">
              <w:rPr>
                <w:rFonts w:cs="Nikosh" w:hint="cs"/>
                <w:color w:val="000000"/>
                <w:cs/>
                <w:lang w:bidi="bn-BD"/>
              </w:rPr>
              <w:t>১১। প্রাণিসম্পদ বিভাগীয় সম্প্রসারণ, প্রশাসন ও অফিস ব্যবস্থাপনা বিষয় এর উপর প্রশিক্ষণ = ৩৩ জন।</w:t>
            </w:r>
            <w:r>
              <w:rPr>
                <w:rFonts w:cs="Nikosh"/>
                <w:color w:val="000000"/>
                <w:cs/>
                <w:lang w:bidi="bn-BD"/>
              </w:rPr>
              <w:t xml:space="preserve"> </w:t>
            </w:r>
            <w:r w:rsidRPr="001124CB">
              <w:rPr>
                <w:rFonts w:cs="Nikosh" w:hint="cs"/>
                <w:color w:val="000000"/>
                <w:cs/>
                <w:lang w:bidi="bn-BD"/>
              </w:rPr>
              <w:t>জুন/১৬ মাসে সর্বমোট ৩৭৮ জন অভ্যন্তরীন প্রশিক্ষণে অংশ গ্রহন করেন।</w:t>
            </w:r>
          </w:p>
          <w:p w:rsidR="006F49CC" w:rsidRDefault="006F49CC" w:rsidP="006F49CC">
            <w:pPr>
              <w:spacing w:after="0" w:line="240" w:lineRule="exact"/>
              <w:jc w:val="both"/>
              <w:rPr>
                <w:rFonts w:ascii="Nikosh" w:eastAsia="Nikosh" w:hAnsi="Nikosh" w:cs="Nikosh"/>
                <w:lang w:bidi="bn-BD"/>
              </w:rPr>
            </w:pPr>
            <w:r w:rsidRPr="006528E7">
              <w:rPr>
                <w:rFonts w:ascii="Nikosh" w:eastAsia="Nikosh" w:hAnsi="Nikosh" w:cs="Nikosh"/>
                <w:b/>
                <w:bCs/>
                <w:lang w:bidi="bn-BD"/>
              </w:rPr>
              <w:t xml:space="preserve">বিএফডিসিঃ </w:t>
            </w:r>
            <w:r w:rsidRPr="006528E7">
              <w:rPr>
                <w:rFonts w:ascii="Nikosh" w:eastAsia="Nikosh" w:hAnsi="Nikosh" w:cs="Nikosh"/>
                <w:lang w:bidi="bn-BD"/>
              </w:rPr>
              <w:t xml:space="preserve">সংস্থার অভ্যন্তরীন প্রশিক্ষণ কর্মসূচি চলমান আছে। সকল কেন্দ্রের ১৭জন কর্মকর্তা ও কর্মচারীকে প্রশিক্ষণ প্রদান করা হয়েছে। </w:t>
            </w:r>
          </w:p>
          <w:p w:rsidR="006F49CC" w:rsidRDefault="006F49CC" w:rsidP="006F49CC">
            <w:pPr>
              <w:spacing w:after="0" w:line="240" w:lineRule="exact"/>
              <w:jc w:val="both"/>
              <w:rPr>
                <w:rFonts w:ascii="SutonnyMJ" w:eastAsia="MS Mincho" w:hAnsi="SutonnyMJ" w:cs="Verdana"/>
              </w:rPr>
            </w:pPr>
            <w:r w:rsidRPr="006528E7">
              <w:rPr>
                <w:rFonts w:ascii="Nikosh" w:eastAsia="Nikosh" w:hAnsi="Nikosh" w:cs="Nikosh"/>
                <w:b/>
                <w:bCs/>
                <w:lang w:bidi="bn-BD"/>
              </w:rPr>
              <w:t xml:space="preserve">বিএফআরআইঃ </w:t>
            </w:r>
            <w:r w:rsidRPr="00310E4E">
              <w:rPr>
                <w:rFonts w:ascii="SutonnyMJ" w:hAnsi="SutonnyMJ"/>
              </w:rPr>
              <w:t>Bbw÷wUD‡U evrmwiK 60 N›Uv Af¨š—ixY cÖwk¶Y Kvh©µg Ae¨vnZ i‡q‡Q| cÖwk¶Yv_©x, †Kvm© cwiPvjK I †Kvm© mgš^vq‡Ki fvZv weGAviwmÕi bxwZgvjv Abyqvqx cÖ`vb Kiv n‡”P|</w:t>
            </w:r>
          </w:p>
          <w:p w:rsidR="006F49CC" w:rsidRDefault="006F49CC" w:rsidP="006F49CC">
            <w:pPr>
              <w:spacing w:after="0"/>
              <w:jc w:val="both"/>
              <w:rPr>
                <w:rFonts w:ascii="Nikosh" w:hAnsi="Nikosh" w:cs="Nikosh"/>
              </w:rPr>
            </w:pPr>
            <w:r w:rsidRPr="006528E7">
              <w:rPr>
                <w:rFonts w:ascii="Nikosh" w:eastAsia="Nikosh" w:hAnsi="Nikosh" w:cs="Nikosh"/>
                <w:b/>
                <w:bCs/>
                <w:lang w:bidi="bn-BD"/>
              </w:rPr>
              <w:t>বিএলআরআইঃ</w:t>
            </w:r>
            <w:r w:rsidRPr="006528E7">
              <w:rPr>
                <w:rFonts w:ascii="Nikosh" w:eastAsia="Nikosh" w:hAnsi="Nikosh" w:cs="Nikosh"/>
                <w:b/>
                <w:bCs/>
                <w:lang w:val="sv-SE" w:bidi="bn-BD"/>
              </w:rPr>
              <w:t xml:space="preserve"> </w:t>
            </w:r>
            <w:r w:rsidRPr="006528E7">
              <w:rPr>
                <w:rFonts w:ascii="Nikosh" w:eastAsia="Nikosh" w:hAnsi="Nikosh" w:cs="Nikosh"/>
                <w:lang w:bidi="bn-BD"/>
              </w:rPr>
              <w:t xml:space="preserve">গত </w:t>
            </w:r>
            <w:r>
              <w:rPr>
                <w:rFonts w:ascii="Nikosh" w:eastAsia="Nikosh" w:hAnsi="Nikosh" w:cs="Nikosh"/>
                <w:lang w:bidi="bn-BD"/>
              </w:rPr>
              <w:t xml:space="preserve">২৮-২৯ জুন ২০১৬ তারিখে </w:t>
            </w:r>
            <w:r>
              <w:rPr>
                <w:rFonts w:ascii="Nikosh" w:eastAsia="Nikosh" w:hAnsi="Nikosh" w:cs="Nikosh"/>
                <w:sz w:val="20"/>
                <w:lang w:bidi="bn-BD"/>
              </w:rPr>
              <w:t xml:space="preserve">“Government Performance Management” </w:t>
            </w:r>
            <w:r>
              <w:rPr>
                <w:rFonts w:ascii="Nikosh" w:eastAsia="Nikosh" w:hAnsi="Nikosh" w:cs="Nikosh"/>
                <w:lang w:bidi="bn-BD"/>
              </w:rPr>
              <w:t>শিরোনামে একটি প্রশিক্ষণ অনুষ্ঠিত হয়। এতে ইনস্টিটিউটের ২৫জন বিজ্ঞানী/ কর্মকর্তা অংশগ্রহণ করেন।</w:t>
            </w:r>
            <w:r>
              <w:rPr>
                <w:rFonts w:ascii="Nikosh" w:hAnsi="Nikosh" w:cs="Nikosh"/>
              </w:rPr>
              <w:t xml:space="preserve"> </w:t>
            </w:r>
          </w:p>
          <w:p w:rsidR="006F49CC" w:rsidRPr="00986A7F" w:rsidRDefault="006F49CC" w:rsidP="006F49CC">
            <w:pPr>
              <w:spacing w:after="0"/>
              <w:jc w:val="both"/>
              <w:rPr>
                <w:rFonts w:ascii="Nikosh" w:eastAsia="Nikosh" w:hAnsi="Nikosh" w:cs="Nikosh"/>
                <w:sz w:val="16"/>
                <w:lang w:val="sv-SE" w:bidi="bn-BD"/>
              </w:rPr>
            </w:pPr>
          </w:p>
        </w:tc>
        <w:tc>
          <w:tcPr>
            <w:tcW w:w="2250" w:type="dxa"/>
          </w:tcPr>
          <w:p w:rsidR="006F49CC" w:rsidRDefault="006F49CC" w:rsidP="006F49CC">
            <w:pPr>
              <w:spacing w:after="0"/>
              <w:jc w:val="both"/>
              <w:rPr>
                <w:rFonts w:ascii="Nikosh" w:eastAsia="Nikosh" w:hAnsi="Nikosh" w:cs="Nikosh"/>
                <w:lang w:bidi="bn-BD"/>
              </w:rPr>
            </w:pPr>
            <w:r>
              <w:rPr>
                <w:rFonts w:ascii="Nikosh" w:eastAsia="Nikosh" w:hAnsi="Nikosh" w:cs="Nikosh"/>
                <w:lang w:bidi="bn-BD"/>
              </w:rPr>
              <w:lastRenderedPageBreak/>
              <w:t>মন্ত্রণালয় ও আওতাধীন সকল সংস্থায় অভ্যন্তরীণ প্রশিক্ষণ কার্যক্রম অব্যাহত রাখার সিদ্ধান্ত গৃহিত হয়।</w:t>
            </w:r>
          </w:p>
          <w:p w:rsidR="006F49CC" w:rsidRDefault="006F49CC" w:rsidP="006F49CC">
            <w:pPr>
              <w:spacing w:after="0"/>
              <w:jc w:val="both"/>
              <w:rPr>
                <w:rFonts w:ascii="Nikosh" w:eastAsia="Nikosh" w:hAnsi="Nikosh" w:cs="Nikosh"/>
                <w:lang w:bidi="bn-BD"/>
              </w:rPr>
            </w:pPr>
          </w:p>
        </w:tc>
        <w:tc>
          <w:tcPr>
            <w:tcW w:w="1440" w:type="dxa"/>
          </w:tcPr>
          <w:p w:rsidR="006F49CC" w:rsidRDefault="006F49CC" w:rsidP="006F49CC">
            <w:pPr>
              <w:spacing w:after="0"/>
              <w:jc w:val="center"/>
              <w:rPr>
                <w:rFonts w:ascii="Nikosh" w:eastAsia="Nikosh" w:hAnsi="Nikosh" w:cs="Nikosh"/>
                <w:lang w:bidi="bn-BD"/>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Pr>
                <w:rFonts w:ascii="Nikosh" w:eastAsia="Nikosh" w:hAnsi="Nikosh" w:cs="Nikosh"/>
                <w:lang w:bidi="bn-BD"/>
              </w:rPr>
              <w:t>/ বাজেট)/ উপসচিব (মৎস্য-১/ প্রশাসন-৩/ বাজেট)/ সংশ্লিষ্ট সকল কর্মকর্তা</w:t>
            </w:r>
          </w:p>
        </w:tc>
      </w:tr>
      <w:tr w:rsidR="006F49CC" w:rsidRPr="00C2608A" w:rsidTr="00E7628C">
        <w:tc>
          <w:tcPr>
            <w:tcW w:w="738" w:type="dxa"/>
          </w:tcPr>
          <w:p w:rsidR="006F49CC" w:rsidRDefault="006F49CC" w:rsidP="006F49CC">
            <w:pPr>
              <w:spacing w:after="0"/>
              <w:jc w:val="center"/>
              <w:rPr>
                <w:rFonts w:ascii="Nikosh" w:eastAsia="Nikosh" w:hAnsi="Nikosh" w:cs="Nikosh"/>
                <w:lang w:bidi="bn-BD"/>
              </w:rPr>
            </w:pPr>
            <w:r>
              <w:rPr>
                <w:rFonts w:ascii="Nikosh" w:eastAsia="Nikosh" w:hAnsi="Nikosh" w:cs="Nikosh"/>
                <w:lang w:bidi="bn-BD"/>
              </w:rPr>
              <w:lastRenderedPageBreak/>
              <w:t>১২.৬</w:t>
            </w:r>
          </w:p>
        </w:tc>
        <w:tc>
          <w:tcPr>
            <w:tcW w:w="1530" w:type="dxa"/>
          </w:tcPr>
          <w:p w:rsidR="006F49CC" w:rsidRDefault="006F49CC" w:rsidP="006F49CC">
            <w:pPr>
              <w:spacing w:after="0"/>
              <w:jc w:val="both"/>
              <w:rPr>
                <w:rFonts w:ascii="Nikosh" w:eastAsia="Nikosh" w:hAnsi="Nikosh" w:cs="Nikosh"/>
                <w:lang w:bidi="bn-BD"/>
              </w:rPr>
            </w:pPr>
            <w:r>
              <w:rPr>
                <w:rFonts w:ascii="Nikosh" w:eastAsia="Nikosh" w:hAnsi="Nikosh" w:cs="Nikosh"/>
                <w:lang w:bidi="bn-BD"/>
              </w:rPr>
              <w:t xml:space="preserve">জাতীয় শুদ্ধাচার কৌশল </w:t>
            </w:r>
          </w:p>
        </w:tc>
        <w:tc>
          <w:tcPr>
            <w:tcW w:w="4050" w:type="dxa"/>
          </w:tcPr>
          <w:p w:rsidR="006F49CC" w:rsidRDefault="006F49CC" w:rsidP="006F49CC">
            <w:pPr>
              <w:spacing w:after="0"/>
              <w:jc w:val="both"/>
              <w:rPr>
                <w:rFonts w:ascii="Nikosh" w:eastAsia="Nikosh" w:hAnsi="Nikosh" w:cs="Nikosh"/>
                <w:lang w:bidi="bn-BD"/>
              </w:rPr>
            </w:pPr>
            <w:r>
              <w:rPr>
                <w:rFonts w:ascii="Nikosh" w:eastAsia="Nikosh" w:hAnsi="Nikosh" w:cs="Nikosh"/>
                <w:lang w:bidi="bn-BD"/>
              </w:rPr>
              <w:t xml:space="preserve">কর্মস্থলে কর্মপরিবেশ সৃষ্টি, কর্মদক্ষতা বৃদ্ধি, সততা ও নিষ্ঠা, স্বচ্ছতা, জবাবদিহিতা, যথাসময়ে কর্মসম্পাদন, চাকরি বিধি ও আর্থিক বিধি যথাযথ অনুসরণ ইত্যাদি বিষয় শুদ্ধাচার কৌশলের অংশ। সকল কর্মকর্তা-কর্মচারীদের জাতীয় শুদ্ধাচার কৌশল বিষয়ে কর্মকালীন প্রশিক্ষণে অন্তর্ভূক্ত করা হয়েছে। যা চলমান আছে। </w:t>
            </w:r>
          </w:p>
          <w:p w:rsidR="006F49CC" w:rsidRPr="00C6490F" w:rsidRDefault="006F49CC" w:rsidP="006F49CC">
            <w:pPr>
              <w:spacing w:after="0"/>
              <w:jc w:val="both"/>
              <w:rPr>
                <w:rFonts w:ascii="Nikosh" w:eastAsia="Nikosh" w:hAnsi="Nikosh" w:cs="Nikosh"/>
                <w:sz w:val="8"/>
                <w:lang w:bidi="bn-BD"/>
              </w:rPr>
            </w:pPr>
          </w:p>
          <w:p w:rsidR="006F49CC" w:rsidRPr="00DB283C" w:rsidRDefault="006F49CC" w:rsidP="006F49CC">
            <w:pPr>
              <w:tabs>
                <w:tab w:val="left" w:pos="2338"/>
                <w:tab w:val="center" w:pos="4608"/>
              </w:tabs>
              <w:spacing w:after="0"/>
              <w:jc w:val="both"/>
              <w:rPr>
                <w:rFonts w:ascii="Nikosh" w:eastAsia="Nikosh" w:hAnsi="Nikosh" w:cs="Nikosh"/>
                <w:lang w:val="fr-FR" w:bidi="bn-BD"/>
              </w:rPr>
            </w:pPr>
            <w:r w:rsidRPr="006528E7">
              <w:rPr>
                <w:rFonts w:ascii="Nikosh" w:eastAsia="MS Mincho" w:hAnsi="Nikosh" w:cs="Nikosh"/>
                <w:b/>
                <w:bCs/>
                <w:cs/>
                <w:lang w:bidi="bn-IN"/>
              </w:rPr>
              <w:t>মৎস্য অধিদপ্তরঃ</w:t>
            </w:r>
            <w:r w:rsidRPr="006528E7">
              <w:rPr>
                <w:rFonts w:ascii="Nikosh" w:eastAsia="MS Mincho" w:hAnsi="Nikosh" w:cs="Nikosh"/>
                <w:lang w:val="fr-FR"/>
              </w:rPr>
              <w:t xml:space="preserve"> </w:t>
            </w:r>
            <w:r w:rsidRPr="00DB283C">
              <w:rPr>
                <w:rFonts w:ascii="Nikosh" w:eastAsia="Nikosh" w:hAnsi="Nikosh" w:cs="Nikosh"/>
                <w:lang w:val="fr-FR" w:bidi="bn-BD"/>
              </w:rPr>
              <w:t>মৎস্য অধিদপ্তরের ৭টি বিভাগীয় দপ্তরে জাতীয় শুদ্ধাচার কৌশল বিষয়ে সচেতনতা সৃষ্টি ও প্রশিক্ষণ প্রদান করা হয়েছে। মৎস্য অধিদপ্তরে আয়োজিত ইন-হাউজ প্রশিক্ষণে অন্যান্য বিষয়ের সাথে জাতীয় শুদ্ধাচার কৌশল বিষয়ে সেশন অনুষ্ঠিত হয়েছে। এছাড়া প্রতিটি জেলা মৎস্য কর্মকর্তার দপ্তর কর্তৃক আয়োজিত ইন-হাউজ প্রশিক্ষণে জাতীয় শুদ্ধাচার কৌশল বিষয়টি অন্তর্ভুক্ত রয়েছে।</w:t>
            </w:r>
          </w:p>
          <w:p w:rsidR="006F49CC" w:rsidRPr="001124CB" w:rsidRDefault="006F49CC" w:rsidP="006F49CC">
            <w:pPr>
              <w:spacing w:after="0"/>
              <w:jc w:val="both"/>
              <w:rPr>
                <w:rFonts w:cs="Nikosh" w:hint="cs"/>
                <w:color w:val="000000"/>
                <w:lang w:val="sv-SE" w:bidi="bn-BD"/>
              </w:rPr>
            </w:pPr>
            <w:r w:rsidRPr="006528E7">
              <w:rPr>
                <w:rFonts w:ascii="Nikosh" w:eastAsia="Nikosh" w:hAnsi="Nikosh" w:cs="Nikosh"/>
                <w:b/>
                <w:bCs/>
                <w:cs/>
                <w:lang w:bidi="bn-BD"/>
              </w:rPr>
              <w:t>প্রাণিসম্পদ</w:t>
            </w:r>
            <w:r w:rsidRPr="006528E7">
              <w:rPr>
                <w:rFonts w:ascii="Nikosh" w:eastAsia="Nikosh" w:hAnsi="Nikosh" w:cs="Nikosh"/>
                <w:b/>
                <w:lang w:val="fr-FR" w:bidi="bn-BD"/>
              </w:rPr>
              <w:t xml:space="preserve"> </w:t>
            </w:r>
            <w:r w:rsidRPr="006528E7">
              <w:rPr>
                <w:rFonts w:ascii="Nikosh" w:eastAsia="Nikosh" w:hAnsi="Nikosh" w:cs="Nikosh"/>
                <w:b/>
                <w:bCs/>
                <w:cs/>
                <w:lang w:bidi="bn-BD"/>
              </w:rPr>
              <w:t xml:space="preserve">অধিদপ্তরঃ </w:t>
            </w:r>
            <w:r w:rsidRPr="001124CB">
              <w:rPr>
                <w:rFonts w:cs="Nikosh" w:hint="cs"/>
                <w:color w:val="000000"/>
                <w:cs/>
                <w:lang w:val="sv-SE" w:bidi="bn-BD"/>
              </w:rPr>
              <w:t xml:space="preserve">(১) জাতীয় শুদ্ধাচার  </w:t>
            </w:r>
            <w:r w:rsidRPr="001124CB">
              <w:rPr>
                <w:rFonts w:ascii="Nikosh" w:eastAsia="Nikosh" w:hAnsi="Nikosh" w:cs="Nikosh" w:hint="cs"/>
                <w:color w:val="000000"/>
                <w:cs/>
                <w:lang w:val="sv-SE" w:bidi="bn-BD"/>
              </w:rPr>
              <w:t>কে</w:t>
            </w:r>
            <w:r w:rsidRPr="001124CB">
              <w:rPr>
                <w:rFonts w:ascii="SutonnyMJ" w:hAnsi="SutonnyMJ" w:cs="SutonnyMJ"/>
                <w:color w:val="000000"/>
                <w:lang w:val="sv-SE"/>
              </w:rPr>
              <w:t>Š</w:t>
            </w:r>
            <w:r w:rsidRPr="001124CB">
              <w:rPr>
                <w:rFonts w:ascii="Vrinda" w:hAnsi="Vrinda" w:cs="Vrinda" w:hint="cs"/>
                <w:color w:val="000000"/>
                <w:cs/>
                <w:lang w:val="sv-SE" w:bidi="bn-BD"/>
              </w:rPr>
              <w:t>শল</w:t>
            </w:r>
            <w:r w:rsidRPr="001124CB">
              <w:rPr>
                <w:rFonts w:cs="Nikosh"/>
                <w:color w:val="000000"/>
                <w:lang w:val="sv-SE" w:bidi="bn-BD"/>
              </w:rPr>
              <w:t xml:space="preserve"> </w:t>
            </w:r>
            <w:r w:rsidRPr="001124CB">
              <w:rPr>
                <w:rFonts w:cs="Nikosh" w:hint="cs"/>
                <w:color w:val="000000"/>
                <w:cs/>
                <w:lang w:val="sv-SE" w:bidi="bn-BD"/>
              </w:rPr>
              <w:t>কর্মপরিকল্পনা/২০১৫ অনুযায়ী কার্যক্রম গ্রহনের জন্য মাঠপর্যায়ের কর্মকর্তাদের প্রাণিসম্পদ অধিদপ্তরের ১৫/১২/২০১৫ ইং তারিখের নং-৩৩.০১.০০০০.০০১.</w:t>
            </w:r>
            <w:r w:rsidRPr="001124CB">
              <w:rPr>
                <w:rFonts w:cs="Nikosh"/>
                <w:color w:val="000000"/>
                <w:lang w:val="sv-SE" w:bidi="bn-BD"/>
              </w:rPr>
              <w:t xml:space="preserve"> </w:t>
            </w:r>
            <w:r w:rsidRPr="001124CB">
              <w:rPr>
                <w:rFonts w:cs="Nikosh" w:hint="cs"/>
                <w:color w:val="000000"/>
                <w:cs/>
                <w:lang w:val="sv-SE" w:bidi="bn-BD"/>
              </w:rPr>
              <w:lastRenderedPageBreak/>
              <w:t>৫৩.৮৩৩.১৪-২৫৮৯ সংখ্যক স্মারক মোতাবেক নির্দে</w:t>
            </w:r>
            <w:r>
              <w:rPr>
                <w:rFonts w:cs="Nikosh" w:hint="cs"/>
                <w:color w:val="000000"/>
                <w:cs/>
                <w:lang w:val="sv-SE" w:bidi="bn-BD"/>
              </w:rPr>
              <w:t>শনা প্রদান করা হয়েছে। প্রশিক্ষণ</w:t>
            </w:r>
            <w:r w:rsidRPr="001124CB">
              <w:rPr>
                <w:rFonts w:cs="Nikosh" w:hint="cs"/>
                <w:color w:val="000000"/>
                <w:cs/>
                <w:lang w:val="sv-SE" w:bidi="bn-BD"/>
              </w:rPr>
              <w:t xml:space="preserve"> ও  মনিটরিং কার্যক্রম চলছে।</w:t>
            </w:r>
          </w:p>
          <w:p w:rsidR="006F49CC" w:rsidRDefault="006F49CC" w:rsidP="006F49CC">
            <w:pPr>
              <w:spacing w:after="0"/>
              <w:jc w:val="both"/>
              <w:rPr>
                <w:rFonts w:cs="Nikosh"/>
                <w:color w:val="000000"/>
                <w:lang w:bidi="bn-BD"/>
              </w:rPr>
            </w:pPr>
            <w:r w:rsidRPr="001124CB">
              <w:rPr>
                <w:rFonts w:cs="Nikosh" w:hint="cs"/>
                <w:color w:val="000000"/>
                <w:cs/>
                <w:lang w:val="sv-SE" w:bidi="bn-BD"/>
              </w:rPr>
              <w:t>(২) ইন-হাউজ প্রশিক্ষণে শুদ্ধাচার বিষয়টির উপর ০১ টি ক্লাস অন্তর্ভূক্ত করে প্রয়োজনীয় কার্যক্রম গ্রহনের জন্য উপ-পরিচালক, বিভাগীয় প্রাণিসম্পদ দপ্তর সমূহ ও প্রকল্প পরিচালকদেরকে অধিদপ্তরের ২৪/০৩/২০১৬ তারিখের নং ৩৩.০১.০০০০.১১০.০১. ০১৭.১৫-১৩৯০ সংখ্যক পত্রের মাধ্যমে অবহিত করা হয়েছে।</w:t>
            </w:r>
          </w:p>
          <w:p w:rsidR="006F49CC" w:rsidRPr="006528E7" w:rsidRDefault="006F49CC" w:rsidP="006F49CC">
            <w:pPr>
              <w:spacing w:after="0" w:line="240" w:lineRule="exact"/>
              <w:jc w:val="both"/>
              <w:rPr>
                <w:rFonts w:ascii="Nikosh" w:eastAsia="Nikosh" w:hAnsi="Nikosh" w:cs="Nikosh"/>
                <w:lang w:bidi="bn-BD"/>
              </w:rPr>
            </w:pPr>
            <w:r w:rsidRPr="006528E7">
              <w:rPr>
                <w:rFonts w:ascii="Nikosh" w:eastAsia="Nikosh" w:hAnsi="Nikosh" w:cs="Nikosh"/>
                <w:b/>
                <w:lang w:bidi="bn-BD"/>
              </w:rPr>
              <w:t xml:space="preserve">বিএফডিসিঃ </w:t>
            </w:r>
            <w:r w:rsidRPr="00C86AC5">
              <w:rPr>
                <w:rFonts w:ascii="Nikosh" w:eastAsia="Nikosh" w:hAnsi="Nikosh" w:cs="Nikosh"/>
                <w:lang w:bidi="bn-BD"/>
              </w:rPr>
              <w:t>অভ্যন্তরীণ প্রশিক্ষণ কার্যক্রমে জাতীয়</w:t>
            </w:r>
            <w:r w:rsidRPr="00C86AC5">
              <w:rPr>
                <w:rFonts w:ascii="Nikosh" w:eastAsia="Nikosh" w:hAnsi="Nikosh" w:cs="Nikosh"/>
                <w:lang w:val="fr-FR" w:bidi="bn-BD"/>
              </w:rPr>
              <w:t xml:space="preserve"> </w:t>
            </w:r>
            <w:r w:rsidRPr="00C86AC5">
              <w:rPr>
                <w:rFonts w:ascii="Nikosh" w:eastAsia="Nikosh" w:hAnsi="Nikosh" w:cs="Nikosh"/>
                <w:lang w:bidi="bn-BD"/>
              </w:rPr>
              <w:t>শুদ্ধাচার</w:t>
            </w:r>
            <w:r w:rsidRPr="00C86AC5">
              <w:rPr>
                <w:rFonts w:ascii="Nikosh" w:eastAsia="Nikosh" w:hAnsi="Nikosh" w:cs="Nikosh"/>
                <w:lang w:val="fr-FR" w:bidi="bn-BD"/>
              </w:rPr>
              <w:t xml:space="preserve"> </w:t>
            </w:r>
            <w:r w:rsidRPr="00C86AC5">
              <w:rPr>
                <w:rFonts w:ascii="Nikosh" w:eastAsia="Nikosh" w:hAnsi="Nikosh" w:cs="Nikosh"/>
                <w:lang w:bidi="bn-BD"/>
              </w:rPr>
              <w:t>কৌশল</w:t>
            </w:r>
            <w:r w:rsidRPr="00C86AC5">
              <w:rPr>
                <w:rFonts w:ascii="Nikosh" w:eastAsia="Nikosh" w:hAnsi="Nikosh" w:cs="Nikosh"/>
                <w:lang w:val="fr-FR" w:bidi="bn-BD"/>
              </w:rPr>
              <w:t xml:space="preserve"> </w:t>
            </w:r>
            <w:r w:rsidRPr="00C86AC5">
              <w:rPr>
                <w:rFonts w:ascii="Nikosh" w:eastAsia="Nikosh" w:hAnsi="Nikosh" w:cs="Nikosh"/>
                <w:lang w:bidi="bn-BD"/>
              </w:rPr>
              <w:t>বিষয়টি অন্তর্ভূক্ত আছে।</w:t>
            </w:r>
            <w:r>
              <w:rPr>
                <w:rFonts w:ascii="Nikosh" w:eastAsia="Nikosh" w:hAnsi="Nikosh" w:cs="Nikosh"/>
                <w:lang w:bidi="bn-BD"/>
              </w:rPr>
              <w:t xml:space="preserve"> </w:t>
            </w:r>
          </w:p>
          <w:p w:rsidR="006F49CC" w:rsidRPr="00626398" w:rsidRDefault="006F49CC" w:rsidP="006F49CC">
            <w:pPr>
              <w:spacing w:after="0"/>
              <w:jc w:val="both"/>
              <w:rPr>
                <w:rFonts w:ascii="SutonnyMJ" w:hAnsi="SutonnyMJ" w:cs="SutonnyMJ"/>
              </w:rPr>
            </w:pPr>
            <w:r w:rsidRPr="006528E7">
              <w:rPr>
                <w:rFonts w:ascii="Nikosh" w:eastAsia="Nikosh" w:hAnsi="Nikosh" w:cs="Nikosh"/>
                <w:b/>
                <w:bCs/>
                <w:lang w:bidi="bn-BD"/>
              </w:rPr>
              <w:t xml:space="preserve">বিএফআরআইঃ </w:t>
            </w:r>
            <w:r>
              <w:rPr>
                <w:rFonts w:ascii="Nikosh" w:eastAsia="Nikosh" w:hAnsi="Nikosh" w:cs="Nikosh"/>
                <w:b/>
                <w:bCs/>
                <w:lang w:bidi="bn-BD"/>
              </w:rPr>
              <w:t>(</w:t>
            </w:r>
            <w:r w:rsidRPr="00626398">
              <w:rPr>
                <w:rFonts w:ascii="SutonnyMJ" w:hAnsi="SutonnyMJ" w:cs="SutonnyMJ"/>
              </w:rPr>
              <w:t>1) RvZxq ï×vPvi †KŠkj wel‡q mKj Kg©KZ©v I Kg©Pvix‡`i‡K  m‡PZb Kiv I mKj ch©v‡q Zv cÖwZcvjb Kivi Rb¨ wewfbœ †K›`ª I Dc‡K‡›`ª wb‡`k©bv cÖ`vb Kiv n‡q‡Q|</w:t>
            </w:r>
          </w:p>
          <w:p w:rsidR="006F49CC" w:rsidRPr="00626398" w:rsidRDefault="006F49CC" w:rsidP="006F49CC">
            <w:pPr>
              <w:spacing w:after="0"/>
              <w:jc w:val="both"/>
              <w:rPr>
                <w:rFonts w:ascii="SutonnyMJ" w:hAnsi="SutonnyMJ" w:cs="SutonnyMJ"/>
              </w:rPr>
            </w:pPr>
            <w:r>
              <w:rPr>
                <w:rFonts w:ascii="SutonnyMJ" w:hAnsi="SutonnyMJ" w:cs="SutonnyMJ"/>
              </w:rPr>
              <w:t>(</w:t>
            </w:r>
            <w:r w:rsidRPr="00626398">
              <w:rPr>
                <w:rFonts w:ascii="SutonnyMJ" w:hAnsi="SutonnyMJ" w:cs="SutonnyMJ"/>
              </w:rPr>
              <w:t xml:space="preserve">2)  Bb-nvDR cÖwk¶‡Y ï×vPvi welqwUi Dci 01wU K¬vm </w:t>
            </w:r>
            <w:r>
              <w:rPr>
                <w:rFonts w:ascii="Nikosh" w:hAnsi="Nikosh" w:cs="Nikosh"/>
              </w:rPr>
              <w:t>অন্ত</w:t>
            </w:r>
            <w:r w:rsidRPr="00626398">
              <w:rPr>
                <w:rFonts w:ascii="SutonnyMJ" w:hAnsi="SutonnyMJ" w:cs="SutonnyMJ"/>
              </w:rPr>
              <w:t>f~©³ Kiv n‡q‡Q|</w:t>
            </w:r>
            <w:r>
              <w:rPr>
                <w:rFonts w:ascii="SutonnyMJ" w:hAnsi="SutonnyMJ" w:cs="SutonnyMJ"/>
              </w:rPr>
              <w:t xml:space="preserve"> </w:t>
            </w:r>
          </w:p>
          <w:p w:rsidR="006F49CC" w:rsidRPr="006528E7" w:rsidRDefault="006F49CC" w:rsidP="006F49CC">
            <w:pPr>
              <w:spacing w:after="0" w:line="240" w:lineRule="exact"/>
              <w:jc w:val="both"/>
              <w:rPr>
                <w:rFonts w:ascii="Nikosh" w:eastAsia="Nikosh" w:hAnsi="Nikosh" w:cs="Nikosh"/>
                <w:cs/>
                <w:lang w:bidi="bn-BD"/>
              </w:rPr>
            </w:pPr>
            <w:r w:rsidRPr="006528E7">
              <w:rPr>
                <w:rFonts w:ascii="Nikosh" w:eastAsia="Nikosh" w:hAnsi="Nikosh" w:cs="Nikosh"/>
                <w:b/>
                <w:bCs/>
                <w:lang w:bidi="bn-BD"/>
              </w:rPr>
              <w:t xml:space="preserve">বিএলআরআইঃ </w:t>
            </w:r>
            <w:r w:rsidRPr="006528E7">
              <w:rPr>
                <w:rFonts w:ascii="Nikosh" w:eastAsia="Nikosh" w:hAnsi="Nikosh" w:cs="Nikosh"/>
                <w:cs/>
                <w:lang w:bidi="bn-BD"/>
              </w:rPr>
              <w:t>(১) জাতীয় শুদ্ধাচার কৌশল বিষয়ে কার্যক্রম প্রক্রিয়াধীন।</w:t>
            </w:r>
          </w:p>
          <w:p w:rsidR="006F49CC" w:rsidRPr="006528E7" w:rsidRDefault="006F49CC" w:rsidP="006F49CC">
            <w:pPr>
              <w:spacing w:after="0" w:line="240" w:lineRule="exact"/>
              <w:jc w:val="both"/>
              <w:rPr>
                <w:rFonts w:ascii="Nikosh" w:eastAsia="Nikosh" w:hAnsi="Nikosh" w:cs="Nikosh"/>
                <w:cs/>
                <w:lang w:bidi="bn-BD"/>
              </w:rPr>
            </w:pPr>
            <w:r w:rsidRPr="006528E7">
              <w:rPr>
                <w:rFonts w:ascii="Nikosh" w:eastAsia="Nikosh" w:hAnsi="Nikosh" w:cs="Nikosh"/>
                <w:cs/>
                <w:lang w:bidi="bn-BD"/>
              </w:rPr>
              <w:t>(২) ইন-হাউজ প্রশিক্ষণে (খামারী/</w:t>
            </w:r>
            <w:r>
              <w:rPr>
                <w:rFonts w:ascii="Nikosh" w:eastAsia="Nikosh" w:hAnsi="Nikosh" w:cs="Nikosh"/>
                <w:cs/>
                <w:lang w:bidi="bn-BD"/>
              </w:rPr>
              <w:t xml:space="preserve"> </w:t>
            </w:r>
            <w:r w:rsidRPr="006528E7">
              <w:rPr>
                <w:rFonts w:ascii="Nikosh" w:eastAsia="Nikosh" w:hAnsi="Nikosh" w:cs="Nikosh"/>
                <w:cs/>
                <w:lang w:bidi="bn-BD"/>
              </w:rPr>
              <w:t xml:space="preserve">কর্মকর্তা/ বিজ্ঞানী) শুদ্ধাচার বিষয়টির উপর ০১টি ক্লাস ইতোমধ্যে অন্তর্ভূক্ত করে বাস্তবায়ন করা হচ্ছে। </w:t>
            </w:r>
          </w:p>
          <w:p w:rsidR="006F49CC" w:rsidRPr="00171CE6" w:rsidRDefault="006F49CC" w:rsidP="006F49CC">
            <w:pPr>
              <w:spacing w:after="0"/>
              <w:jc w:val="both"/>
              <w:rPr>
                <w:rFonts w:ascii="Nikosh" w:eastAsia="Nikosh" w:hAnsi="Nikosh" w:cs="Nikosh"/>
                <w:lang w:bidi="bn-BD"/>
              </w:rPr>
            </w:pPr>
          </w:p>
        </w:tc>
        <w:tc>
          <w:tcPr>
            <w:tcW w:w="2250" w:type="dxa"/>
          </w:tcPr>
          <w:p w:rsidR="006F49CC" w:rsidRDefault="006F49CC" w:rsidP="006F49CC">
            <w:pPr>
              <w:spacing w:after="0"/>
              <w:jc w:val="both"/>
              <w:rPr>
                <w:rFonts w:ascii="Nikosh" w:eastAsia="Nikosh" w:hAnsi="Nikosh" w:cs="Nikosh"/>
                <w:lang w:val="fr-FR" w:bidi="bn-BD"/>
              </w:rPr>
            </w:pPr>
            <w:r>
              <w:rPr>
                <w:rFonts w:ascii="Nikosh" w:eastAsia="Nikosh" w:hAnsi="Nikosh" w:cs="Nikosh"/>
                <w:lang w:bidi="bn-BD"/>
              </w:rPr>
              <w:lastRenderedPageBreak/>
              <w:t>জাতীয়</w:t>
            </w:r>
            <w:r w:rsidRPr="00C2608A">
              <w:rPr>
                <w:rFonts w:ascii="Nikosh" w:eastAsia="Nikosh" w:hAnsi="Nikosh" w:cs="Nikosh"/>
                <w:lang w:val="fr-FR" w:bidi="bn-BD"/>
              </w:rPr>
              <w:t xml:space="preserve"> </w:t>
            </w:r>
            <w:r>
              <w:rPr>
                <w:rFonts w:ascii="Nikosh" w:eastAsia="Nikosh" w:hAnsi="Nikosh" w:cs="Nikosh"/>
                <w:lang w:bidi="bn-BD"/>
              </w:rPr>
              <w:t>শুদ্ধাচার</w:t>
            </w:r>
            <w:r w:rsidRPr="00C2608A">
              <w:rPr>
                <w:rFonts w:ascii="Nikosh" w:eastAsia="Nikosh" w:hAnsi="Nikosh" w:cs="Nikosh"/>
                <w:lang w:val="fr-FR" w:bidi="bn-BD"/>
              </w:rPr>
              <w:t xml:space="preserve"> </w:t>
            </w:r>
            <w:r>
              <w:rPr>
                <w:rFonts w:ascii="Nikosh" w:eastAsia="Nikosh" w:hAnsi="Nikosh" w:cs="Nikosh"/>
                <w:lang w:bidi="bn-BD"/>
              </w:rPr>
              <w:t>কৌশল</w:t>
            </w:r>
            <w:r w:rsidRPr="00C2608A">
              <w:rPr>
                <w:rFonts w:ascii="Nikosh" w:eastAsia="Nikosh" w:hAnsi="Nikosh" w:cs="Nikosh"/>
                <w:lang w:val="fr-FR" w:bidi="bn-BD"/>
              </w:rPr>
              <w:t xml:space="preserve"> </w:t>
            </w:r>
            <w:r>
              <w:rPr>
                <w:rFonts w:ascii="Nikosh" w:eastAsia="Nikosh" w:hAnsi="Nikosh" w:cs="Nikosh"/>
                <w:lang w:bidi="bn-BD"/>
              </w:rPr>
              <w:t>বিষয়ে</w:t>
            </w:r>
            <w:r w:rsidRPr="00C2608A">
              <w:rPr>
                <w:rFonts w:ascii="Nikosh" w:eastAsia="Nikosh" w:hAnsi="Nikosh" w:cs="Nikosh"/>
                <w:lang w:val="fr-FR" w:bidi="bn-BD"/>
              </w:rPr>
              <w:t xml:space="preserve"> </w:t>
            </w:r>
            <w:r>
              <w:rPr>
                <w:rFonts w:ascii="Nikosh" w:eastAsia="Nikosh" w:hAnsi="Nikosh" w:cs="Nikosh"/>
                <w:lang w:bidi="bn-BD"/>
              </w:rPr>
              <w:t>সকলকে</w:t>
            </w:r>
            <w:r w:rsidRPr="00C2608A">
              <w:rPr>
                <w:rFonts w:ascii="Nikosh" w:eastAsia="Nikosh" w:hAnsi="Nikosh" w:cs="Nikosh"/>
                <w:lang w:val="fr-FR" w:bidi="bn-BD"/>
              </w:rPr>
              <w:t xml:space="preserve"> </w:t>
            </w:r>
            <w:r>
              <w:rPr>
                <w:rFonts w:ascii="Nikosh" w:eastAsia="Nikosh" w:hAnsi="Nikosh" w:cs="Nikosh"/>
                <w:lang w:bidi="bn-BD"/>
              </w:rPr>
              <w:t>সচেতন</w:t>
            </w:r>
            <w:r w:rsidRPr="00C2608A">
              <w:rPr>
                <w:rFonts w:ascii="Nikosh" w:eastAsia="Nikosh" w:hAnsi="Nikosh" w:cs="Nikosh"/>
                <w:lang w:val="fr-FR" w:bidi="bn-BD"/>
              </w:rPr>
              <w:t xml:space="preserve"> </w:t>
            </w:r>
            <w:r>
              <w:rPr>
                <w:rFonts w:ascii="Nikosh" w:eastAsia="Nikosh" w:hAnsi="Nikosh" w:cs="Nikosh"/>
                <w:lang w:bidi="bn-BD"/>
              </w:rPr>
              <w:t>করা</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পযায়ে</w:t>
            </w:r>
            <w:r w:rsidRPr="00C2608A">
              <w:rPr>
                <w:rFonts w:ascii="Nikosh" w:eastAsia="Nikosh" w:hAnsi="Nikosh" w:cs="Nikosh"/>
                <w:lang w:val="fr-FR" w:bidi="bn-BD"/>
              </w:rPr>
              <w:t xml:space="preserve"> </w:t>
            </w:r>
            <w:r>
              <w:rPr>
                <w:rFonts w:ascii="Nikosh" w:eastAsia="Nikosh" w:hAnsi="Nikosh" w:cs="Nikosh"/>
                <w:lang w:bidi="bn-BD"/>
              </w:rPr>
              <w:t>তা</w:t>
            </w:r>
            <w:r w:rsidRPr="00C2608A">
              <w:rPr>
                <w:rFonts w:ascii="Nikosh" w:eastAsia="Nikosh" w:hAnsi="Nikosh" w:cs="Nikosh"/>
                <w:lang w:val="fr-FR" w:bidi="bn-BD"/>
              </w:rPr>
              <w:t xml:space="preserve"> </w:t>
            </w:r>
            <w:r>
              <w:rPr>
                <w:rFonts w:ascii="Nikosh" w:eastAsia="Nikosh" w:hAnsi="Nikosh" w:cs="Nikosh"/>
                <w:lang w:bidi="bn-BD"/>
              </w:rPr>
              <w:t>প্রতিপালনের</w:t>
            </w:r>
            <w:r w:rsidRPr="00C2608A">
              <w:rPr>
                <w:rFonts w:ascii="Nikosh" w:eastAsia="Nikosh" w:hAnsi="Nikosh" w:cs="Nikosh"/>
                <w:lang w:val="fr-FR" w:bidi="bn-BD"/>
              </w:rPr>
              <w:t xml:space="preserve"> </w:t>
            </w:r>
            <w:r>
              <w:rPr>
                <w:rFonts w:ascii="Nikosh" w:eastAsia="Nikosh" w:hAnsi="Nikosh" w:cs="Nikosh"/>
                <w:lang w:bidi="bn-BD"/>
              </w:rPr>
              <w:t>সিদ্ধান্ত</w:t>
            </w:r>
            <w:r w:rsidRPr="00C2608A">
              <w:rPr>
                <w:rFonts w:ascii="Nikosh" w:eastAsia="Nikosh" w:hAnsi="Nikosh" w:cs="Nikosh"/>
                <w:lang w:val="fr-FR" w:bidi="bn-BD"/>
              </w:rPr>
              <w:t xml:space="preserve"> </w:t>
            </w:r>
            <w:r>
              <w:rPr>
                <w:rFonts w:ascii="Nikosh" w:eastAsia="Nikosh" w:hAnsi="Nikosh" w:cs="Nikosh"/>
                <w:lang w:bidi="bn-BD"/>
              </w:rPr>
              <w:t>গৃহিত</w:t>
            </w:r>
            <w:r w:rsidRPr="00C2608A">
              <w:rPr>
                <w:rFonts w:ascii="Nikosh" w:eastAsia="Nikosh" w:hAnsi="Nikosh" w:cs="Nikosh"/>
                <w:lang w:val="fr-FR" w:bidi="bn-BD"/>
              </w:rPr>
              <w:t xml:space="preserve"> </w:t>
            </w:r>
            <w:r>
              <w:rPr>
                <w:rFonts w:ascii="Nikosh" w:eastAsia="Nikosh" w:hAnsi="Nikosh" w:cs="Nikosh"/>
                <w:lang w:bidi="bn-BD"/>
              </w:rPr>
              <w:t>হয়।</w:t>
            </w:r>
            <w:r w:rsidRPr="00C2608A">
              <w:rPr>
                <w:rFonts w:ascii="Nikosh" w:eastAsia="Nikosh" w:hAnsi="Nikosh" w:cs="Nikosh"/>
                <w:lang w:val="fr-FR" w:bidi="bn-BD"/>
              </w:rPr>
              <w:t xml:space="preserve"> </w:t>
            </w:r>
          </w:p>
          <w:p w:rsidR="006F49CC" w:rsidRPr="00C2608A" w:rsidRDefault="006F49CC" w:rsidP="006F49CC">
            <w:pPr>
              <w:spacing w:after="0"/>
              <w:jc w:val="both"/>
              <w:rPr>
                <w:rFonts w:ascii="Nikosh" w:eastAsia="Nikosh" w:hAnsi="Nikosh" w:cs="Nikosh"/>
                <w:lang w:val="fr-FR" w:bidi="bn-BD"/>
              </w:rPr>
            </w:pPr>
          </w:p>
        </w:tc>
        <w:tc>
          <w:tcPr>
            <w:tcW w:w="1440" w:type="dxa"/>
          </w:tcPr>
          <w:p w:rsidR="006F49CC" w:rsidRPr="00C2608A" w:rsidRDefault="006F49CC" w:rsidP="006F49CC">
            <w:pPr>
              <w:spacing w:after="0"/>
              <w:jc w:val="center"/>
              <w:rPr>
                <w:rFonts w:ascii="Nikosh" w:eastAsia="Nikosh" w:hAnsi="Nikosh" w:cs="Nikosh"/>
                <w:lang w:val="fr-FR" w:bidi="bn-BD"/>
              </w:rPr>
            </w:pPr>
            <w:r>
              <w:rPr>
                <w:rFonts w:ascii="Nikosh" w:eastAsia="Nikosh" w:hAnsi="Nikosh" w:cs="Nikosh"/>
                <w:lang w:bidi="bn-BD"/>
              </w:rPr>
              <w:t>যুগ্মসচিব</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w:t>
            </w:r>
            <w:r>
              <w:rPr>
                <w:rFonts w:ascii="Nikosh" w:eastAsia="Nikosh" w:hAnsi="Nikosh" w:cs="Nikosh"/>
                <w:lang w:bidi="bn-BD"/>
              </w:rPr>
              <w:t>২</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w:t>
            </w:r>
          </w:p>
        </w:tc>
      </w:tr>
      <w:tr w:rsidR="006F49CC" w:rsidRPr="00C2608A" w:rsidTr="00E7628C">
        <w:tc>
          <w:tcPr>
            <w:tcW w:w="738" w:type="dxa"/>
          </w:tcPr>
          <w:p w:rsidR="006F49CC" w:rsidRDefault="006F49CC" w:rsidP="006F49CC">
            <w:pPr>
              <w:spacing w:after="0"/>
              <w:jc w:val="center"/>
              <w:rPr>
                <w:rFonts w:ascii="Nikosh" w:eastAsia="Nikosh" w:hAnsi="Nikosh" w:cs="Nikosh"/>
                <w:lang w:bidi="bn-BD"/>
              </w:rPr>
            </w:pPr>
            <w:r>
              <w:rPr>
                <w:rFonts w:ascii="Nikosh" w:eastAsia="Nikosh" w:hAnsi="Nikosh" w:cs="Nikosh"/>
                <w:lang w:bidi="bn-BD"/>
              </w:rPr>
              <w:lastRenderedPageBreak/>
              <w:t>১২.৭</w:t>
            </w:r>
          </w:p>
        </w:tc>
        <w:tc>
          <w:tcPr>
            <w:tcW w:w="1530" w:type="dxa"/>
          </w:tcPr>
          <w:p w:rsidR="006F49CC" w:rsidRPr="006528E7" w:rsidRDefault="006F49CC" w:rsidP="006F49CC">
            <w:pPr>
              <w:spacing w:after="0" w:line="240" w:lineRule="exact"/>
              <w:jc w:val="both"/>
              <w:rPr>
                <w:rFonts w:ascii="Nikosh" w:eastAsia="Nikosh" w:hAnsi="Nikosh" w:cs="Nikosh"/>
                <w:lang w:bidi="bn-BD"/>
              </w:rPr>
            </w:pPr>
            <w:r w:rsidRPr="006528E7">
              <w:rPr>
                <w:rFonts w:ascii="Nikosh" w:eastAsia="Nikosh" w:hAnsi="Nikosh" w:cs="Nikosh"/>
                <w:lang w:bidi="bn-BD"/>
              </w:rPr>
              <w:t>অভিযোগ নিষ্পত্তি</w:t>
            </w:r>
          </w:p>
        </w:tc>
        <w:tc>
          <w:tcPr>
            <w:tcW w:w="4050" w:type="dxa"/>
          </w:tcPr>
          <w:p w:rsidR="006F49CC" w:rsidRDefault="006F49CC" w:rsidP="006F49CC">
            <w:pPr>
              <w:spacing w:after="0" w:line="240" w:lineRule="exact"/>
              <w:jc w:val="both"/>
              <w:rPr>
                <w:rFonts w:ascii="Nikosh" w:eastAsia="Nikosh" w:hAnsi="Nikosh" w:cs="Nikosh"/>
                <w:lang w:bidi="bn-BD"/>
              </w:rPr>
            </w:pPr>
            <w:r w:rsidRPr="006528E7">
              <w:rPr>
                <w:rFonts w:ascii="Nikosh" w:eastAsia="Nikosh" w:hAnsi="Nikosh" w:cs="Nikosh"/>
                <w:lang w:bidi="bn-BD"/>
              </w:rPr>
              <w:t xml:space="preserve">মন্ত্রণালয়ে সহজে দৃষ্টি গোচর হয় এমন স্থানে অভিযোগ বাক্স স্থাপন করা হয়েছে এবং তা দ্রুত নিষ্পত্তির জন্য ০২ সদস্য বিশিষ্ট একটি কমিটি গঠন করা হয়েছে। মন্ত্রণালয়ের অভিযোগ বাক্সে কোন অভিযোগ পাওয়া যায়নি। </w:t>
            </w:r>
          </w:p>
          <w:p w:rsidR="006F49CC" w:rsidRDefault="006F49CC" w:rsidP="006F49CC">
            <w:pPr>
              <w:spacing w:after="0" w:line="240" w:lineRule="exact"/>
              <w:jc w:val="both"/>
              <w:rPr>
                <w:rFonts w:ascii="Nikosh" w:eastAsia="Nikosh" w:hAnsi="Nikosh" w:cs="Nikosh"/>
                <w:lang w:bidi="bn-BD"/>
              </w:rPr>
            </w:pPr>
          </w:p>
          <w:p w:rsidR="006F49CC" w:rsidRPr="006528E7" w:rsidRDefault="006F49CC" w:rsidP="006F49CC">
            <w:pPr>
              <w:spacing w:after="0" w:line="240" w:lineRule="exact"/>
              <w:jc w:val="both"/>
              <w:rPr>
                <w:rFonts w:ascii="Nikosh" w:eastAsia="Nikosh" w:hAnsi="Nikosh" w:cs="Nikosh"/>
                <w:lang w:val="fr-FR" w:bidi="bn-BD"/>
              </w:rPr>
            </w:pPr>
            <w:r w:rsidRPr="006528E7">
              <w:rPr>
                <w:rFonts w:ascii="Nikosh" w:eastAsia="Nikosh" w:hAnsi="Nikosh" w:cs="Nikosh"/>
                <w:b/>
                <w:lang w:bidi="bn-BD"/>
              </w:rPr>
              <w:t>মৎস্য অধিদপ্তরঃ</w:t>
            </w:r>
            <w:r w:rsidRPr="006528E7">
              <w:rPr>
                <w:rFonts w:ascii="Nikosh" w:eastAsia="Nikosh" w:hAnsi="Nikosh" w:cs="Nikosh"/>
                <w:lang w:bidi="bn-BD"/>
              </w:rPr>
              <w:t xml:space="preserve"> </w:t>
            </w:r>
            <w:r w:rsidRPr="00033CD1">
              <w:rPr>
                <w:rFonts w:ascii="Nikosh" w:eastAsia="Nikosh" w:hAnsi="Nikosh" w:cs="Nikosh"/>
                <w:lang w:bidi="bn-BD"/>
              </w:rPr>
              <w:t xml:space="preserve">মৎস্য অধিদপ্তরের নিচ তলায় </w:t>
            </w:r>
            <w:r w:rsidRPr="00033CD1">
              <w:rPr>
                <w:rFonts w:ascii="Nikosh" w:eastAsia="Nikosh" w:hAnsi="Nikosh" w:cs="Nikosh"/>
                <w:lang w:val="fr-FR" w:bidi="bn-BD"/>
              </w:rPr>
              <w:t>সহজে দৃষ্টিগোচর হয় এমন স্থানে অভিযোগ বাক্স স্থাপন করা হয়েছে। অভিযোগ নিষ্পত্তি করার জন্য কমিটি গঠন করা হয়েছে এবং প্রাপ্ত অভিযোগ দ্রুত নিষ্পত্তি করার বিষয়ে কার্যকর ব্যবস্থা গ্রহণ করা হয়েছে। উল্লেখ্য, অদ্যাবধি অভিযোগ বাক্সে কোন অভিযোগ পাওয়া যায়নি।</w:t>
            </w:r>
            <w:r>
              <w:rPr>
                <w:rFonts w:ascii="Nikosh" w:eastAsia="Nikosh" w:hAnsi="Nikosh" w:cs="Nikosh"/>
                <w:lang w:val="fr-FR" w:bidi="bn-BD"/>
              </w:rPr>
              <w:t xml:space="preserve"> </w:t>
            </w:r>
          </w:p>
          <w:p w:rsidR="006F49CC" w:rsidRDefault="006F49CC" w:rsidP="006F49CC">
            <w:pPr>
              <w:spacing w:after="0" w:line="240" w:lineRule="exact"/>
              <w:jc w:val="both"/>
              <w:rPr>
                <w:rFonts w:cs="Nikosh"/>
                <w:color w:val="000000"/>
                <w:lang w:bidi="bn-BD"/>
              </w:rPr>
            </w:pPr>
            <w:r w:rsidRPr="006528E7">
              <w:rPr>
                <w:rFonts w:ascii="Nikosh" w:eastAsia="Nikosh" w:hAnsi="Nikosh" w:cs="Nikosh"/>
                <w:b/>
                <w:lang w:bidi="bn-BD"/>
              </w:rPr>
              <w:t>প্রাণিসম্পদ অধিদপ্তরঃ</w:t>
            </w:r>
            <w:r w:rsidRPr="006528E7">
              <w:rPr>
                <w:rFonts w:ascii="Verdana" w:eastAsia="MS Mincho" w:hAnsi="Verdana" w:cs="Vrinda" w:hint="cs"/>
                <w:color w:val="000000"/>
                <w:cs/>
                <w:lang w:val="sv-SE" w:bidi="bn-BD"/>
              </w:rPr>
              <w:t xml:space="preserve"> </w:t>
            </w:r>
            <w:r w:rsidRPr="001124CB">
              <w:rPr>
                <w:rFonts w:cs="Nikosh" w:hint="cs"/>
                <w:color w:val="000000"/>
                <w:cs/>
                <w:lang w:val="sv-SE" w:bidi="bn-BD"/>
              </w:rPr>
              <w:t>অভিযোগ নিষ্পত্তির জন্য স্বচ্ছ বাক্স স্থাপন করা হয়েছে</w:t>
            </w:r>
            <w:r w:rsidRPr="001124CB">
              <w:rPr>
                <w:rFonts w:cs="Nikosh" w:hint="cs"/>
                <w:color w:val="000000"/>
                <w:cs/>
                <w:lang w:val="sv-SE" w:bidi="hi-IN"/>
              </w:rPr>
              <w:t xml:space="preserve">। </w:t>
            </w:r>
            <w:r w:rsidRPr="001124CB">
              <w:rPr>
                <w:rFonts w:cs="Nikosh" w:hint="cs"/>
                <w:color w:val="000000"/>
                <w:cs/>
                <w:lang w:val="sv-SE" w:bidi="bn-BD"/>
              </w:rPr>
              <w:t>উপপরিচালক, প্রশাসনকে ফোকাল পয়েন্টের দায়িত্ব প্রদান করা হয়েছে</w:t>
            </w:r>
            <w:r w:rsidRPr="001124CB">
              <w:rPr>
                <w:rFonts w:cs="Nikosh" w:hint="cs"/>
                <w:color w:val="000000"/>
                <w:cs/>
                <w:lang w:val="sv-SE" w:bidi="hi-IN"/>
              </w:rPr>
              <w:t>।</w:t>
            </w:r>
            <w:r w:rsidRPr="001124CB">
              <w:rPr>
                <w:rFonts w:cs="Nikosh" w:hint="cs"/>
                <w:color w:val="000000"/>
                <w:cs/>
                <w:lang w:val="sv-SE" w:bidi="bn-BD"/>
              </w:rPr>
              <w:t xml:space="preserve"> জুন/১৬ মাসে কোন অভিযোগ পাওয়া যায়নি। </w:t>
            </w:r>
          </w:p>
          <w:p w:rsidR="006F49CC" w:rsidRPr="006528E7" w:rsidRDefault="006F49CC" w:rsidP="006F49CC">
            <w:pPr>
              <w:spacing w:after="0" w:line="240" w:lineRule="exact"/>
              <w:jc w:val="both"/>
              <w:rPr>
                <w:rFonts w:ascii="Nikosh" w:eastAsia="Nikosh" w:hAnsi="Nikosh" w:cs="Nikosh"/>
                <w:lang w:val="fr-FR" w:bidi="bn-BD"/>
              </w:rPr>
            </w:pPr>
            <w:r w:rsidRPr="006528E7">
              <w:rPr>
                <w:rFonts w:ascii="Nikosh" w:eastAsia="Nikosh" w:hAnsi="Nikosh" w:cs="Nikosh"/>
                <w:b/>
                <w:lang w:val="fr-FR" w:bidi="bn-BD"/>
              </w:rPr>
              <w:t>বিএফডিসিঃ</w:t>
            </w:r>
            <w:r w:rsidRPr="006528E7">
              <w:rPr>
                <w:rFonts w:ascii="Nikosh" w:eastAsia="Nikosh" w:hAnsi="Nikosh" w:cs="Nikosh"/>
                <w:lang w:val="fr-FR" w:bidi="bn-BD"/>
              </w:rPr>
              <w:t xml:space="preserve"> </w:t>
            </w:r>
            <w:r w:rsidRPr="00C86AC5">
              <w:rPr>
                <w:rFonts w:ascii="Nikosh" w:eastAsia="Nikosh" w:hAnsi="Nikosh" w:cs="Nikosh"/>
                <w:lang w:bidi="bn-BD"/>
              </w:rPr>
              <w:t>অভিযোগ বাক্সে প্রাপ্ত অভিযোগগুলো দ্রুত নিষ্পত্তি করা হচ্ছে।</w:t>
            </w:r>
            <w:r>
              <w:rPr>
                <w:rFonts w:ascii="Nikosh" w:eastAsia="Nikosh" w:hAnsi="Nikosh" w:cs="Nikosh"/>
                <w:lang w:bidi="bn-BD"/>
              </w:rPr>
              <w:t xml:space="preserve"> </w:t>
            </w:r>
          </w:p>
          <w:p w:rsidR="006F49CC" w:rsidRPr="006528E7" w:rsidRDefault="006F49CC" w:rsidP="006F49CC">
            <w:pPr>
              <w:spacing w:after="0" w:line="240" w:lineRule="exact"/>
              <w:jc w:val="both"/>
              <w:rPr>
                <w:rFonts w:ascii="Nikosh" w:eastAsia="MS Mincho" w:hAnsi="Nikosh" w:cs="Nikosh"/>
              </w:rPr>
            </w:pPr>
            <w:r w:rsidRPr="006528E7">
              <w:rPr>
                <w:rFonts w:ascii="Nikosh" w:eastAsia="Nikosh" w:hAnsi="Nikosh" w:cs="Nikosh"/>
                <w:b/>
                <w:lang w:bidi="bn-BD"/>
              </w:rPr>
              <w:t>বিএলআরআইঃ</w:t>
            </w:r>
            <w:r w:rsidRPr="006528E7">
              <w:rPr>
                <w:rFonts w:ascii="Nikosh" w:eastAsia="Nikosh" w:hAnsi="Nikosh" w:cs="Nikosh"/>
                <w:b/>
                <w:lang w:val="fr-FR" w:bidi="bn-BD"/>
              </w:rPr>
              <w:t xml:space="preserve"> </w:t>
            </w:r>
            <w:r w:rsidRPr="006528E7">
              <w:rPr>
                <w:rFonts w:ascii="Nikosh" w:eastAsia="MS Mincho" w:hAnsi="Nikosh" w:cs="Nikosh"/>
              </w:rPr>
              <w:t xml:space="preserve">অভিযোগ বক্স দৃষ্টিগোচর হয় এমন স্থানে স্থাপন করা হয়েছে এবং কমিটি গঠন করে অভিযোগগুলো সংগ্রহ করে দ্রুত নিষ্পত্তির ব্যবস্থা গ্রহণের উদ্যোগ নেয়া হয়েছে। </w:t>
            </w:r>
          </w:p>
          <w:p w:rsidR="006F49CC" w:rsidRDefault="006F49CC" w:rsidP="006F49CC">
            <w:pPr>
              <w:spacing w:after="0" w:line="240" w:lineRule="exact"/>
              <w:jc w:val="both"/>
              <w:rPr>
                <w:rFonts w:ascii="SutonnyMJ" w:hAnsi="SutonnyMJ" w:cs="SutonnyMJ"/>
              </w:rPr>
            </w:pPr>
            <w:r w:rsidRPr="006528E7">
              <w:rPr>
                <w:rFonts w:ascii="Nikosh" w:eastAsia="Nikosh" w:hAnsi="Nikosh" w:cs="Nikosh"/>
                <w:b/>
                <w:lang w:bidi="bn-BD"/>
              </w:rPr>
              <w:t xml:space="preserve">বিএফআরআইঃ </w:t>
            </w:r>
            <w:r w:rsidRPr="00626398">
              <w:rPr>
                <w:rFonts w:ascii="SutonnyMJ" w:hAnsi="SutonnyMJ" w:cs="SutonnyMJ"/>
              </w:rPr>
              <w:t xml:space="preserve">Awf‡hvM ev‡· Awf‡hvM cÖvwß mv‡c‡¶ </w:t>
            </w:r>
            <w:r>
              <w:rPr>
                <w:rFonts w:ascii="Nikosh" w:hAnsi="Nikosh" w:cs="Nikosh"/>
              </w:rPr>
              <w:t>দ্রুত</w:t>
            </w:r>
            <w:r w:rsidRPr="00626398">
              <w:rPr>
                <w:rFonts w:ascii="SutonnyMJ" w:hAnsi="SutonnyMJ" w:cs="SutonnyMJ"/>
              </w:rPr>
              <w:t xml:space="preserve"> wb®úwË Kiv n‡e|</w:t>
            </w:r>
          </w:p>
          <w:p w:rsidR="006F49CC" w:rsidRPr="00BA47C0" w:rsidRDefault="006F49CC" w:rsidP="006F49CC">
            <w:pPr>
              <w:spacing w:after="0" w:line="240" w:lineRule="exact"/>
              <w:jc w:val="both"/>
              <w:rPr>
                <w:rFonts w:ascii="SutonnyMJ" w:eastAsia="MS Mincho" w:hAnsi="SutonnyMJ" w:cs="SutonnyMJ"/>
              </w:rPr>
            </w:pPr>
          </w:p>
        </w:tc>
        <w:tc>
          <w:tcPr>
            <w:tcW w:w="2250" w:type="dxa"/>
          </w:tcPr>
          <w:p w:rsidR="006F49CC" w:rsidRPr="006528E7" w:rsidRDefault="006F49CC" w:rsidP="006F49CC">
            <w:pPr>
              <w:spacing w:after="0" w:line="240" w:lineRule="exact"/>
              <w:jc w:val="both"/>
              <w:rPr>
                <w:rFonts w:ascii="Nikosh" w:eastAsia="Nikosh" w:hAnsi="Nikosh" w:cs="Nikosh"/>
                <w:lang w:val="fr-FR" w:bidi="bn-BD"/>
              </w:rPr>
            </w:pPr>
            <w:r w:rsidRPr="006528E7">
              <w:rPr>
                <w:rFonts w:ascii="Nikosh" w:eastAsia="Nikosh" w:hAnsi="Nikosh" w:cs="Nikosh"/>
                <w:lang w:bidi="bn-BD"/>
              </w:rPr>
              <w:t>অভিযোগ</w:t>
            </w:r>
            <w:r w:rsidRPr="006528E7">
              <w:rPr>
                <w:rFonts w:ascii="Nikosh" w:eastAsia="Nikosh" w:hAnsi="Nikosh" w:cs="Nikosh"/>
                <w:lang w:val="fr-FR" w:bidi="bn-BD"/>
              </w:rPr>
              <w:t xml:space="preserve"> </w:t>
            </w:r>
            <w:r w:rsidRPr="006528E7">
              <w:rPr>
                <w:rFonts w:ascii="Nikosh" w:eastAsia="Nikosh" w:hAnsi="Nikosh" w:cs="Nikosh"/>
                <w:lang w:bidi="bn-BD"/>
              </w:rPr>
              <w:t>বাক্সে</w:t>
            </w:r>
            <w:r w:rsidRPr="006528E7">
              <w:rPr>
                <w:rFonts w:ascii="Nikosh" w:eastAsia="Nikosh" w:hAnsi="Nikosh" w:cs="Nikosh"/>
                <w:lang w:val="fr-FR" w:bidi="bn-BD"/>
              </w:rPr>
              <w:t xml:space="preserve"> </w:t>
            </w:r>
            <w:r w:rsidRPr="006528E7">
              <w:rPr>
                <w:rFonts w:ascii="Nikosh" w:eastAsia="Nikosh" w:hAnsi="Nikosh" w:cs="Nikosh"/>
                <w:lang w:bidi="bn-BD"/>
              </w:rPr>
              <w:t>প্রাপ্ত</w:t>
            </w:r>
            <w:r w:rsidRPr="006528E7">
              <w:rPr>
                <w:rFonts w:ascii="Nikosh" w:eastAsia="Nikosh" w:hAnsi="Nikosh" w:cs="Nikosh"/>
                <w:lang w:val="fr-FR" w:bidi="bn-BD"/>
              </w:rPr>
              <w:t xml:space="preserve"> </w:t>
            </w:r>
            <w:r w:rsidRPr="006528E7">
              <w:rPr>
                <w:rFonts w:ascii="Nikosh" w:eastAsia="Nikosh" w:hAnsi="Nikosh" w:cs="Nikosh"/>
                <w:lang w:bidi="bn-BD"/>
              </w:rPr>
              <w:t>অভিযোগ</w:t>
            </w:r>
            <w:r w:rsidRPr="006528E7">
              <w:rPr>
                <w:rFonts w:ascii="Nikosh" w:eastAsia="Nikosh" w:hAnsi="Nikosh" w:cs="Nikosh"/>
                <w:lang w:val="fr-FR" w:bidi="bn-BD"/>
              </w:rPr>
              <w:t xml:space="preserve"> </w:t>
            </w:r>
            <w:r w:rsidRPr="006528E7">
              <w:rPr>
                <w:rFonts w:ascii="Nikosh" w:eastAsia="Nikosh" w:hAnsi="Nikosh" w:cs="Nikosh"/>
                <w:lang w:bidi="bn-BD"/>
              </w:rPr>
              <w:t>দ্রুত</w:t>
            </w:r>
            <w:r w:rsidRPr="006528E7">
              <w:rPr>
                <w:rFonts w:ascii="Nikosh" w:eastAsia="Nikosh" w:hAnsi="Nikosh" w:cs="Nikosh"/>
                <w:lang w:val="fr-FR" w:bidi="bn-BD"/>
              </w:rPr>
              <w:t xml:space="preserve"> </w:t>
            </w:r>
            <w:r w:rsidRPr="006528E7">
              <w:rPr>
                <w:rFonts w:ascii="Nikosh" w:eastAsia="Nikosh" w:hAnsi="Nikosh" w:cs="Nikosh"/>
                <w:lang w:bidi="bn-BD"/>
              </w:rPr>
              <w:t>নিষ্পত্তি</w:t>
            </w:r>
            <w:r w:rsidRPr="006528E7">
              <w:rPr>
                <w:rFonts w:ascii="Nikosh" w:eastAsia="Nikosh" w:hAnsi="Nikosh" w:cs="Nikosh"/>
                <w:lang w:val="fr-FR" w:bidi="bn-BD"/>
              </w:rPr>
              <w:t xml:space="preserve"> </w:t>
            </w:r>
            <w:r w:rsidRPr="006528E7">
              <w:rPr>
                <w:rFonts w:ascii="Nikosh" w:eastAsia="Nikosh" w:hAnsi="Nikosh" w:cs="Nikosh"/>
                <w:lang w:bidi="bn-BD"/>
              </w:rPr>
              <w:t>করণের</w:t>
            </w:r>
            <w:r w:rsidRPr="006528E7">
              <w:rPr>
                <w:rFonts w:ascii="Nikosh" w:eastAsia="Nikosh" w:hAnsi="Nikosh" w:cs="Nikosh"/>
                <w:lang w:val="fr-FR" w:bidi="bn-BD"/>
              </w:rPr>
              <w:t xml:space="preserve"> </w:t>
            </w:r>
            <w:r w:rsidRPr="006528E7">
              <w:rPr>
                <w:rFonts w:ascii="Nikosh" w:eastAsia="Nikosh" w:hAnsi="Nikosh" w:cs="Nikosh"/>
                <w:lang w:bidi="bn-BD"/>
              </w:rPr>
              <w:t>সিদ্ধান্ত</w:t>
            </w:r>
            <w:r w:rsidRPr="006528E7">
              <w:rPr>
                <w:rFonts w:ascii="Nikosh" w:eastAsia="Nikosh" w:hAnsi="Nikosh" w:cs="Nikosh"/>
                <w:lang w:val="fr-FR" w:bidi="bn-BD"/>
              </w:rPr>
              <w:t xml:space="preserve"> </w:t>
            </w:r>
            <w:r w:rsidRPr="006528E7">
              <w:rPr>
                <w:rFonts w:ascii="Nikosh" w:eastAsia="Nikosh" w:hAnsi="Nikosh" w:cs="Nikosh"/>
                <w:lang w:bidi="bn-BD"/>
              </w:rPr>
              <w:t>গৃহিত</w:t>
            </w:r>
            <w:r w:rsidRPr="006528E7">
              <w:rPr>
                <w:rFonts w:ascii="Nikosh" w:eastAsia="Nikosh" w:hAnsi="Nikosh" w:cs="Nikosh"/>
                <w:lang w:val="fr-FR" w:bidi="bn-BD"/>
              </w:rPr>
              <w:t xml:space="preserve"> </w:t>
            </w:r>
            <w:r w:rsidRPr="006528E7">
              <w:rPr>
                <w:rFonts w:ascii="Nikosh" w:eastAsia="Nikosh" w:hAnsi="Nikosh" w:cs="Nikosh"/>
                <w:lang w:bidi="bn-BD"/>
              </w:rPr>
              <w:t>হয়।</w:t>
            </w:r>
            <w:r w:rsidRPr="006528E7">
              <w:rPr>
                <w:rFonts w:ascii="Nikosh" w:eastAsia="Nikosh" w:hAnsi="Nikosh" w:cs="Nikosh"/>
                <w:lang w:val="fr-FR" w:bidi="bn-BD"/>
              </w:rPr>
              <w:t xml:space="preserve"> </w:t>
            </w:r>
          </w:p>
          <w:p w:rsidR="006F49CC" w:rsidRPr="006528E7" w:rsidRDefault="006F49CC" w:rsidP="006F49CC">
            <w:pPr>
              <w:spacing w:after="0" w:line="240" w:lineRule="exact"/>
              <w:jc w:val="both"/>
              <w:rPr>
                <w:rFonts w:ascii="Nikosh" w:eastAsia="Nikosh" w:hAnsi="Nikosh" w:cs="Nikosh"/>
                <w:lang w:val="fr-FR" w:bidi="bn-BD"/>
              </w:rPr>
            </w:pPr>
          </w:p>
        </w:tc>
        <w:tc>
          <w:tcPr>
            <w:tcW w:w="1440" w:type="dxa"/>
          </w:tcPr>
          <w:p w:rsidR="006F49CC" w:rsidRPr="006528E7" w:rsidRDefault="006F49CC" w:rsidP="006F49CC">
            <w:pPr>
              <w:spacing w:after="0" w:line="240" w:lineRule="exact"/>
              <w:jc w:val="center"/>
              <w:rPr>
                <w:rFonts w:ascii="Nikosh" w:eastAsia="Nikosh" w:hAnsi="Nikosh" w:cs="Nikosh"/>
                <w:lang w:val="fr-FR" w:bidi="bn-BD"/>
              </w:rPr>
            </w:pPr>
            <w:r w:rsidRPr="006528E7">
              <w:rPr>
                <w:rFonts w:ascii="Nikosh" w:eastAsia="Nikosh" w:hAnsi="Nikosh" w:cs="Nikosh"/>
                <w:lang w:bidi="bn-BD"/>
              </w:rPr>
              <w:t>অতিরিক্ত সচিব (প্রশাসন)/ যুগ্মসচিব (প্রাস-২)/ সকল</w:t>
            </w:r>
            <w:r w:rsidRPr="006528E7">
              <w:rPr>
                <w:rFonts w:ascii="Nikosh" w:eastAsia="Nikosh" w:hAnsi="Nikosh" w:cs="Nikosh"/>
                <w:lang w:val="fr-FR" w:bidi="bn-BD"/>
              </w:rPr>
              <w:t xml:space="preserve"> </w:t>
            </w:r>
            <w:r w:rsidRPr="006528E7">
              <w:rPr>
                <w:rFonts w:ascii="Nikosh" w:eastAsia="Nikosh" w:hAnsi="Nikosh" w:cs="Nikosh"/>
                <w:lang w:bidi="bn-BD"/>
              </w:rPr>
              <w:t>সংস্থা</w:t>
            </w:r>
            <w:r w:rsidRPr="006528E7">
              <w:rPr>
                <w:rFonts w:ascii="Nikosh" w:eastAsia="Nikosh" w:hAnsi="Nikosh" w:cs="Nikosh"/>
                <w:lang w:val="fr-FR" w:bidi="bn-BD"/>
              </w:rPr>
              <w:t xml:space="preserve"> </w:t>
            </w:r>
            <w:r w:rsidRPr="006528E7">
              <w:rPr>
                <w:rFonts w:ascii="Nikosh" w:eastAsia="Nikosh" w:hAnsi="Nikosh" w:cs="Nikosh"/>
                <w:lang w:bidi="bn-BD"/>
              </w:rPr>
              <w:t>প্রধান</w:t>
            </w:r>
          </w:p>
        </w:tc>
      </w:tr>
      <w:tr w:rsidR="006F49CC" w:rsidRPr="00C2608A" w:rsidTr="00E7628C">
        <w:tc>
          <w:tcPr>
            <w:tcW w:w="738" w:type="dxa"/>
          </w:tcPr>
          <w:p w:rsidR="006F49CC" w:rsidRDefault="006F49CC" w:rsidP="006F49CC">
            <w:pPr>
              <w:spacing w:after="0"/>
              <w:jc w:val="center"/>
              <w:rPr>
                <w:rFonts w:ascii="Nikosh" w:eastAsia="Nikosh" w:hAnsi="Nikosh" w:cs="Nikosh"/>
                <w:lang w:bidi="bn-BD"/>
              </w:rPr>
            </w:pPr>
            <w:r>
              <w:rPr>
                <w:rFonts w:ascii="Nikosh" w:eastAsia="Nikosh" w:hAnsi="Nikosh" w:cs="Nikosh"/>
                <w:lang w:bidi="bn-BD"/>
              </w:rPr>
              <w:t>১২.৮</w:t>
            </w:r>
          </w:p>
        </w:tc>
        <w:tc>
          <w:tcPr>
            <w:tcW w:w="1530" w:type="dxa"/>
          </w:tcPr>
          <w:p w:rsidR="006F49CC" w:rsidRPr="006528E7" w:rsidRDefault="006F49CC" w:rsidP="006F49CC">
            <w:pPr>
              <w:spacing w:after="0" w:line="240" w:lineRule="exact"/>
              <w:jc w:val="both"/>
              <w:rPr>
                <w:rFonts w:ascii="Nikosh" w:eastAsia="Nikosh" w:hAnsi="Nikosh" w:cs="Nikosh"/>
                <w:lang w:bidi="bn-BD"/>
              </w:rPr>
            </w:pPr>
            <w:r w:rsidRPr="006528E7">
              <w:rPr>
                <w:rFonts w:ascii="Nikosh" w:eastAsia="Nikosh" w:hAnsi="Nikosh" w:cs="Nikosh"/>
                <w:lang w:bidi="bn-BD"/>
              </w:rPr>
              <w:t xml:space="preserve">গাড়ির </w:t>
            </w:r>
            <w:r w:rsidRPr="00033CD1">
              <w:rPr>
                <w:rFonts w:ascii="Nikosh" w:eastAsia="Nikosh" w:hAnsi="Nikosh" w:cs="Nikosh"/>
                <w:sz w:val="20"/>
                <w:szCs w:val="20"/>
                <w:lang w:bidi="bn-BD"/>
              </w:rPr>
              <w:t>CNG</w:t>
            </w:r>
            <w:r w:rsidRPr="006528E7">
              <w:rPr>
                <w:rFonts w:ascii="Nikosh" w:eastAsia="Nikosh" w:hAnsi="Nikosh" w:cs="Nikosh"/>
                <w:lang w:bidi="bn-BD"/>
              </w:rPr>
              <w:t xml:space="preserve"> সিলিন্ডার পরিক্ষাকরণ</w:t>
            </w:r>
            <w:r>
              <w:rPr>
                <w:rFonts w:ascii="Nikosh" w:eastAsia="Nikosh" w:hAnsi="Nikosh" w:cs="Nikosh"/>
                <w:lang w:bidi="bn-BD"/>
              </w:rPr>
              <w:t xml:space="preserve"> </w:t>
            </w:r>
          </w:p>
        </w:tc>
        <w:tc>
          <w:tcPr>
            <w:tcW w:w="4050" w:type="dxa"/>
          </w:tcPr>
          <w:p w:rsidR="006F49CC" w:rsidRDefault="006F49CC" w:rsidP="006F49CC">
            <w:pPr>
              <w:spacing w:after="0" w:line="240" w:lineRule="exact"/>
              <w:jc w:val="both"/>
              <w:rPr>
                <w:rFonts w:ascii="Nikosh" w:eastAsia="Nikosh" w:hAnsi="Nikosh" w:cs="Nikosh"/>
                <w:lang w:bidi="bn-BD"/>
              </w:rPr>
            </w:pPr>
            <w:r w:rsidRPr="006528E7">
              <w:rPr>
                <w:rFonts w:ascii="Nikosh" w:eastAsia="Nikosh" w:hAnsi="Nikosh" w:cs="Nikosh"/>
                <w:lang w:bidi="bn-BD"/>
              </w:rPr>
              <w:t xml:space="preserve">মন্ত্রণালয়সহ প্রত্যেক সংস্থায় ব্যবহৃত গাড়িগুলোর </w:t>
            </w:r>
            <w:r w:rsidRPr="00033CD1">
              <w:rPr>
                <w:rFonts w:ascii="Nikosh" w:eastAsia="Nikosh" w:hAnsi="Nikosh" w:cs="Nikosh"/>
                <w:sz w:val="20"/>
                <w:szCs w:val="20"/>
                <w:lang w:bidi="bn-BD"/>
              </w:rPr>
              <w:t>CNG</w:t>
            </w:r>
            <w:r w:rsidRPr="006528E7">
              <w:rPr>
                <w:rFonts w:ascii="Nikosh" w:eastAsia="Nikosh" w:hAnsi="Nikosh" w:cs="Nikosh"/>
                <w:lang w:bidi="bn-BD"/>
              </w:rPr>
              <w:t xml:space="preserve"> সিলিন্ডার প্রতিবছর পরিক্ষা করাতে হবে। আগামী সভার পূর্বে গাড়ির </w:t>
            </w:r>
            <w:r w:rsidRPr="00033CD1">
              <w:rPr>
                <w:rFonts w:ascii="Nikosh" w:eastAsia="Nikosh" w:hAnsi="Nikosh" w:cs="Nikosh"/>
                <w:sz w:val="20"/>
                <w:szCs w:val="20"/>
                <w:lang w:bidi="bn-BD"/>
              </w:rPr>
              <w:t xml:space="preserve">CNG </w:t>
            </w:r>
            <w:r w:rsidRPr="006528E7">
              <w:rPr>
                <w:rFonts w:ascii="Nikosh" w:eastAsia="Nikosh" w:hAnsi="Nikosh" w:cs="Nikosh"/>
                <w:lang w:bidi="bn-BD"/>
              </w:rPr>
              <w:t xml:space="preserve">সিলিন্ডার পরিক্ষা সম্পন্নপূর্বক মন্ত্রণালয়কে অবহিত করার জন্য সচিব মহোদয় নির্দেশনা প্রদান করেন। </w:t>
            </w:r>
          </w:p>
          <w:p w:rsidR="006F49CC" w:rsidRPr="00BA47C0" w:rsidRDefault="006F49CC" w:rsidP="006F49CC">
            <w:pPr>
              <w:spacing w:after="0"/>
              <w:jc w:val="both"/>
              <w:rPr>
                <w:rFonts w:ascii="Nikosh" w:eastAsia="Nikosh" w:hAnsi="Nikosh" w:cs="Nikosh"/>
                <w:sz w:val="2"/>
                <w:szCs w:val="10"/>
                <w:lang w:bidi="bn-BD"/>
              </w:rPr>
            </w:pPr>
          </w:p>
          <w:p w:rsidR="006F49CC" w:rsidRDefault="006F49CC" w:rsidP="006F49CC">
            <w:pPr>
              <w:spacing w:after="0" w:line="240" w:lineRule="exact"/>
              <w:jc w:val="both"/>
              <w:rPr>
                <w:rFonts w:ascii="Nikosh" w:eastAsia="Nikosh" w:hAnsi="Nikosh" w:cs="Nikosh"/>
                <w:lang w:val="fr-FR" w:bidi="bn-BD"/>
              </w:rPr>
            </w:pPr>
            <w:r>
              <w:rPr>
                <w:rFonts w:ascii="Nikosh" w:eastAsia="Nikosh" w:hAnsi="Nikosh" w:cs="Nikosh"/>
                <w:b/>
                <w:bCs/>
                <w:cs/>
                <w:lang w:bidi="bn-BD"/>
              </w:rPr>
              <w:t>মৎস্য</w:t>
            </w:r>
            <w:r w:rsidRPr="006528E7">
              <w:rPr>
                <w:rFonts w:ascii="Nikosh" w:eastAsia="Nikosh" w:hAnsi="Nikosh" w:cs="Nikosh"/>
                <w:b/>
                <w:lang w:val="fr-FR" w:bidi="bn-BD"/>
              </w:rPr>
              <w:t xml:space="preserve"> </w:t>
            </w:r>
            <w:r w:rsidRPr="006528E7">
              <w:rPr>
                <w:rFonts w:ascii="Nikosh" w:eastAsia="Nikosh" w:hAnsi="Nikosh" w:cs="Nikosh"/>
                <w:b/>
                <w:bCs/>
                <w:cs/>
                <w:lang w:bidi="bn-BD"/>
              </w:rPr>
              <w:t>অধিদপ্তরঃ</w:t>
            </w:r>
            <w:r>
              <w:rPr>
                <w:rFonts w:ascii="Nikosh" w:eastAsia="Nikosh" w:hAnsi="Nikosh" w:cs="Nikosh"/>
                <w:b/>
                <w:bCs/>
                <w:cs/>
                <w:lang w:bidi="bn-BD"/>
              </w:rPr>
              <w:t xml:space="preserve"> </w:t>
            </w:r>
            <w:r w:rsidRPr="00033CD1">
              <w:rPr>
                <w:rFonts w:ascii="Nikosh" w:eastAsia="Nikosh" w:hAnsi="Nikosh" w:cs="Nikosh"/>
                <w:lang w:val="fr-FR" w:bidi="bn-BD"/>
              </w:rPr>
              <w:t>১টি গাড়ীর সিলিন্ডার পরীক্ষার জন্য ইতোমধ্যে প্রেরণ করা হয়েছে। মৎস্য সপ্তাহের মধ্যে গাড়ীর প্রয়োজন থাকায় অধিক সংখ্যক গাড়ীর সিলিন্ডার পরীক্ষার জন্য প্রেরণ করা হয়নি। পরবর্তীতে পর্যায়ক্রমে মৎস্য অধিদপ্তরের সকল গাড়ী পরীক্ষা করা হবে।</w:t>
            </w:r>
          </w:p>
          <w:p w:rsidR="006F49CC" w:rsidRDefault="006F49CC" w:rsidP="006F49CC">
            <w:pPr>
              <w:spacing w:after="0" w:line="240" w:lineRule="exact"/>
              <w:jc w:val="both"/>
              <w:rPr>
                <w:rFonts w:cs="Nikosh"/>
                <w:color w:val="000000"/>
                <w:cs/>
                <w:lang w:bidi="bn-BD"/>
              </w:rPr>
            </w:pPr>
            <w:r w:rsidRPr="006528E7">
              <w:rPr>
                <w:rFonts w:ascii="Nikosh" w:eastAsia="Nikosh" w:hAnsi="Nikosh" w:cs="Nikosh"/>
                <w:b/>
                <w:bCs/>
                <w:cs/>
                <w:lang w:bidi="bn-BD"/>
              </w:rPr>
              <w:t>প্রাণিসম্পদ</w:t>
            </w:r>
            <w:r w:rsidRPr="006528E7">
              <w:rPr>
                <w:rFonts w:ascii="Nikosh" w:eastAsia="Nikosh" w:hAnsi="Nikosh" w:cs="Nikosh"/>
                <w:b/>
                <w:lang w:val="fr-FR" w:bidi="bn-BD"/>
              </w:rPr>
              <w:t xml:space="preserve"> </w:t>
            </w:r>
            <w:r w:rsidRPr="006528E7">
              <w:rPr>
                <w:rFonts w:ascii="Nikosh" w:eastAsia="Nikosh" w:hAnsi="Nikosh" w:cs="Nikosh"/>
                <w:b/>
                <w:bCs/>
                <w:cs/>
                <w:lang w:bidi="bn-BD"/>
              </w:rPr>
              <w:t>অধিদপ্তরঃ</w:t>
            </w:r>
            <w:r>
              <w:rPr>
                <w:rFonts w:ascii="Nikosh" w:eastAsia="Nikosh" w:hAnsi="Nikosh" w:cs="Nikosh"/>
                <w:b/>
                <w:bCs/>
                <w:cs/>
                <w:lang w:bidi="bn-BD"/>
              </w:rPr>
              <w:t xml:space="preserve"> </w:t>
            </w:r>
            <w:r w:rsidRPr="001124CB">
              <w:rPr>
                <w:rFonts w:cs="Nikosh" w:hint="cs"/>
                <w:color w:val="000000"/>
                <w:cs/>
                <w:lang w:val="sv-SE" w:bidi="bn-BD"/>
              </w:rPr>
              <w:t>প্রা</w:t>
            </w:r>
            <w:r>
              <w:rPr>
                <w:rFonts w:cs="Nikosh" w:hint="cs"/>
                <w:color w:val="000000"/>
                <w:cs/>
                <w:lang w:val="sv-SE" w:bidi="bn-BD"/>
              </w:rPr>
              <w:t xml:space="preserve">ণিসম্পদ </w:t>
            </w:r>
            <w:r>
              <w:rPr>
                <w:rFonts w:ascii="Nikosh" w:hAnsi="Nikosh" w:cs="Nikosh"/>
                <w:color w:val="000000"/>
                <w:cs/>
                <w:lang w:val="sv-SE" w:bidi="bn-BD"/>
              </w:rPr>
              <w:t>অধিদপ্ত</w:t>
            </w:r>
            <w:r>
              <w:rPr>
                <w:rFonts w:ascii="Nikosh" w:hAnsi="Nikosh" w:cs="Nikosh"/>
                <w:color w:val="000000"/>
                <w:lang w:bidi="bn-BD"/>
              </w:rPr>
              <w:t xml:space="preserve">রের </w:t>
            </w:r>
            <w:r w:rsidRPr="001124CB">
              <w:rPr>
                <w:rFonts w:cs="Nikosh" w:hint="cs"/>
                <w:color w:val="000000"/>
                <w:cs/>
                <w:lang w:val="sv-SE" w:bidi="bn-BD"/>
              </w:rPr>
              <w:t xml:space="preserve">নিয়ন্ত্রনাধীন দপ্তর সমূহে যে সকল যানবাহন </w:t>
            </w:r>
            <w:r w:rsidRPr="00033CD1">
              <w:rPr>
                <w:rFonts w:cs="Nikosh"/>
                <w:color w:val="000000"/>
                <w:sz w:val="20"/>
                <w:szCs w:val="20"/>
                <w:lang w:bidi="bn-BD"/>
              </w:rPr>
              <w:t>CNG</w:t>
            </w:r>
            <w:r w:rsidRPr="001124CB">
              <w:rPr>
                <w:rFonts w:cs="Nikosh"/>
                <w:color w:val="000000"/>
                <w:lang w:bidi="bn-BD"/>
              </w:rPr>
              <w:t>-</w:t>
            </w:r>
            <w:r w:rsidRPr="001124CB">
              <w:rPr>
                <w:rFonts w:cs="Nikosh" w:hint="cs"/>
                <w:color w:val="000000"/>
                <w:cs/>
                <w:lang w:bidi="bn-BD"/>
              </w:rPr>
              <w:t xml:space="preserve">তে চালানো হয় সেই সকল যানবাহন নিয়মিত ভাবে </w:t>
            </w:r>
            <w:r w:rsidRPr="00033CD1">
              <w:rPr>
                <w:rFonts w:cs="Nikosh"/>
                <w:color w:val="000000"/>
                <w:sz w:val="20"/>
                <w:szCs w:val="20"/>
                <w:lang w:bidi="bn-BD"/>
              </w:rPr>
              <w:t xml:space="preserve">CNG </w:t>
            </w:r>
            <w:r w:rsidRPr="001124CB">
              <w:rPr>
                <w:rFonts w:cs="Nikosh" w:hint="cs"/>
                <w:color w:val="000000"/>
                <w:cs/>
                <w:lang w:bidi="bn-BD"/>
              </w:rPr>
              <w:t xml:space="preserve">সিলিন্ডার পরিক্ষা করা হয়ে থাকে। এ বিষয়ে সতর্কতা হিসাবে </w:t>
            </w:r>
            <w:r w:rsidRPr="00033CD1">
              <w:rPr>
                <w:rFonts w:cs="Nikosh"/>
                <w:color w:val="000000"/>
                <w:sz w:val="20"/>
                <w:szCs w:val="20"/>
                <w:lang w:bidi="bn-BD"/>
              </w:rPr>
              <w:t>CNG</w:t>
            </w:r>
            <w:r w:rsidRPr="001124CB">
              <w:rPr>
                <w:rFonts w:cs="Nikosh"/>
                <w:color w:val="000000"/>
                <w:lang w:bidi="bn-BD"/>
              </w:rPr>
              <w:t xml:space="preserve"> </w:t>
            </w:r>
            <w:r w:rsidRPr="001124CB">
              <w:rPr>
                <w:rFonts w:cs="Nikosh" w:hint="cs"/>
                <w:color w:val="000000"/>
                <w:cs/>
                <w:lang w:bidi="bn-BD"/>
              </w:rPr>
              <w:t xml:space="preserve">চালিত </w:t>
            </w:r>
            <w:r w:rsidRPr="001124CB">
              <w:rPr>
                <w:rFonts w:cs="Nikosh" w:hint="cs"/>
                <w:color w:val="000000"/>
                <w:cs/>
                <w:lang w:bidi="bn-BD"/>
              </w:rPr>
              <w:lastRenderedPageBreak/>
              <w:t>গাড়ীগুলো নিয়মিতভাবে যথাসময়ে পরীক্ষাসহ তথ্যাদি প্রেরণের জন্য প্রাণিসম্পদ অধিদপ্তরের ২০/০৭/২০১৬ তারিখের নং- ২৮০ সংখ্যক পত্রে সংশ্লিষ্ট দপ্তর সমূহকে অনুরোধ জানানো হয়েছে।</w:t>
            </w:r>
            <w:r>
              <w:rPr>
                <w:rFonts w:cs="Nikosh"/>
                <w:color w:val="000000"/>
                <w:cs/>
                <w:lang w:bidi="bn-BD"/>
              </w:rPr>
              <w:t xml:space="preserve"> </w:t>
            </w:r>
          </w:p>
          <w:p w:rsidR="006F49CC" w:rsidRDefault="006F49CC" w:rsidP="006F49CC">
            <w:pPr>
              <w:spacing w:after="0" w:line="240" w:lineRule="exact"/>
              <w:jc w:val="both"/>
              <w:rPr>
                <w:rFonts w:ascii="Nikosh" w:eastAsia="Nikosh" w:hAnsi="Nikosh" w:cs="Nikosh"/>
                <w:lang w:bidi="bn-BD"/>
              </w:rPr>
            </w:pPr>
            <w:r>
              <w:rPr>
                <w:rFonts w:ascii="Nikosh" w:eastAsia="Nikosh" w:hAnsi="Nikosh" w:cs="Nikosh"/>
                <w:b/>
                <w:bCs/>
                <w:cs/>
                <w:lang w:bidi="bn-BD"/>
              </w:rPr>
              <w:t xml:space="preserve">বিএফডিসিঃ </w:t>
            </w:r>
            <w:r w:rsidRPr="00C86AC5">
              <w:rPr>
                <w:rFonts w:ascii="Nikosh" w:eastAsia="Nikosh" w:hAnsi="Nikosh" w:cs="Nikosh"/>
                <w:lang w:bidi="bn-BD"/>
              </w:rPr>
              <w:t xml:space="preserve">বিএফডিসি’র গাড়িগুলোর </w:t>
            </w:r>
            <w:r w:rsidRPr="00005812">
              <w:rPr>
                <w:rFonts w:ascii="Nikosh" w:eastAsia="Nikosh" w:hAnsi="Nikosh" w:cs="Nikosh"/>
                <w:sz w:val="18"/>
                <w:szCs w:val="18"/>
                <w:lang w:bidi="bn-BD"/>
              </w:rPr>
              <w:t>CNG</w:t>
            </w:r>
            <w:r w:rsidRPr="00C86AC5">
              <w:rPr>
                <w:rFonts w:ascii="Nikosh" w:eastAsia="Nikosh" w:hAnsi="Nikosh" w:cs="Nikosh"/>
                <w:lang w:bidi="bn-BD"/>
              </w:rPr>
              <w:t xml:space="preserve"> সিলিন্ডার পরিক্ষার কার্যক্রম গ্রহণ করা হয়েছে।</w:t>
            </w:r>
            <w:r>
              <w:rPr>
                <w:rFonts w:ascii="Nikosh" w:eastAsia="Nikosh" w:hAnsi="Nikosh" w:cs="Nikosh"/>
                <w:lang w:bidi="bn-BD"/>
              </w:rPr>
              <w:t xml:space="preserve"> </w:t>
            </w:r>
          </w:p>
          <w:p w:rsidR="006F49CC" w:rsidRDefault="006F49CC" w:rsidP="006F49CC">
            <w:pPr>
              <w:spacing w:after="0" w:line="240" w:lineRule="exact"/>
              <w:jc w:val="both"/>
              <w:rPr>
                <w:rFonts w:ascii="Nikosh" w:eastAsia="Nikosh" w:hAnsi="Nikosh" w:cs="Nikosh"/>
                <w:lang w:bidi="bn-BD"/>
              </w:rPr>
            </w:pPr>
            <w:r>
              <w:rPr>
                <w:rFonts w:ascii="Nikosh" w:eastAsia="Nikosh" w:hAnsi="Nikosh" w:cs="Nikosh"/>
                <w:b/>
                <w:bCs/>
                <w:cs/>
                <w:lang w:bidi="bn-BD"/>
              </w:rPr>
              <w:t xml:space="preserve">বিএলআরআইঃ </w:t>
            </w:r>
            <w:r>
              <w:rPr>
                <w:rFonts w:ascii="Nikosh" w:eastAsia="Nikosh" w:hAnsi="Nikosh" w:cs="Nikosh"/>
                <w:lang w:bidi="bn-BD"/>
              </w:rPr>
              <w:t xml:space="preserve">ইনস্টিটিউটের গাড়ির </w:t>
            </w:r>
            <w:r w:rsidRPr="00005812">
              <w:rPr>
                <w:rFonts w:ascii="Nikosh" w:eastAsia="Nikosh" w:hAnsi="Nikosh" w:cs="Nikosh"/>
                <w:sz w:val="18"/>
                <w:szCs w:val="18"/>
                <w:lang w:bidi="bn-BD"/>
              </w:rPr>
              <w:t>CNG</w:t>
            </w:r>
            <w:r w:rsidRPr="00C86AC5">
              <w:rPr>
                <w:rFonts w:ascii="Nikosh" w:eastAsia="Nikosh" w:hAnsi="Nikosh" w:cs="Nikosh"/>
                <w:lang w:bidi="bn-BD"/>
              </w:rPr>
              <w:t xml:space="preserve"> সিলিন্ডার</w:t>
            </w:r>
            <w:r>
              <w:rPr>
                <w:rFonts w:ascii="Nikosh" w:eastAsia="Nikosh" w:hAnsi="Nikosh" w:cs="Nikosh"/>
                <w:lang w:bidi="bn-BD"/>
              </w:rPr>
              <w:t xml:space="preserve"> পরিক্ষাকরণের বিষয়টি প্রক্রিয়াধীন। </w:t>
            </w:r>
          </w:p>
          <w:p w:rsidR="006F49CC" w:rsidRPr="00394D6D" w:rsidRDefault="006F49CC" w:rsidP="006F49CC">
            <w:pPr>
              <w:spacing w:after="0" w:line="240" w:lineRule="exact"/>
              <w:jc w:val="both"/>
              <w:rPr>
                <w:rFonts w:ascii="Nikosh" w:eastAsia="Nikosh" w:hAnsi="Nikosh" w:cs="Nikosh"/>
                <w:sz w:val="10"/>
                <w:lang w:bidi="bn-BD"/>
              </w:rPr>
            </w:pPr>
          </w:p>
        </w:tc>
        <w:tc>
          <w:tcPr>
            <w:tcW w:w="2250" w:type="dxa"/>
          </w:tcPr>
          <w:p w:rsidR="006F49CC" w:rsidRPr="006528E7" w:rsidRDefault="006F49CC" w:rsidP="006F49CC">
            <w:pPr>
              <w:spacing w:after="0" w:line="240" w:lineRule="exact"/>
              <w:jc w:val="both"/>
              <w:rPr>
                <w:rFonts w:ascii="Nikosh" w:eastAsia="Nikosh" w:hAnsi="Nikosh" w:cs="Nikosh"/>
                <w:lang w:bidi="bn-BD"/>
              </w:rPr>
            </w:pPr>
            <w:r>
              <w:rPr>
                <w:rFonts w:ascii="Nikosh" w:eastAsia="Nikosh" w:hAnsi="Nikosh" w:cs="Nikosh"/>
                <w:lang w:bidi="bn-BD"/>
              </w:rPr>
              <w:lastRenderedPageBreak/>
              <w:t xml:space="preserve">মন্ত্রণালয় ও </w:t>
            </w:r>
            <w:r w:rsidRPr="006528E7">
              <w:rPr>
                <w:rFonts w:ascii="Nikosh" w:eastAsia="Nikosh" w:hAnsi="Nikosh" w:cs="Nikosh"/>
                <w:lang w:bidi="bn-BD"/>
              </w:rPr>
              <w:t>সংস্থার ব্যবহৃত গাড়িগুলোর</w:t>
            </w:r>
            <w:r>
              <w:rPr>
                <w:rFonts w:ascii="Nikosh" w:eastAsia="Nikosh" w:hAnsi="Nikosh" w:cs="Nikosh"/>
                <w:lang w:bidi="bn-BD"/>
              </w:rPr>
              <w:t xml:space="preserve"> মধ্যে যে সকল গাড়ির</w:t>
            </w:r>
            <w:r w:rsidRPr="006528E7">
              <w:rPr>
                <w:rFonts w:ascii="Nikosh" w:eastAsia="Nikosh" w:hAnsi="Nikosh" w:cs="Nikosh"/>
                <w:lang w:bidi="bn-BD"/>
              </w:rPr>
              <w:t xml:space="preserve"> </w:t>
            </w:r>
            <w:r w:rsidRPr="00395F2B">
              <w:rPr>
                <w:rFonts w:ascii="Nikosh" w:eastAsia="Nikosh" w:hAnsi="Nikosh" w:cs="Nikosh"/>
                <w:sz w:val="20"/>
                <w:szCs w:val="20"/>
                <w:lang w:bidi="bn-BD"/>
              </w:rPr>
              <w:t>CNG</w:t>
            </w:r>
            <w:r w:rsidRPr="006528E7">
              <w:rPr>
                <w:rFonts w:ascii="Nikosh" w:eastAsia="Nikosh" w:hAnsi="Nikosh" w:cs="Nikosh"/>
                <w:lang w:bidi="bn-BD"/>
              </w:rPr>
              <w:t xml:space="preserve"> সিলিন্ডার </w:t>
            </w:r>
            <w:r>
              <w:rPr>
                <w:rFonts w:ascii="Nikosh" w:eastAsia="Nikosh" w:hAnsi="Nikosh" w:cs="Nikosh"/>
                <w:lang w:bidi="bn-BD"/>
              </w:rPr>
              <w:t xml:space="preserve"> </w:t>
            </w:r>
            <w:r w:rsidRPr="006528E7">
              <w:rPr>
                <w:rFonts w:ascii="Nikosh" w:eastAsia="Nikosh" w:hAnsi="Nikosh" w:cs="Nikosh"/>
                <w:lang w:bidi="bn-BD"/>
              </w:rPr>
              <w:t xml:space="preserve">পরিক্ষা সম্পন্ন </w:t>
            </w:r>
            <w:r>
              <w:rPr>
                <w:rFonts w:ascii="Nikosh" w:eastAsia="Nikosh" w:hAnsi="Nikosh" w:cs="Nikosh"/>
                <w:lang w:bidi="bn-BD"/>
              </w:rPr>
              <w:t xml:space="preserve">হয়নি দ্রুত তা সম্পন্ন </w:t>
            </w:r>
            <w:r w:rsidRPr="006528E7">
              <w:rPr>
                <w:rFonts w:ascii="Nikosh" w:eastAsia="Nikosh" w:hAnsi="Nikosh" w:cs="Nikosh"/>
                <w:lang w:bidi="bn-BD"/>
              </w:rPr>
              <w:t xml:space="preserve">করে মন্ত্রণালয়ে প্রতিবেদন দাখিল করার সিদ্ধান্ত গৃহিত হয়। </w:t>
            </w:r>
          </w:p>
        </w:tc>
        <w:tc>
          <w:tcPr>
            <w:tcW w:w="1440" w:type="dxa"/>
          </w:tcPr>
          <w:p w:rsidR="006F49CC" w:rsidRPr="006528E7" w:rsidRDefault="006F49CC" w:rsidP="006F49CC">
            <w:pPr>
              <w:spacing w:after="0" w:line="240" w:lineRule="exact"/>
              <w:jc w:val="center"/>
              <w:rPr>
                <w:rFonts w:ascii="Nikosh" w:eastAsia="Nikosh" w:hAnsi="Nikosh" w:cs="Nikosh"/>
                <w:lang w:bidi="bn-BD"/>
              </w:rPr>
            </w:pPr>
            <w:r w:rsidRPr="006528E7">
              <w:rPr>
                <w:rFonts w:ascii="Nikosh" w:eastAsia="Nikosh" w:hAnsi="Nikosh" w:cs="Nikosh"/>
                <w:lang w:bidi="bn-BD"/>
              </w:rPr>
              <w:t>অতিরিক্ত সচিব (প্রশাসন/ মৎস্য)/যুগ্মসচিব (প্রাস-/২)/ যুগ্মপ্রধান/ সকল</w:t>
            </w:r>
            <w:r w:rsidRPr="006528E7">
              <w:rPr>
                <w:rFonts w:ascii="Nikosh" w:eastAsia="Nikosh" w:hAnsi="Nikosh" w:cs="Nikosh"/>
                <w:lang w:val="fr-FR" w:bidi="bn-BD"/>
              </w:rPr>
              <w:t xml:space="preserve"> </w:t>
            </w:r>
            <w:r w:rsidRPr="006528E7">
              <w:rPr>
                <w:rFonts w:ascii="Nikosh" w:eastAsia="Nikosh" w:hAnsi="Nikosh" w:cs="Nikosh"/>
                <w:lang w:bidi="bn-BD"/>
              </w:rPr>
              <w:t>সংস্থা</w:t>
            </w:r>
            <w:r w:rsidRPr="006528E7">
              <w:rPr>
                <w:rFonts w:ascii="Nikosh" w:eastAsia="Nikosh" w:hAnsi="Nikosh" w:cs="Nikosh"/>
                <w:lang w:val="fr-FR" w:bidi="bn-BD"/>
              </w:rPr>
              <w:t xml:space="preserve"> </w:t>
            </w:r>
            <w:r w:rsidRPr="006528E7">
              <w:rPr>
                <w:rFonts w:ascii="Nikosh" w:eastAsia="Nikosh" w:hAnsi="Nikosh" w:cs="Nikosh"/>
                <w:lang w:bidi="bn-BD"/>
              </w:rPr>
              <w:t>প্রধান</w:t>
            </w:r>
            <w:r>
              <w:rPr>
                <w:rFonts w:ascii="Nikosh" w:eastAsia="Nikosh" w:hAnsi="Nikosh" w:cs="Nikosh"/>
                <w:lang w:bidi="bn-BD"/>
              </w:rPr>
              <w:t xml:space="preserve">/ </w:t>
            </w:r>
            <w:r w:rsidRPr="006528E7">
              <w:rPr>
                <w:rFonts w:ascii="Nikosh" w:eastAsia="Nikosh" w:hAnsi="Nikosh" w:cs="Nikosh"/>
                <w:lang w:bidi="bn-BD"/>
              </w:rPr>
              <w:t xml:space="preserve">সংশ্লিষ্ট সকল কর্মকর্তা </w:t>
            </w:r>
          </w:p>
          <w:p w:rsidR="006F49CC" w:rsidRPr="006528E7" w:rsidRDefault="006F49CC" w:rsidP="006F49CC">
            <w:pPr>
              <w:spacing w:after="0" w:line="240" w:lineRule="exact"/>
              <w:jc w:val="center"/>
              <w:rPr>
                <w:rFonts w:ascii="Nikosh" w:eastAsia="Nikosh" w:hAnsi="Nikosh" w:cs="Nikosh"/>
                <w:lang w:bidi="bn-BD"/>
              </w:rPr>
            </w:pPr>
          </w:p>
        </w:tc>
      </w:tr>
    </w:tbl>
    <w:p w:rsidR="006F49CC" w:rsidRPr="00D12610" w:rsidRDefault="006F49CC" w:rsidP="006F49CC">
      <w:pPr>
        <w:spacing w:after="0"/>
        <w:jc w:val="both"/>
        <w:rPr>
          <w:rFonts w:ascii="Nikosh" w:hAnsi="Nikosh" w:cs="Nikosh"/>
          <w:sz w:val="20"/>
        </w:rPr>
      </w:pPr>
    </w:p>
    <w:p w:rsidR="006F49CC" w:rsidRPr="004070EC" w:rsidRDefault="006F49CC" w:rsidP="006F49CC">
      <w:pPr>
        <w:spacing w:after="0"/>
        <w:jc w:val="both"/>
        <w:rPr>
          <w:rFonts w:ascii="Nikosh" w:eastAsia="Nikosh" w:hAnsi="Nikosh" w:cs="Nikosh" w:hint="cs"/>
          <w:cs/>
          <w:lang w:bidi="bn-BD"/>
        </w:rPr>
      </w:pPr>
      <w:r w:rsidRPr="00492092">
        <w:rPr>
          <w:rFonts w:ascii="Nikosh" w:eastAsia="Nikosh" w:hAnsi="Nikosh" w:cs="Nikosh"/>
          <w:cs/>
          <w:lang w:val="fr-FR" w:bidi="bn-BD"/>
        </w:rPr>
        <w:t>১</w:t>
      </w:r>
      <w:r>
        <w:rPr>
          <w:rFonts w:ascii="Nikosh" w:eastAsia="Nikosh" w:hAnsi="Nikosh" w:cs="Nikosh"/>
          <w:lang w:bidi="bn-BD"/>
        </w:rPr>
        <w:t>৩</w:t>
      </w:r>
      <w:r w:rsidRPr="00492092">
        <w:rPr>
          <w:rFonts w:ascii="Nikosh" w:eastAsia="Nikosh" w:hAnsi="Nikosh" w:cs="Nikosh"/>
          <w:cs/>
          <w:lang w:val="fr-FR" w:bidi="bn-BD"/>
        </w:rPr>
        <w:t>।</w:t>
      </w:r>
      <w:r w:rsidRPr="00492092">
        <w:rPr>
          <w:rFonts w:ascii="Nikosh" w:eastAsia="Nikosh" w:hAnsi="Nikosh" w:cs="Nikosh"/>
          <w:cs/>
          <w:lang w:val="fr-FR" w:bidi="bn-BD"/>
        </w:rPr>
        <w:tab/>
        <w:t>সভায় আর কোন আলোচ্য বিষয় না</w:t>
      </w:r>
      <w:r>
        <w:rPr>
          <w:rFonts w:ascii="Nikosh" w:eastAsia="Nikosh" w:hAnsi="Nikosh" w:cs="Nikosh"/>
          <w:lang w:bidi="bn-BD"/>
        </w:rPr>
        <w:t xml:space="preserve"> </w:t>
      </w:r>
      <w:r w:rsidRPr="00492092">
        <w:rPr>
          <w:rFonts w:ascii="Nikosh" w:eastAsia="Nikosh" w:hAnsi="Nikosh" w:cs="Nikosh"/>
          <w:cs/>
          <w:lang w:val="fr-FR" w:bidi="bn-BD"/>
        </w:rPr>
        <w:t xml:space="preserve">থাকায় সভাপতি সকলকে ধন্যবাদ জ্ঞাপন করে সভার সমাপ্তি ঘোষণা করেন। </w:t>
      </w:r>
    </w:p>
    <w:p w:rsidR="006F49CC" w:rsidRPr="00814EEE" w:rsidRDefault="006F49CC" w:rsidP="006F49CC">
      <w:pPr>
        <w:spacing w:after="0"/>
        <w:jc w:val="both"/>
        <w:rPr>
          <w:rFonts w:ascii="Nikosh" w:hAnsi="Nikosh" w:cs="Nikosh"/>
          <w:lang w:val="fr-FR"/>
        </w:rPr>
      </w:pPr>
    </w:p>
    <w:tbl>
      <w:tblPr>
        <w:tblW w:w="10008" w:type="dxa"/>
        <w:tblLook w:val="01E0"/>
      </w:tblPr>
      <w:tblGrid>
        <w:gridCol w:w="4531"/>
        <w:gridCol w:w="5477"/>
      </w:tblGrid>
      <w:tr w:rsidR="006F49CC" w:rsidRPr="00FD301A" w:rsidTr="00E7628C">
        <w:tc>
          <w:tcPr>
            <w:tcW w:w="4531" w:type="dxa"/>
          </w:tcPr>
          <w:p w:rsidR="006F49CC" w:rsidRPr="00FD301A" w:rsidRDefault="006F49CC" w:rsidP="006F49CC">
            <w:pPr>
              <w:spacing w:after="0"/>
              <w:jc w:val="center"/>
              <w:rPr>
                <w:rFonts w:ascii="Nikosh" w:eastAsia="Nikosh" w:hAnsi="Nikosh" w:cs="Nikosh"/>
                <w:sz w:val="28"/>
                <w:szCs w:val="28"/>
                <w:lang w:bidi="bn-BD"/>
              </w:rPr>
            </w:pPr>
          </w:p>
          <w:p w:rsidR="006F49CC" w:rsidRPr="00FD301A" w:rsidRDefault="006F49CC" w:rsidP="006F49CC">
            <w:pPr>
              <w:spacing w:after="0"/>
              <w:jc w:val="center"/>
              <w:rPr>
                <w:sz w:val="28"/>
                <w:szCs w:val="28"/>
                <w:lang w:val="fr-FR"/>
              </w:rPr>
            </w:pPr>
            <w:r w:rsidRPr="00FD301A">
              <w:rPr>
                <w:rFonts w:ascii="Nikosh" w:eastAsia="Nikosh" w:hAnsi="Nikosh" w:cs="Nikosh"/>
                <w:sz w:val="28"/>
                <w:szCs w:val="28"/>
                <w:cs/>
                <w:lang w:val="fr-FR" w:bidi="bn-BD"/>
              </w:rPr>
              <w:tab/>
            </w:r>
          </w:p>
        </w:tc>
        <w:tc>
          <w:tcPr>
            <w:tcW w:w="5477" w:type="dxa"/>
          </w:tcPr>
          <w:p w:rsidR="006F49CC" w:rsidRDefault="006F49CC" w:rsidP="006F49CC">
            <w:pPr>
              <w:spacing w:after="0"/>
              <w:jc w:val="center"/>
              <w:rPr>
                <w:rFonts w:ascii="Nikosh" w:eastAsia="Nikosh" w:hAnsi="Nikosh" w:cs="Nikosh"/>
                <w:szCs w:val="28"/>
                <w:lang w:bidi="bn-BD"/>
              </w:rPr>
            </w:pPr>
          </w:p>
          <w:p w:rsidR="006F49CC" w:rsidRDefault="006F49CC" w:rsidP="006F49CC">
            <w:pPr>
              <w:spacing w:after="0"/>
              <w:jc w:val="center"/>
              <w:rPr>
                <w:rFonts w:ascii="Nikosh" w:eastAsia="Nikosh" w:hAnsi="Nikosh" w:cs="Nikosh"/>
                <w:sz w:val="28"/>
                <w:szCs w:val="28"/>
                <w:lang w:bidi="bn-BD"/>
              </w:rPr>
            </w:pPr>
            <w:r>
              <w:rPr>
                <w:rFonts w:ascii="Nikosh" w:eastAsia="Nikosh" w:hAnsi="Nikosh" w:cs="Nikosh"/>
                <w:sz w:val="28"/>
                <w:szCs w:val="28"/>
                <w:lang w:bidi="bn-BD"/>
              </w:rPr>
              <w:t xml:space="preserve"> স্বাক্ষরিত/-</w:t>
            </w:r>
          </w:p>
          <w:p w:rsidR="006F49CC" w:rsidRDefault="006F49CC" w:rsidP="006F49CC">
            <w:pPr>
              <w:spacing w:after="0"/>
              <w:jc w:val="center"/>
              <w:rPr>
                <w:rFonts w:ascii="Nikosh" w:eastAsia="Nikosh" w:hAnsi="Nikosh" w:cs="Nikosh"/>
                <w:sz w:val="28"/>
                <w:szCs w:val="28"/>
                <w:lang w:bidi="bn-BD"/>
              </w:rPr>
            </w:pPr>
            <w:r>
              <w:rPr>
                <w:rFonts w:ascii="Nikosh" w:eastAsia="Nikosh" w:hAnsi="Nikosh" w:cs="Nikosh"/>
                <w:sz w:val="28"/>
                <w:szCs w:val="28"/>
                <w:lang w:bidi="bn-BD"/>
              </w:rPr>
              <w:t>১৮/৮/২০১৬</w:t>
            </w:r>
          </w:p>
          <w:p w:rsidR="006F49CC" w:rsidRPr="00FD301A" w:rsidRDefault="006F49CC" w:rsidP="006F49CC">
            <w:pPr>
              <w:spacing w:after="0"/>
              <w:jc w:val="center"/>
              <w:rPr>
                <w:rFonts w:ascii="Nikosh" w:eastAsia="Nikosh" w:hAnsi="Nikosh" w:cs="Nikosh"/>
                <w:sz w:val="28"/>
                <w:szCs w:val="28"/>
                <w:lang w:bidi="bn-BD"/>
              </w:rPr>
            </w:pPr>
            <w:r w:rsidRPr="00FD301A">
              <w:rPr>
                <w:rFonts w:ascii="Nikosh" w:eastAsia="Nikosh" w:hAnsi="Nikosh" w:cs="Nikosh"/>
                <w:sz w:val="28"/>
                <w:szCs w:val="28"/>
                <w:cs/>
                <w:lang w:val="de-DE" w:bidi="bn-BD"/>
              </w:rPr>
              <w:t>(</w:t>
            </w:r>
            <w:r w:rsidRPr="00FD301A">
              <w:rPr>
                <w:rFonts w:ascii="Nikosh" w:eastAsia="Nikosh" w:hAnsi="Nikosh" w:cs="Nikosh"/>
                <w:sz w:val="28"/>
                <w:szCs w:val="28"/>
                <w:lang w:bidi="bn-BD"/>
              </w:rPr>
              <w:t>মোঃ মাকসুদুল হাসান খান</w:t>
            </w:r>
            <w:r w:rsidRPr="00FD301A">
              <w:rPr>
                <w:rFonts w:ascii="Nikosh" w:eastAsia="Nikosh" w:hAnsi="Nikosh" w:cs="Nikosh"/>
                <w:sz w:val="28"/>
                <w:szCs w:val="28"/>
                <w:cs/>
                <w:lang w:val="de-DE" w:bidi="bn-BD"/>
              </w:rPr>
              <w:t>)</w:t>
            </w:r>
          </w:p>
          <w:p w:rsidR="006F49CC" w:rsidRPr="00FD301A" w:rsidRDefault="006F49CC" w:rsidP="006F49CC">
            <w:pPr>
              <w:spacing w:after="0"/>
              <w:jc w:val="center"/>
              <w:rPr>
                <w:sz w:val="28"/>
                <w:szCs w:val="28"/>
              </w:rPr>
            </w:pPr>
            <w:r w:rsidRPr="00FD301A">
              <w:rPr>
                <w:rFonts w:ascii="Nikosh" w:eastAsia="Nikosh" w:hAnsi="Nikosh" w:cs="Nikosh"/>
                <w:sz w:val="28"/>
                <w:szCs w:val="28"/>
                <w:cs/>
                <w:lang w:val="fr-FR" w:bidi="bn-BD"/>
              </w:rPr>
              <w:t>সচিব</w:t>
            </w:r>
          </w:p>
        </w:tc>
      </w:tr>
    </w:tbl>
    <w:p w:rsidR="009F328B" w:rsidRPr="006F49CC" w:rsidRDefault="009F328B" w:rsidP="006F49CC">
      <w:pPr>
        <w:spacing w:after="0"/>
        <w:rPr>
          <w:cs/>
        </w:rPr>
      </w:pPr>
    </w:p>
    <w:sectPr w:rsidR="009F328B" w:rsidRPr="006F49CC" w:rsidSect="006F49CC">
      <w:pgSz w:w="11909" w:h="16834" w:code="9"/>
      <w:pgMar w:top="720" w:right="576"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05B" w:rsidRDefault="0023305B" w:rsidP="00972502">
      <w:pPr>
        <w:spacing w:after="0" w:line="240" w:lineRule="auto"/>
      </w:pPr>
      <w:r>
        <w:separator/>
      </w:r>
    </w:p>
  </w:endnote>
  <w:endnote w:type="continuationSeparator" w:id="1">
    <w:p w:rsidR="0023305B" w:rsidRDefault="0023305B" w:rsidP="00972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utonnyMJ">
    <w:panose1 w:val="00000000000000000000"/>
    <w:charset w:val="00"/>
    <w:family w:val="auto"/>
    <w:pitch w:val="variable"/>
    <w:sig w:usb0="80000AAF" w:usb1="00000048" w:usb2="00000000" w:usb3="00000000" w:csb0="0000003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Albertus">
    <w:altName w:val="Candara"/>
    <w:charset w:val="00"/>
    <w:family w:val="swiss"/>
    <w:pitch w:val="variable"/>
    <w:sig w:usb0="00000007" w:usb1="00000000" w:usb2="00000000" w:usb3="00000000" w:csb0="00000093" w:csb1="00000000"/>
  </w:font>
  <w:font w:name="Vrinda">
    <w:panose1 w:val="020B0502040204020203"/>
    <w:charset w:val="00"/>
    <w:family w:val="swiss"/>
    <w:pitch w:val="variable"/>
    <w:sig w:usb0="00010003" w:usb1="00000000" w:usb2="00000000" w:usb3="00000000" w:csb0="00000001" w:csb1="00000000"/>
  </w:font>
  <w:font w:name="AdarshaLipi">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05B" w:rsidRDefault="0023305B" w:rsidP="00972502">
      <w:pPr>
        <w:spacing w:after="0" w:line="240" w:lineRule="auto"/>
      </w:pPr>
      <w:r>
        <w:separator/>
      </w:r>
    </w:p>
  </w:footnote>
  <w:footnote w:type="continuationSeparator" w:id="1">
    <w:p w:rsidR="0023305B" w:rsidRDefault="0023305B" w:rsidP="009725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CE7DCA"/>
    <w:lvl w:ilvl="0">
      <w:start w:val="1"/>
      <w:numFmt w:val="decimal"/>
      <w:lvlText w:val="%1."/>
      <w:lvlJc w:val="left"/>
      <w:pPr>
        <w:tabs>
          <w:tab w:val="num" w:pos="1800"/>
        </w:tabs>
        <w:ind w:left="1800" w:hanging="360"/>
      </w:pPr>
    </w:lvl>
  </w:abstractNum>
  <w:abstractNum w:abstractNumId="1">
    <w:nsid w:val="FFFFFF7D"/>
    <w:multiLevelType w:val="singleLevel"/>
    <w:tmpl w:val="74625FE0"/>
    <w:lvl w:ilvl="0">
      <w:start w:val="1"/>
      <w:numFmt w:val="decimal"/>
      <w:lvlText w:val="%1."/>
      <w:lvlJc w:val="left"/>
      <w:pPr>
        <w:tabs>
          <w:tab w:val="num" w:pos="1440"/>
        </w:tabs>
        <w:ind w:left="1440" w:hanging="360"/>
      </w:pPr>
    </w:lvl>
  </w:abstractNum>
  <w:abstractNum w:abstractNumId="2">
    <w:nsid w:val="FFFFFF7E"/>
    <w:multiLevelType w:val="singleLevel"/>
    <w:tmpl w:val="4E5A60EA"/>
    <w:lvl w:ilvl="0">
      <w:start w:val="1"/>
      <w:numFmt w:val="decimal"/>
      <w:lvlText w:val="%1."/>
      <w:lvlJc w:val="left"/>
      <w:pPr>
        <w:tabs>
          <w:tab w:val="num" w:pos="1080"/>
        </w:tabs>
        <w:ind w:left="1080" w:hanging="360"/>
      </w:pPr>
    </w:lvl>
  </w:abstractNum>
  <w:abstractNum w:abstractNumId="3">
    <w:nsid w:val="FFFFFF7F"/>
    <w:multiLevelType w:val="singleLevel"/>
    <w:tmpl w:val="63BCC22A"/>
    <w:lvl w:ilvl="0">
      <w:start w:val="1"/>
      <w:numFmt w:val="decimal"/>
      <w:lvlText w:val="%1."/>
      <w:lvlJc w:val="left"/>
      <w:pPr>
        <w:tabs>
          <w:tab w:val="num" w:pos="720"/>
        </w:tabs>
        <w:ind w:left="720" w:hanging="360"/>
      </w:pPr>
    </w:lvl>
  </w:abstractNum>
  <w:abstractNum w:abstractNumId="4">
    <w:nsid w:val="FFFFFF80"/>
    <w:multiLevelType w:val="singleLevel"/>
    <w:tmpl w:val="B740C6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ECE3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C422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70C58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70C328"/>
    <w:lvl w:ilvl="0">
      <w:start w:val="1"/>
      <w:numFmt w:val="decimal"/>
      <w:lvlText w:val="%1."/>
      <w:lvlJc w:val="left"/>
      <w:pPr>
        <w:tabs>
          <w:tab w:val="num" w:pos="360"/>
        </w:tabs>
        <w:ind w:left="360" w:hanging="360"/>
      </w:pPr>
    </w:lvl>
  </w:abstractNum>
  <w:abstractNum w:abstractNumId="9">
    <w:nsid w:val="FFFFFF89"/>
    <w:multiLevelType w:val="singleLevel"/>
    <w:tmpl w:val="83CE158E"/>
    <w:lvl w:ilvl="0">
      <w:start w:val="1"/>
      <w:numFmt w:val="bullet"/>
      <w:lvlText w:val=""/>
      <w:lvlJc w:val="left"/>
      <w:pPr>
        <w:tabs>
          <w:tab w:val="num" w:pos="360"/>
        </w:tabs>
        <w:ind w:left="360" w:hanging="360"/>
      </w:pPr>
      <w:rPr>
        <w:rFonts w:ascii="Symbol" w:hAnsi="Symbol" w:hint="default"/>
      </w:rPr>
    </w:lvl>
  </w:abstractNum>
  <w:abstractNum w:abstractNumId="10">
    <w:nsid w:val="0B0B6981"/>
    <w:multiLevelType w:val="hybridMultilevel"/>
    <w:tmpl w:val="00DAF1CA"/>
    <w:lvl w:ilvl="0" w:tplc="FFFFFFFF">
      <w:start w:val="1"/>
      <w:numFmt w:val="decimal"/>
      <w:lvlText w:val="(%1)"/>
      <w:lvlJc w:val="left"/>
      <w:pPr>
        <w:tabs>
          <w:tab w:val="num" w:pos="765"/>
        </w:tabs>
        <w:ind w:left="765" w:hanging="405"/>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1786CFD"/>
    <w:multiLevelType w:val="hybridMultilevel"/>
    <w:tmpl w:val="120CB4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38D4DEF"/>
    <w:multiLevelType w:val="hybridMultilevel"/>
    <w:tmpl w:val="169CD224"/>
    <w:lvl w:ilvl="0" w:tplc="FFFFFFFF">
      <w:start w:val="12"/>
      <w:numFmt w:val="upperLetter"/>
      <w:lvlText w:val="%1)"/>
      <w:lvlJc w:val="left"/>
      <w:pPr>
        <w:tabs>
          <w:tab w:val="num" w:pos="420"/>
        </w:tabs>
        <w:ind w:left="420" w:hanging="360"/>
      </w:pPr>
      <w:rPr>
        <w:rFonts w:hint="default"/>
        <w:u w:val="single"/>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3">
    <w:nsid w:val="1F6A5ECF"/>
    <w:multiLevelType w:val="hybridMultilevel"/>
    <w:tmpl w:val="EA429832"/>
    <w:lvl w:ilvl="0" w:tplc="FFFFFFFF">
      <w:start w:val="15"/>
      <w:numFmt w:val="upperLetter"/>
      <w:lvlText w:val="%1)"/>
      <w:lvlJc w:val="left"/>
      <w:pPr>
        <w:tabs>
          <w:tab w:val="num" w:pos="720"/>
        </w:tabs>
        <w:ind w:left="720" w:hanging="360"/>
      </w:pPr>
      <w:rPr>
        <w:rFonts w:ascii="NikoshBAN" w:eastAsia="NikoshBAN" w:hAnsi="NikoshBAN" w:cs="NikoshB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0120804"/>
    <w:multiLevelType w:val="hybridMultilevel"/>
    <w:tmpl w:val="466ACFB4"/>
    <w:lvl w:ilvl="0" w:tplc="FFFFFFFF">
      <w:start w:val="3"/>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202D049C"/>
    <w:multiLevelType w:val="hybridMultilevel"/>
    <w:tmpl w:val="85EE8D40"/>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0BD1985"/>
    <w:multiLevelType w:val="hybridMultilevel"/>
    <w:tmpl w:val="80F82E5E"/>
    <w:lvl w:ilvl="0" w:tplc="FFFFFFFF">
      <w:start w:val="1"/>
      <w:numFmt w:val="bullet"/>
      <w:lvlText w:val=""/>
      <w:lvlJc w:val="left"/>
      <w:pPr>
        <w:tabs>
          <w:tab w:val="num" w:pos="720"/>
        </w:tabs>
        <w:ind w:left="720" w:hanging="360"/>
      </w:pPr>
      <w:rPr>
        <w:rFonts w:ascii="NikoshBAN" w:eastAsia="NikoshBAN" w:hAnsi="NikoshBAN" w:cs="NikoshB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8561339"/>
    <w:multiLevelType w:val="hybridMultilevel"/>
    <w:tmpl w:val="5468839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909745D"/>
    <w:multiLevelType w:val="hybridMultilevel"/>
    <w:tmpl w:val="54FA86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2C421134"/>
    <w:multiLevelType w:val="hybridMultilevel"/>
    <w:tmpl w:val="3C76C7F0"/>
    <w:lvl w:ilvl="0" w:tplc="FFFFFFFF">
      <w:start w:val="1"/>
      <w:numFmt w:val="bullet"/>
      <w:lvlText w:val=""/>
      <w:lvlJc w:val="left"/>
      <w:pPr>
        <w:tabs>
          <w:tab w:val="num" w:pos="780"/>
        </w:tabs>
        <w:ind w:left="780" w:hanging="360"/>
      </w:pPr>
      <w:rPr>
        <w:rFonts w:ascii="NikoshBAN" w:eastAsia="NikoshBAN" w:hAnsi="NikoshBAN" w:cs="NikoshBAN"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20">
    <w:nsid w:val="32940442"/>
    <w:multiLevelType w:val="hybridMultilevel"/>
    <w:tmpl w:val="32A69C22"/>
    <w:lvl w:ilvl="0" w:tplc="FFFFFFFF">
      <w:start w:val="15"/>
      <w:numFmt w:val="upperLetter"/>
      <w:lvlText w:val="%1)"/>
      <w:lvlJc w:val="left"/>
      <w:pPr>
        <w:tabs>
          <w:tab w:val="num" w:pos="0"/>
        </w:tabs>
        <w:ind w:left="0" w:hanging="360"/>
      </w:pPr>
      <w:rPr>
        <w:rFonts w:hint="default"/>
        <w:u w:val="single"/>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1">
    <w:nsid w:val="332E2A5E"/>
    <w:multiLevelType w:val="hybridMultilevel"/>
    <w:tmpl w:val="84288B5A"/>
    <w:lvl w:ilvl="0" w:tplc="FFFFFFFF">
      <w:start w:val="14"/>
      <w:numFmt w:val="upperLetter"/>
      <w:lvlText w:val="%1)"/>
      <w:lvlJc w:val="left"/>
      <w:pPr>
        <w:tabs>
          <w:tab w:val="num" w:pos="720"/>
        </w:tabs>
        <w:ind w:left="720" w:hanging="360"/>
      </w:pPr>
      <w:rPr>
        <w:rFonts w:hint="default"/>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7783757"/>
    <w:multiLevelType w:val="hybridMultilevel"/>
    <w:tmpl w:val="591874C6"/>
    <w:lvl w:ilvl="0" w:tplc="FFFFFFFF">
      <w:start w:val="4"/>
      <w:numFmt w:val="decimal"/>
      <w:lvlText w:val="%1)"/>
      <w:lvlJc w:val="left"/>
      <w:pPr>
        <w:tabs>
          <w:tab w:val="num" w:pos="1080"/>
        </w:tabs>
        <w:ind w:left="1080" w:hanging="720"/>
      </w:pPr>
      <w:rPr>
        <w:rFonts w:ascii="NikoshBAN" w:eastAsia="NikoshBAN" w:hAnsi="NikoshBAN" w:cs="NikoshB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9314E81"/>
    <w:multiLevelType w:val="hybridMultilevel"/>
    <w:tmpl w:val="475626D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E993147"/>
    <w:multiLevelType w:val="hybridMultilevel"/>
    <w:tmpl w:val="67B86EE4"/>
    <w:lvl w:ilvl="0" w:tplc="FFFFFFFF">
      <w:start w:val="3"/>
      <w:numFmt w:val="decimal"/>
      <w:lvlText w:val="%1)"/>
      <w:lvlJc w:val="left"/>
      <w:pPr>
        <w:tabs>
          <w:tab w:val="num" w:pos="1080"/>
        </w:tabs>
        <w:ind w:left="1080" w:hanging="72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F17082D"/>
    <w:multiLevelType w:val="hybridMultilevel"/>
    <w:tmpl w:val="12860F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D1440E2"/>
    <w:multiLevelType w:val="hybridMultilevel"/>
    <w:tmpl w:val="4906D3C6"/>
    <w:lvl w:ilvl="0" w:tplc="FFFFFFFF">
      <w:start w:val="600"/>
      <w:numFmt w:val="upperRoman"/>
      <w:lvlText w:val="%1)"/>
      <w:lvlJc w:val="left"/>
      <w:pPr>
        <w:tabs>
          <w:tab w:val="num" w:pos="1080"/>
        </w:tabs>
        <w:ind w:left="1080" w:hanging="72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05C2692"/>
    <w:multiLevelType w:val="hybridMultilevel"/>
    <w:tmpl w:val="EC16A652"/>
    <w:lvl w:ilvl="0" w:tplc="FFFFFFFF">
      <w:start w:val="1"/>
      <w:numFmt w:val="decimal"/>
      <w:lvlText w:val="(%1)"/>
      <w:lvlJc w:val="left"/>
      <w:pPr>
        <w:tabs>
          <w:tab w:val="num" w:pos="720"/>
        </w:tabs>
        <w:ind w:left="720" w:hanging="360"/>
      </w:pPr>
      <w:rPr>
        <w:rFonts w:hint="default"/>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6095CC7"/>
    <w:multiLevelType w:val="hybridMultilevel"/>
    <w:tmpl w:val="72F80A50"/>
    <w:lvl w:ilvl="0" w:tplc="FFFFFFFF">
      <w:start w:val="1"/>
      <w:numFmt w:val="decimal"/>
      <w:lvlText w:val="%1)"/>
      <w:lvlJc w:val="left"/>
      <w:pPr>
        <w:tabs>
          <w:tab w:val="num" w:pos="720"/>
        </w:tabs>
        <w:ind w:left="720" w:hanging="660"/>
      </w:pPr>
      <w:rPr>
        <w:rFonts w:hint="default"/>
        <w:sz w:val="22"/>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29">
    <w:nsid w:val="58C133E6"/>
    <w:multiLevelType w:val="hybridMultilevel"/>
    <w:tmpl w:val="7882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96E8E"/>
    <w:multiLevelType w:val="hybridMultilevel"/>
    <w:tmpl w:val="98A4571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DA261AC"/>
    <w:multiLevelType w:val="hybridMultilevel"/>
    <w:tmpl w:val="1136B32E"/>
    <w:lvl w:ilvl="0" w:tplc="FFFFFFFF">
      <w:start w:val="15"/>
      <w:numFmt w:val="upperLetter"/>
      <w:lvlText w:val="%1)"/>
      <w:lvlJc w:val="left"/>
      <w:pPr>
        <w:tabs>
          <w:tab w:val="num" w:pos="180"/>
        </w:tabs>
        <w:ind w:left="180" w:hanging="360"/>
      </w:pPr>
      <w:rPr>
        <w:rFonts w:hint="default"/>
        <w:u w:val="single"/>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32">
    <w:nsid w:val="60172A99"/>
    <w:multiLevelType w:val="hybridMultilevel"/>
    <w:tmpl w:val="E1982236"/>
    <w:lvl w:ilvl="0" w:tplc="FFFFFFFF">
      <w:start w:val="600"/>
      <w:numFmt w:val="upperRoman"/>
      <w:lvlText w:val="%1)"/>
      <w:lvlJc w:val="left"/>
      <w:pPr>
        <w:tabs>
          <w:tab w:val="num" w:pos="1080"/>
        </w:tabs>
        <w:ind w:left="1080" w:hanging="72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2094A2B"/>
    <w:multiLevelType w:val="hybridMultilevel"/>
    <w:tmpl w:val="301C0A4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68A138C6"/>
    <w:multiLevelType w:val="hybridMultilevel"/>
    <w:tmpl w:val="708AD8F8"/>
    <w:lvl w:ilvl="0" w:tplc="FFFFFFFF">
      <w:start w:val="2"/>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8B40B0C"/>
    <w:multiLevelType w:val="hybridMultilevel"/>
    <w:tmpl w:val="2084EC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6928620F"/>
    <w:multiLevelType w:val="hybridMultilevel"/>
    <w:tmpl w:val="194CE9A2"/>
    <w:lvl w:ilvl="0" w:tplc="FFFFFFFF">
      <w:start w:val="1000"/>
      <w:numFmt w:val="upperRoman"/>
      <w:lvlText w:val="%1)"/>
      <w:lvlJc w:val="left"/>
      <w:pPr>
        <w:tabs>
          <w:tab w:val="num" w:pos="1080"/>
        </w:tabs>
        <w:ind w:left="1080" w:hanging="720"/>
      </w:pPr>
      <w:rPr>
        <w:rFonts w:ascii="NikoshBAN" w:eastAsia="NikoshBAN" w:hAnsi="NikoshBAN" w:cs="NikoshB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BC66BBB"/>
    <w:multiLevelType w:val="hybridMultilevel"/>
    <w:tmpl w:val="5784D508"/>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E271E38"/>
    <w:multiLevelType w:val="hybridMultilevel"/>
    <w:tmpl w:val="7CB0FD82"/>
    <w:lvl w:ilvl="0" w:tplc="FFFFFFFF">
      <w:start w:val="600"/>
      <w:numFmt w:val="upperRoman"/>
      <w:lvlText w:val="%1)"/>
      <w:lvlJc w:val="left"/>
      <w:pPr>
        <w:tabs>
          <w:tab w:val="num" w:pos="1260"/>
        </w:tabs>
        <w:ind w:left="1260" w:hanging="720"/>
      </w:pPr>
      <w:rPr>
        <w:rFonts w:hint="default"/>
        <w:sz w:val="22"/>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9">
    <w:nsid w:val="6E6E437C"/>
    <w:multiLevelType w:val="hybridMultilevel"/>
    <w:tmpl w:val="68E4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E03A04"/>
    <w:multiLevelType w:val="hybridMultilevel"/>
    <w:tmpl w:val="B83A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DD1815"/>
    <w:multiLevelType w:val="hybridMultilevel"/>
    <w:tmpl w:val="24A2AB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2916C22"/>
    <w:multiLevelType w:val="hybridMultilevel"/>
    <w:tmpl w:val="492EC9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33576BF"/>
    <w:multiLevelType w:val="hybridMultilevel"/>
    <w:tmpl w:val="450C58D6"/>
    <w:lvl w:ilvl="0" w:tplc="FFFFFFFF">
      <w:start w:val="11"/>
      <w:numFmt w:val="upperLetter"/>
      <w:lvlText w:val="(%1)"/>
      <w:lvlJc w:val="left"/>
      <w:pPr>
        <w:tabs>
          <w:tab w:val="num" w:pos="795"/>
        </w:tabs>
        <w:ind w:left="795" w:hanging="435"/>
      </w:pPr>
      <w:rPr>
        <w:rFonts w:ascii="NikoshBAN" w:eastAsia="NikoshBAN" w:hAnsi="NikoshBAN" w:cs="NikoshB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ADC299D"/>
    <w:multiLevelType w:val="hybridMultilevel"/>
    <w:tmpl w:val="7300670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E1709E4"/>
    <w:multiLevelType w:val="hybridMultilevel"/>
    <w:tmpl w:val="588085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nsid w:val="7E71067D"/>
    <w:multiLevelType w:val="hybridMultilevel"/>
    <w:tmpl w:val="C862009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8"/>
  </w:num>
  <w:num w:numId="2">
    <w:abstractNumId w:val="33"/>
  </w:num>
  <w:num w:numId="3">
    <w:abstractNumId w:val="41"/>
  </w:num>
  <w:num w:numId="4">
    <w:abstractNumId w:val="35"/>
  </w:num>
  <w:num w:numId="5">
    <w:abstractNumId w:val="45"/>
  </w:num>
  <w:num w:numId="6">
    <w:abstractNumId w:val="40"/>
  </w:num>
  <w:num w:numId="7">
    <w:abstractNumId w:val="3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24"/>
  </w:num>
  <w:num w:numId="20">
    <w:abstractNumId w:val="31"/>
  </w:num>
  <w:num w:numId="21">
    <w:abstractNumId w:val="20"/>
  </w:num>
  <w:num w:numId="22">
    <w:abstractNumId w:val="13"/>
  </w:num>
  <w:num w:numId="23">
    <w:abstractNumId w:val="26"/>
  </w:num>
  <w:num w:numId="24">
    <w:abstractNumId w:val="38"/>
  </w:num>
  <w:num w:numId="25">
    <w:abstractNumId w:val="36"/>
  </w:num>
  <w:num w:numId="26">
    <w:abstractNumId w:val="21"/>
  </w:num>
  <w:num w:numId="27">
    <w:abstractNumId w:val="19"/>
  </w:num>
  <w:num w:numId="28">
    <w:abstractNumId w:val="16"/>
  </w:num>
  <w:num w:numId="29">
    <w:abstractNumId w:val="34"/>
  </w:num>
  <w:num w:numId="30">
    <w:abstractNumId w:val="32"/>
  </w:num>
  <w:num w:numId="31">
    <w:abstractNumId w:val="15"/>
  </w:num>
  <w:num w:numId="32">
    <w:abstractNumId w:val="11"/>
  </w:num>
  <w:num w:numId="33">
    <w:abstractNumId w:val="44"/>
  </w:num>
  <w:num w:numId="34">
    <w:abstractNumId w:val="28"/>
  </w:num>
  <w:num w:numId="35">
    <w:abstractNumId w:val="27"/>
  </w:num>
  <w:num w:numId="36">
    <w:abstractNumId w:val="12"/>
  </w:num>
  <w:num w:numId="37">
    <w:abstractNumId w:val="10"/>
  </w:num>
  <w:num w:numId="38">
    <w:abstractNumId w:val="23"/>
  </w:num>
  <w:num w:numId="39">
    <w:abstractNumId w:val="14"/>
  </w:num>
  <w:num w:numId="40">
    <w:abstractNumId w:val="37"/>
  </w:num>
  <w:num w:numId="41">
    <w:abstractNumId w:val="43"/>
  </w:num>
  <w:num w:numId="42">
    <w:abstractNumId w:val="30"/>
  </w:num>
  <w:num w:numId="43">
    <w:abstractNumId w:val="22"/>
  </w:num>
  <w:num w:numId="44">
    <w:abstractNumId w:val="42"/>
  </w:num>
  <w:num w:numId="45">
    <w:abstractNumId w:val="17"/>
  </w:num>
  <w:num w:numId="46">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2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useFELayout/>
  </w:compat>
  <w:rsids>
    <w:rsidRoot w:val="00F01C43"/>
    <w:rsid w:val="00007E48"/>
    <w:rsid w:val="00011157"/>
    <w:rsid w:val="00012941"/>
    <w:rsid w:val="00012CBC"/>
    <w:rsid w:val="00013385"/>
    <w:rsid w:val="00015DE7"/>
    <w:rsid w:val="00017CBB"/>
    <w:rsid w:val="00020F32"/>
    <w:rsid w:val="00021143"/>
    <w:rsid w:val="00021281"/>
    <w:rsid w:val="000255B8"/>
    <w:rsid w:val="00025A79"/>
    <w:rsid w:val="00025B87"/>
    <w:rsid w:val="00027C7E"/>
    <w:rsid w:val="0003000D"/>
    <w:rsid w:val="00033D1F"/>
    <w:rsid w:val="00034462"/>
    <w:rsid w:val="00035AD3"/>
    <w:rsid w:val="0003771F"/>
    <w:rsid w:val="00040F0A"/>
    <w:rsid w:val="0004142E"/>
    <w:rsid w:val="00042ABE"/>
    <w:rsid w:val="00043177"/>
    <w:rsid w:val="00043CF2"/>
    <w:rsid w:val="000515A8"/>
    <w:rsid w:val="0005164C"/>
    <w:rsid w:val="00051C9B"/>
    <w:rsid w:val="00053245"/>
    <w:rsid w:val="00061A4E"/>
    <w:rsid w:val="00062D26"/>
    <w:rsid w:val="00063C3F"/>
    <w:rsid w:val="000649E7"/>
    <w:rsid w:val="00065293"/>
    <w:rsid w:val="00071298"/>
    <w:rsid w:val="0007217F"/>
    <w:rsid w:val="000722CB"/>
    <w:rsid w:val="00072483"/>
    <w:rsid w:val="00076AD1"/>
    <w:rsid w:val="00081CE4"/>
    <w:rsid w:val="000839A9"/>
    <w:rsid w:val="000840F0"/>
    <w:rsid w:val="000863F3"/>
    <w:rsid w:val="000875F0"/>
    <w:rsid w:val="00087AEB"/>
    <w:rsid w:val="00091D79"/>
    <w:rsid w:val="00092A7D"/>
    <w:rsid w:val="00093109"/>
    <w:rsid w:val="00093B06"/>
    <w:rsid w:val="00094E4B"/>
    <w:rsid w:val="00096D5F"/>
    <w:rsid w:val="000A0A0C"/>
    <w:rsid w:val="000A514E"/>
    <w:rsid w:val="000A5F11"/>
    <w:rsid w:val="000B0542"/>
    <w:rsid w:val="000B0636"/>
    <w:rsid w:val="000B136F"/>
    <w:rsid w:val="000B1373"/>
    <w:rsid w:val="000B2141"/>
    <w:rsid w:val="000B2282"/>
    <w:rsid w:val="000B3B84"/>
    <w:rsid w:val="000B4A1C"/>
    <w:rsid w:val="000C2AA1"/>
    <w:rsid w:val="000C5D56"/>
    <w:rsid w:val="000C680E"/>
    <w:rsid w:val="000C7A0A"/>
    <w:rsid w:val="000D2AC4"/>
    <w:rsid w:val="000D2F99"/>
    <w:rsid w:val="000D4915"/>
    <w:rsid w:val="000D7424"/>
    <w:rsid w:val="000E4061"/>
    <w:rsid w:val="000E6575"/>
    <w:rsid w:val="000F01C8"/>
    <w:rsid w:val="000F11C9"/>
    <w:rsid w:val="000F1623"/>
    <w:rsid w:val="000F5720"/>
    <w:rsid w:val="0010005C"/>
    <w:rsid w:val="00104B5D"/>
    <w:rsid w:val="00104B5F"/>
    <w:rsid w:val="00107622"/>
    <w:rsid w:val="00112495"/>
    <w:rsid w:val="0011329E"/>
    <w:rsid w:val="001136AD"/>
    <w:rsid w:val="00114E43"/>
    <w:rsid w:val="001155EF"/>
    <w:rsid w:val="001207DC"/>
    <w:rsid w:val="00124C31"/>
    <w:rsid w:val="00125EBE"/>
    <w:rsid w:val="00125EFA"/>
    <w:rsid w:val="00132851"/>
    <w:rsid w:val="00133776"/>
    <w:rsid w:val="001451F1"/>
    <w:rsid w:val="00145990"/>
    <w:rsid w:val="00150110"/>
    <w:rsid w:val="001523E9"/>
    <w:rsid w:val="0015515E"/>
    <w:rsid w:val="00156420"/>
    <w:rsid w:val="00156BB7"/>
    <w:rsid w:val="001607D3"/>
    <w:rsid w:val="00160A15"/>
    <w:rsid w:val="001628F6"/>
    <w:rsid w:val="00171EF1"/>
    <w:rsid w:val="00172116"/>
    <w:rsid w:val="001729A7"/>
    <w:rsid w:val="00174D88"/>
    <w:rsid w:val="001761A2"/>
    <w:rsid w:val="0017623D"/>
    <w:rsid w:val="001810BF"/>
    <w:rsid w:val="00182312"/>
    <w:rsid w:val="00185875"/>
    <w:rsid w:val="00187F35"/>
    <w:rsid w:val="00191951"/>
    <w:rsid w:val="001A05FD"/>
    <w:rsid w:val="001A079A"/>
    <w:rsid w:val="001A0BBE"/>
    <w:rsid w:val="001A0ED2"/>
    <w:rsid w:val="001A1A08"/>
    <w:rsid w:val="001A226D"/>
    <w:rsid w:val="001A547C"/>
    <w:rsid w:val="001A56E1"/>
    <w:rsid w:val="001A6510"/>
    <w:rsid w:val="001B40ED"/>
    <w:rsid w:val="001B4115"/>
    <w:rsid w:val="001B640A"/>
    <w:rsid w:val="001C0603"/>
    <w:rsid w:val="001C2A52"/>
    <w:rsid w:val="001C3133"/>
    <w:rsid w:val="001C35E6"/>
    <w:rsid w:val="001C54EB"/>
    <w:rsid w:val="001C69A7"/>
    <w:rsid w:val="001C6FBD"/>
    <w:rsid w:val="001D0EEF"/>
    <w:rsid w:val="001D3EB4"/>
    <w:rsid w:val="001E037F"/>
    <w:rsid w:val="001E22A3"/>
    <w:rsid w:val="001E3759"/>
    <w:rsid w:val="001E4BFD"/>
    <w:rsid w:val="001E738B"/>
    <w:rsid w:val="001F2F7C"/>
    <w:rsid w:val="001F45F1"/>
    <w:rsid w:val="001F53BD"/>
    <w:rsid w:val="001F564E"/>
    <w:rsid w:val="0020210B"/>
    <w:rsid w:val="0020227C"/>
    <w:rsid w:val="00203BC7"/>
    <w:rsid w:val="00204D5B"/>
    <w:rsid w:val="00206A30"/>
    <w:rsid w:val="0020723D"/>
    <w:rsid w:val="00214F27"/>
    <w:rsid w:val="0021644C"/>
    <w:rsid w:val="00221908"/>
    <w:rsid w:val="00222AA9"/>
    <w:rsid w:val="00223900"/>
    <w:rsid w:val="00232462"/>
    <w:rsid w:val="00232818"/>
    <w:rsid w:val="0023305B"/>
    <w:rsid w:val="00235400"/>
    <w:rsid w:val="00237E89"/>
    <w:rsid w:val="00240F61"/>
    <w:rsid w:val="002415F4"/>
    <w:rsid w:val="00241710"/>
    <w:rsid w:val="00246A69"/>
    <w:rsid w:val="00247D49"/>
    <w:rsid w:val="002511D7"/>
    <w:rsid w:val="0025132D"/>
    <w:rsid w:val="00251C19"/>
    <w:rsid w:val="0025237C"/>
    <w:rsid w:val="002524FD"/>
    <w:rsid w:val="00254569"/>
    <w:rsid w:val="00256F99"/>
    <w:rsid w:val="00261EA3"/>
    <w:rsid w:val="00262C66"/>
    <w:rsid w:val="00263EFF"/>
    <w:rsid w:val="0026551A"/>
    <w:rsid w:val="00266472"/>
    <w:rsid w:val="00270118"/>
    <w:rsid w:val="0027298E"/>
    <w:rsid w:val="0028105A"/>
    <w:rsid w:val="00284A4E"/>
    <w:rsid w:val="002866C0"/>
    <w:rsid w:val="00287C9A"/>
    <w:rsid w:val="00292289"/>
    <w:rsid w:val="00293596"/>
    <w:rsid w:val="00295F11"/>
    <w:rsid w:val="0029670B"/>
    <w:rsid w:val="002A6D67"/>
    <w:rsid w:val="002B0E6A"/>
    <w:rsid w:val="002B3890"/>
    <w:rsid w:val="002B3B72"/>
    <w:rsid w:val="002B6A63"/>
    <w:rsid w:val="002B6FD3"/>
    <w:rsid w:val="002C1296"/>
    <w:rsid w:val="002C4B34"/>
    <w:rsid w:val="002C505C"/>
    <w:rsid w:val="002D0071"/>
    <w:rsid w:val="002D286F"/>
    <w:rsid w:val="002D3DDE"/>
    <w:rsid w:val="002D5BE1"/>
    <w:rsid w:val="002D659F"/>
    <w:rsid w:val="002D6945"/>
    <w:rsid w:val="002E36E7"/>
    <w:rsid w:val="002E4228"/>
    <w:rsid w:val="002E4789"/>
    <w:rsid w:val="002E6449"/>
    <w:rsid w:val="002E756A"/>
    <w:rsid w:val="002F0684"/>
    <w:rsid w:val="002F1CBE"/>
    <w:rsid w:val="002F2207"/>
    <w:rsid w:val="00302324"/>
    <w:rsid w:val="00304878"/>
    <w:rsid w:val="00306BAF"/>
    <w:rsid w:val="003078AA"/>
    <w:rsid w:val="00310647"/>
    <w:rsid w:val="00311F04"/>
    <w:rsid w:val="00312283"/>
    <w:rsid w:val="0031254B"/>
    <w:rsid w:val="003136E0"/>
    <w:rsid w:val="00316A13"/>
    <w:rsid w:val="00317E9C"/>
    <w:rsid w:val="00321D14"/>
    <w:rsid w:val="00322DD7"/>
    <w:rsid w:val="00327C2D"/>
    <w:rsid w:val="00332B82"/>
    <w:rsid w:val="003331DE"/>
    <w:rsid w:val="003419D0"/>
    <w:rsid w:val="00342202"/>
    <w:rsid w:val="003509B7"/>
    <w:rsid w:val="00351EA6"/>
    <w:rsid w:val="00352963"/>
    <w:rsid w:val="00356019"/>
    <w:rsid w:val="003579EA"/>
    <w:rsid w:val="003606FE"/>
    <w:rsid w:val="00361577"/>
    <w:rsid w:val="00365043"/>
    <w:rsid w:val="003650DB"/>
    <w:rsid w:val="0036607D"/>
    <w:rsid w:val="003660EC"/>
    <w:rsid w:val="00367BBF"/>
    <w:rsid w:val="00370DFA"/>
    <w:rsid w:val="003717B4"/>
    <w:rsid w:val="003738FD"/>
    <w:rsid w:val="003741D2"/>
    <w:rsid w:val="00375F4A"/>
    <w:rsid w:val="0037718F"/>
    <w:rsid w:val="003860BA"/>
    <w:rsid w:val="003862BD"/>
    <w:rsid w:val="00387380"/>
    <w:rsid w:val="00392811"/>
    <w:rsid w:val="0039436B"/>
    <w:rsid w:val="00395E6A"/>
    <w:rsid w:val="00396E8B"/>
    <w:rsid w:val="00397AC2"/>
    <w:rsid w:val="003A1923"/>
    <w:rsid w:val="003A1EE9"/>
    <w:rsid w:val="003A3713"/>
    <w:rsid w:val="003A484B"/>
    <w:rsid w:val="003A5E73"/>
    <w:rsid w:val="003B028F"/>
    <w:rsid w:val="003B0310"/>
    <w:rsid w:val="003B15C5"/>
    <w:rsid w:val="003B369C"/>
    <w:rsid w:val="003B632F"/>
    <w:rsid w:val="003B6785"/>
    <w:rsid w:val="003C067A"/>
    <w:rsid w:val="003C0B44"/>
    <w:rsid w:val="003C5588"/>
    <w:rsid w:val="003D2DE4"/>
    <w:rsid w:val="003D6952"/>
    <w:rsid w:val="003F07AC"/>
    <w:rsid w:val="003F210A"/>
    <w:rsid w:val="003F7775"/>
    <w:rsid w:val="00402BF1"/>
    <w:rsid w:val="00402D4A"/>
    <w:rsid w:val="004066CC"/>
    <w:rsid w:val="00407940"/>
    <w:rsid w:val="00407F2F"/>
    <w:rsid w:val="00414970"/>
    <w:rsid w:val="00415B69"/>
    <w:rsid w:val="004179BC"/>
    <w:rsid w:val="00420186"/>
    <w:rsid w:val="00420E4D"/>
    <w:rsid w:val="0042439F"/>
    <w:rsid w:val="00426947"/>
    <w:rsid w:val="0043256E"/>
    <w:rsid w:val="004325BA"/>
    <w:rsid w:val="0043357E"/>
    <w:rsid w:val="00435F69"/>
    <w:rsid w:val="004370C7"/>
    <w:rsid w:val="00441241"/>
    <w:rsid w:val="0044131C"/>
    <w:rsid w:val="00442C42"/>
    <w:rsid w:val="00442E9D"/>
    <w:rsid w:val="00446A6D"/>
    <w:rsid w:val="00446CC6"/>
    <w:rsid w:val="00447D6F"/>
    <w:rsid w:val="00450650"/>
    <w:rsid w:val="0045297B"/>
    <w:rsid w:val="00453F6F"/>
    <w:rsid w:val="00454A5B"/>
    <w:rsid w:val="00457EE5"/>
    <w:rsid w:val="00461F14"/>
    <w:rsid w:val="004630E6"/>
    <w:rsid w:val="004653C8"/>
    <w:rsid w:val="00467359"/>
    <w:rsid w:val="00467DA1"/>
    <w:rsid w:val="00467DC3"/>
    <w:rsid w:val="0047160E"/>
    <w:rsid w:val="00472B90"/>
    <w:rsid w:val="004760CB"/>
    <w:rsid w:val="004849DB"/>
    <w:rsid w:val="00486700"/>
    <w:rsid w:val="00486E7E"/>
    <w:rsid w:val="00487767"/>
    <w:rsid w:val="00493CAD"/>
    <w:rsid w:val="00495AF5"/>
    <w:rsid w:val="00496786"/>
    <w:rsid w:val="004A5BB5"/>
    <w:rsid w:val="004B163F"/>
    <w:rsid w:val="004B356C"/>
    <w:rsid w:val="004C0887"/>
    <w:rsid w:val="004C6ECA"/>
    <w:rsid w:val="004D032D"/>
    <w:rsid w:val="004D0B21"/>
    <w:rsid w:val="004D1F8D"/>
    <w:rsid w:val="004D21A6"/>
    <w:rsid w:val="004D2751"/>
    <w:rsid w:val="004D405C"/>
    <w:rsid w:val="004E3382"/>
    <w:rsid w:val="004E4522"/>
    <w:rsid w:val="004E49E4"/>
    <w:rsid w:val="004E52E7"/>
    <w:rsid w:val="004E6B04"/>
    <w:rsid w:val="004F131E"/>
    <w:rsid w:val="004F1F17"/>
    <w:rsid w:val="004F2214"/>
    <w:rsid w:val="004F27F5"/>
    <w:rsid w:val="004F5026"/>
    <w:rsid w:val="004F52D2"/>
    <w:rsid w:val="00504310"/>
    <w:rsid w:val="00515300"/>
    <w:rsid w:val="00516A75"/>
    <w:rsid w:val="00516E89"/>
    <w:rsid w:val="0052090D"/>
    <w:rsid w:val="00527279"/>
    <w:rsid w:val="00531A85"/>
    <w:rsid w:val="00534145"/>
    <w:rsid w:val="00534151"/>
    <w:rsid w:val="005367F0"/>
    <w:rsid w:val="00542122"/>
    <w:rsid w:val="005432BB"/>
    <w:rsid w:val="0054343A"/>
    <w:rsid w:val="00547E8B"/>
    <w:rsid w:val="00550601"/>
    <w:rsid w:val="00550C3A"/>
    <w:rsid w:val="005517B4"/>
    <w:rsid w:val="00551968"/>
    <w:rsid w:val="00555266"/>
    <w:rsid w:val="00556F46"/>
    <w:rsid w:val="005626D5"/>
    <w:rsid w:val="00564E7E"/>
    <w:rsid w:val="005659D7"/>
    <w:rsid w:val="005661C5"/>
    <w:rsid w:val="005662BE"/>
    <w:rsid w:val="00567A6B"/>
    <w:rsid w:val="00572E0C"/>
    <w:rsid w:val="00580536"/>
    <w:rsid w:val="00587F5C"/>
    <w:rsid w:val="0059134D"/>
    <w:rsid w:val="00592931"/>
    <w:rsid w:val="005956FB"/>
    <w:rsid w:val="005A0DDC"/>
    <w:rsid w:val="005A0F24"/>
    <w:rsid w:val="005A16CA"/>
    <w:rsid w:val="005A2CE8"/>
    <w:rsid w:val="005A61E9"/>
    <w:rsid w:val="005B3E0D"/>
    <w:rsid w:val="005B49F8"/>
    <w:rsid w:val="005B5EF7"/>
    <w:rsid w:val="005B6A81"/>
    <w:rsid w:val="005B7DAF"/>
    <w:rsid w:val="005C059F"/>
    <w:rsid w:val="005C1499"/>
    <w:rsid w:val="005C283B"/>
    <w:rsid w:val="005C2BE3"/>
    <w:rsid w:val="005C549E"/>
    <w:rsid w:val="005C5801"/>
    <w:rsid w:val="005C5F2B"/>
    <w:rsid w:val="005D0271"/>
    <w:rsid w:val="005D0E87"/>
    <w:rsid w:val="005D18F4"/>
    <w:rsid w:val="005D26DA"/>
    <w:rsid w:val="005D7A01"/>
    <w:rsid w:val="005E137A"/>
    <w:rsid w:val="005F0D0D"/>
    <w:rsid w:val="005F3045"/>
    <w:rsid w:val="005F4052"/>
    <w:rsid w:val="005F452D"/>
    <w:rsid w:val="0060138C"/>
    <w:rsid w:val="006053C4"/>
    <w:rsid w:val="00605B3E"/>
    <w:rsid w:val="006079B2"/>
    <w:rsid w:val="00607B0B"/>
    <w:rsid w:val="00607BE0"/>
    <w:rsid w:val="006105DB"/>
    <w:rsid w:val="0061168F"/>
    <w:rsid w:val="00612D75"/>
    <w:rsid w:val="00620CBE"/>
    <w:rsid w:val="006213D1"/>
    <w:rsid w:val="00621D52"/>
    <w:rsid w:val="006225DB"/>
    <w:rsid w:val="00623AC6"/>
    <w:rsid w:val="006274D2"/>
    <w:rsid w:val="00632890"/>
    <w:rsid w:val="006369E6"/>
    <w:rsid w:val="00636E28"/>
    <w:rsid w:val="006419E3"/>
    <w:rsid w:val="006458D8"/>
    <w:rsid w:val="00645EDD"/>
    <w:rsid w:val="00645FC6"/>
    <w:rsid w:val="006466B3"/>
    <w:rsid w:val="00653A1F"/>
    <w:rsid w:val="00653D40"/>
    <w:rsid w:val="00657382"/>
    <w:rsid w:val="0066016F"/>
    <w:rsid w:val="0066031F"/>
    <w:rsid w:val="00661478"/>
    <w:rsid w:val="006618B1"/>
    <w:rsid w:val="006626FE"/>
    <w:rsid w:val="00662B2A"/>
    <w:rsid w:val="00665FC1"/>
    <w:rsid w:val="00666899"/>
    <w:rsid w:val="00666A6A"/>
    <w:rsid w:val="00666AAE"/>
    <w:rsid w:val="006722EE"/>
    <w:rsid w:val="0067488E"/>
    <w:rsid w:val="0067524A"/>
    <w:rsid w:val="0067579A"/>
    <w:rsid w:val="00675A51"/>
    <w:rsid w:val="00676402"/>
    <w:rsid w:val="00676B2C"/>
    <w:rsid w:val="0068166B"/>
    <w:rsid w:val="006852DC"/>
    <w:rsid w:val="00685AA4"/>
    <w:rsid w:val="00691D8E"/>
    <w:rsid w:val="006942A2"/>
    <w:rsid w:val="00696D01"/>
    <w:rsid w:val="006A116A"/>
    <w:rsid w:val="006A2354"/>
    <w:rsid w:val="006A7E60"/>
    <w:rsid w:val="006B0EDC"/>
    <w:rsid w:val="006B10F9"/>
    <w:rsid w:val="006B3833"/>
    <w:rsid w:val="006B5C87"/>
    <w:rsid w:val="006B7F1D"/>
    <w:rsid w:val="006C1174"/>
    <w:rsid w:val="006C11A0"/>
    <w:rsid w:val="006C16C0"/>
    <w:rsid w:val="006C1D08"/>
    <w:rsid w:val="006C1EA1"/>
    <w:rsid w:val="006C395F"/>
    <w:rsid w:val="006C3A28"/>
    <w:rsid w:val="006C6B26"/>
    <w:rsid w:val="006D07BE"/>
    <w:rsid w:val="006D21DD"/>
    <w:rsid w:val="006D2E06"/>
    <w:rsid w:val="006D5C12"/>
    <w:rsid w:val="006E245D"/>
    <w:rsid w:val="006E4261"/>
    <w:rsid w:val="006E43FA"/>
    <w:rsid w:val="006E599D"/>
    <w:rsid w:val="006E6815"/>
    <w:rsid w:val="006E7317"/>
    <w:rsid w:val="006E7571"/>
    <w:rsid w:val="006E788F"/>
    <w:rsid w:val="006E7A1A"/>
    <w:rsid w:val="006E7EBD"/>
    <w:rsid w:val="006F12EB"/>
    <w:rsid w:val="006F16D8"/>
    <w:rsid w:val="006F2C52"/>
    <w:rsid w:val="006F321F"/>
    <w:rsid w:val="006F3A64"/>
    <w:rsid w:val="006F49CC"/>
    <w:rsid w:val="006F591E"/>
    <w:rsid w:val="0070502B"/>
    <w:rsid w:val="007078DF"/>
    <w:rsid w:val="0071299A"/>
    <w:rsid w:val="00717AC3"/>
    <w:rsid w:val="00720C4D"/>
    <w:rsid w:val="00721772"/>
    <w:rsid w:val="007235C0"/>
    <w:rsid w:val="007255E8"/>
    <w:rsid w:val="00730C2B"/>
    <w:rsid w:val="00732001"/>
    <w:rsid w:val="0073467F"/>
    <w:rsid w:val="00740DB6"/>
    <w:rsid w:val="0074342C"/>
    <w:rsid w:val="00743956"/>
    <w:rsid w:val="007448F1"/>
    <w:rsid w:val="0074513B"/>
    <w:rsid w:val="0074525F"/>
    <w:rsid w:val="00746DF5"/>
    <w:rsid w:val="00747DB7"/>
    <w:rsid w:val="00751245"/>
    <w:rsid w:val="007557CC"/>
    <w:rsid w:val="00755933"/>
    <w:rsid w:val="00756F38"/>
    <w:rsid w:val="00762503"/>
    <w:rsid w:val="00766CAE"/>
    <w:rsid w:val="007677F9"/>
    <w:rsid w:val="00770635"/>
    <w:rsid w:val="00770C2F"/>
    <w:rsid w:val="007711D3"/>
    <w:rsid w:val="00771761"/>
    <w:rsid w:val="007723E8"/>
    <w:rsid w:val="00775C37"/>
    <w:rsid w:val="00780933"/>
    <w:rsid w:val="007827B5"/>
    <w:rsid w:val="00782DC8"/>
    <w:rsid w:val="0078527A"/>
    <w:rsid w:val="0079323D"/>
    <w:rsid w:val="0079453E"/>
    <w:rsid w:val="0079494F"/>
    <w:rsid w:val="007959E2"/>
    <w:rsid w:val="00796D9E"/>
    <w:rsid w:val="00796F50"/>
    <w:rsid w:val="007A2503"/>
    <w:rsid w:val="007A591F"/>
    <w:rsid w:val="007B01B4"/>
    <w:rsid w:val="007B2A7E"/>
    <w:rsid w:val="007B3338"/>
    <w:rsid w:val="007B5B87"/>
    <w:rsid w:val="007B628F"/>
    <w:rsid w:val="007B751B"/>
    <w:rsid w:val="007B75D2"/>
    <w:rsid w:val="007B7F7E"/>
    <w:rsid w:val="007C36EC"/>
    <w:rsid w:val="007D131E"/>
    <w:rsid w:val="007D32B7"/>
    <w:rsid w:val="007D4A6B"/>
    <w:rsid w:val="007D4DB6"/>
    <w:rsid w:val="007D6FB7"/>
    <w:rsid w:val="007D7AA0"/>
    <w:rsid w:val="007E1355"/>
    <w:rsid w:val="007E1F5E"/>
    <w:rsid w:val="007E3350"/>
    <w:rsid w:val="007E4759"/>
    <w:rsid w:val="007E6A68"/>
    <w:rsid w:val="007F1CE4"/>
    <w:rsid w:val="007F7B9C"/>
    <w:rsid w:val="00811289"/>
    <w:rsid w:val="00813503"/>
    <w:rsid w:val="00813C7F"/>
    <w:rsid w:val="00814D6E"/>
    <w:rsid w:val="0081624A"/>
    <w:rsid w:val="0082223C"/>
    <w:rsid w:val="008236E1"/>
    <w:rsid w:val="008310DB"/>
    <w:rsid w:val="00831B59"/>
    <w:rsid w:val="00831BE5"/>
    <w:rsid w:val="008333F5"/>
    <w:rsid w:val="0083349F"/>
    <w:rsid w:val="00834081"/>
    <w:rsid w:val="00841C32"/>
    <w:rsid w:val="00841F05"/>
    <w:rsid w:val="0084303C"/>
    <w:rsid w:val="00843949"/>
    <w:rsid w:val="00845CA7"/>
    <w:rsid w:val="00850A52"/>
    <w:rsid w:val="00851511"/>
    <w:rsid w:val="00853A82"/>
    <w:rsid w:val="00855F48"/>
    <w:rsid w:val="00862D71"/>
    <w:rsid w:val="0086436E"/>
    <w:rsid w:val="0086468A"/>
    <w:rsid w:val="00873C1D"/>
    <w:rsid w:val="008756A7"/>
    <w:rsid w:val="00881333"/>
    <w:rsid w:val="00881BBA"/>
    <w:rsid w:val="00882BD0"/>
    <w:rsid w:val="00882DBF"/>
    <w:rsid w:val="00882F13"/>
    <w:rsid w:val="008855A1"/>
    <w:rsid w:val="00885E34"/>
    <w:rsid w:val="0089056C"/>
    <w:rsid w:val="0089312B"/>
    <w:rsid w:val="008931CF"/>
    <w:rsid w:val="00895E7B"/>
    <w:rsid w:val="00897742"/>
    <w:rsid w:val="00897809"/>
    <w:rsid w:val="008A0FF1"/>
    <w:rsid w:val="008A28AB"/>
    <w:rsid w:val="008A29B8"/>
    <w:rsid w:val="008B3F33"/>
    <w:rsid w:val="008B4273"/>
    <w:rsid w:val="008C0127"/>
    <w:rsid w:val="008C0C6A"/>
    <w:rsid w:val="008C4798"/>
    <w:rsid w:val="008C74F5"/>
    <w:rsid w:val="008D05CF"/>
    <w:rsid w:val="008D18DB"/>
    <w:rsid w:val="008D1A01"/>
    <w:rsid w:val="008D2ECD"/>
    <w:rsid w:val="008D59F6"/>
    <w:rsid w:val="008D620C"/>
    <w:rsid w:val="008D6ED3"/>
    <w:rsid w:val="008E20A5"/>
    <w:rsid w:val="008E33FC"/>
    <w:rsid w:val="008E6292"/>
    <w:rsid w:val="008E6EFC"/>
    <w:rsid w:val="008F1520"/>
    <w:rsid w:val="008F1B74"/>
    <w:rsid w:val="008F1D70"/>
    <w:rsid w:val="008F24D8"/>
    <w:rsid w:val="008F2CFC"/>
    <w:rsid w:val="008F576A"/>
    <w:rsid w:val="008F6A7C"/>
    <w:rsid w:val="008F74E9"/>
    <w:rsid w:val="008F774D"/>
    <w:rsid w:val="009008F7"/>
    <w:rsid w:val="00902434"/>
    <w:rsid w:val="00910BED"/>
    <w:rsid w:val="0091176E"/>
    <w:rsid w:val="00916B4B"/>
    <w:rsid w:val="009173B8"/>
    <w:rsid w:val="009204F1"/>
    <w:rsid w:val="0092642D"/>
    <w:rsid w:val="009328E8"/>
    <w:rsid w:val="0094133F"/>
    <w:rsid w:val="00943328"/>
    <w:rsid w:val="009449E0"/>
    <w:rsid w:val="00944A2B"/>
    <w:rsid w:val="00944C93"/>
    <w:rsid w:val="009452D1"/>
    <w:rsid w:val="00950A84"/>
    <w:rsid w:val="00953DD8"/>
    <w:rsid w:val="00953F23"/>
    <w:rsid w:val="00955C1A"/>
    <w:rsid w:val="00957D0B"/>
    <w:rsid w:val="00964C65"/>
    <w:rsid w:val="009653BA"/>
    <w:rsid w:val="00965AD8"/>
    <w:rsid w:val="009671BB"/>
    <w:rsid w:val="00967A0F"/>
    <w:rsid w:val="00967E67"/>
    <w:rsid w:val="00971816"/>
    <w:rsid w:val="009723C0"/>
    <w:rsid w:val="00972502"/>
    <w:rsid w:val="00974C27"/>
    <w:rsid w:val="00977735"/>
    <w:rsid w:val="00982A76"/>
    <w:rsid w:val="00982C51"/>
    <w:rsid w:val="00984666"/>
    <w:rsid w:val="0098555E"/>
    <w:rsid w:val="0098562A"/>
    <w:rsid w:val="00987B44"/>
    <w:rsid w:val="009970C8"/>
    <w:rsid w:val="009976D6"/>
    <w:rsid w:val="00997F6C"/>
    <w:rsid w:val="009A04E3"/>
    <w:rsid w:val="009A11B4"/>
    <w:rsid w:val="009A2B39"/>
    <w:rsid w:val="009A31CE"/>
    <w:rsid w:val="009A411C"/>
    <w:rsid w:val="009A469A"/>
    <w:rsid w:val="009A4968"/>
    <w:rsid w:val="009A7434"/>
    <w:rsid w:val="009B0E09"/>
    <w:rsid w:val="009B2C0F"/>
    <w:rsid w:val="009B384B"/>
    <w:rsid w:val="009B389A"/>
    <w:rsid w:val="009B5721"/>
    <w:rsid w:val="009B73B6"/>
    <w:rsid w:val="009C061B"/>
    <w:rsid w:val="009C2FD3"/>
    <w:rsid w:val="009C55B3"/>
    <w:rsid w:val="009C693F"/>
    <w:rsid w:val="009D2018"/>
    <w:rsid w:val="009D7460"/>
    <w:rsid w:val="009E08B5"/>
    <w:rsid w:val="009E1273"/>
    <w:rsid w:val="009E5693"/>
    <w:rsid w:val="009E56CC"/>
    <w:rsid w:val="009E6525"/>
    <w:rsid w:val="009F328B"/>
    <w:rsid w:val="009F3C25"/>
    <w:rsid w:val="009F5B48"/>
    <w:rsid w:val="00A02378"/>
    <w:rsid w:val="00A030D2"/>
    <w:rsid w:val="00A04D64"/>
    <w:rsid w:val="00A05471"/>
    <w:rsid w:val="00A056B6"/>
    <w:rsid w:val="00A05E10"/>
    <w:rsid w:val="00A06AB0"/>
    <w:rsid w:val="00A0731B"/>
    <w:rsid w:val="00A07701"/>
    <w:rsid w:val="00A10E77"/>
    <w:rsid w:val="00A11B8C"/>
    <w:rsid w:val="00A14232"/>
    <w:rsid w:val="00A14281"/>
    <w:rsid w:val="00A25168"/>
    <w:rsid w:val="00A25507"/>
    <w:rsid w:val="00A25526"/>
    <w:rsid w:val="00A27969"/>
    <w:rsid w:val="00A301C2"/>
    <w:rsid w:val="00A31422"/>
    <w:rsid w:val="00A31F63"/>
    <w:rsid w:val="00A32DB3"/>
    <w:rsid w:val="00A408DA"/>
    <w:rsid w:val="00A4261D"/>
    <w:rsid w:val="00A42D07"/>
    <w:rsid w:val="00A4661A"/>
    <w:rsid w:val="00A5435E"/>
    <w:rsid w:val="00A548FA"/>
    <w:rsid w:val="00A60350"/>
    <w:rsid w:val="00A60D42"/>
    <w:rsid w:val="00A61101"/>
    <w:rsid w:val="00A6761B"/>
    <w:rsid w:val="00A7039B"/>
    <w:rsid w:val="00A71216"/>
    <w:rsid w:val="00A71729"/>
    <w:rsid w:val="00A74F0F"/>
    <w:rsid w:val="00A75316"/>
    <w:rsid w:val="00A75EB8"/>
    <w:rsid w:val="00A82F73"/>
    <w:rsid w:val="00A837FE"/>
    <w:rsid w:val="00A83D52"/>
    <w:rsid w:val="00A8512A"/>
    <w:rsid w:val="00A853C4"/>
    <w:rsid w:val="00A85D7A"/>
    <w:rsid w:val="00A87297"/>
    <w:rsid w:val="00A8761F"/>
    <w:rsid w:val="00A879CB"/>
    <w:rsid w:val="00A911CB"/>
    <w:rsid w:val="00A96D98"/>
    <w:rsid w:val="00AA07B8"/>
    <w:rsid w:val="00AA2862"/>
    <w:rsid w:val="00AA7B55"/>
    <w:rsid w:val="00AB093E"/>
    <w:rsid w:val="00AB1086"/>
    <w:rsid w:val="00AB2BE5"/>
    <w:rsid w:val="00AB74DA"/>
    <w:rsid w:val="00AC00DA"/>
    <w:rsid w:val="00AC1322"/>
    <w:rsid w:val="00AC3A21"/>
    <w:rsid w:val="00AC46DB"/>
    <w:rsid w:val="00AC4B55"/>
    <w:rsid w:val="00AD0546"/>
    <w:rsid w:val="00AD1831"/>
    <w:rsid w:val="00AD1AAD"/>
    <w:rsid w:val="00AD4A5D"/>
    <w:rsid w:val="00AE05F8"/>
    <w:rsid w:val="00AE0C64"/>
    <w:rsid w:val="00AE293F"/>
    <w:rsid w:val="00AE3CE3"/>
    <w:rsid w:val="00AE6EA0"/>
    <w:rsid w:val="00AE747E"/>
    <w:rsid w:val="00AE7A97"/>
    <w:rsid w:val="00AF3A40"/>
    <w:rsid w:val="00AF48F5"/>
    <w:rsid w:val="00AF7548"/>
    <w:rsid w:val="00AF7D8A"/>
    <w:rsid w:val="00B00D9C"/>
    <w:rsid w:val="00B01C0B"/>
    <w:rsid w:val="00B028CB"/>
    <w:rsid w:val="00B035E8"/>
    <w:rsid w:val="00B0637A"/>
    <w:rsid w:val="00B0737F"/>
    <w:rsid w:val="00B116FC"/>
    <w:rsid w:val="00B119EB"/>
    <w:rsid w:val="00B12A98"/>
    <w:rsid w:val="00B15772"/>
    <w:rsid w:val="00B20E09"/>
    <w:rsid w:val="00B227EF"/>
    <w:rsid w:val="00B2385A"/>
    <w:rsid w:val="00B24D2F"/>
    <w:rsid w:val="00B26ACF"/>
    <w:rsid w:val="00B271E0"/>
    <w:rsid w:val="00B32F1D"/>
    <w:rsid w:val="00B33331"/>
    <w:rsid w:val="00B35DDB"/>
    <w:rsid w:val="00B41590"/>
    <w:rsid w:val="00B42BAE"/>
    <w:rsid w:val="00B44133"/>
    <w:rsid w:val="00B448BA"/>
    <w:rsid w:val="00B45CD1"/>
    <w:rsid w:val="00B464E1"/>
    <w:rsid w:val="00B46B4C"/>
    <w:rsid w:val="00B52D1A"/>
    <w:rsid w:val="00B531B5"/>
    <w:rsid w:val="00B53558"/>
    <w:rsid w:val="00B53BF0"/>
    <w:rsid w:val="00B540EF"/>
    <w:rsid w:val="00B567CF"/>
    <w:rsid w:val="00B602E3"/>
    <w:rsid w:val="00B621B8"/>
    <w:rsid w:val="00B62DDA"/>
    <w:rsid w:val="00B711D7"/>
    <w:rsid w:val="00B72AD9"/>
    <w:rsid w:val="00B73D03"/>
    <w:rsid w:val="00B74C36"/>
    <w:rsid w:val="00B771E6"/>
    <w:rsid w:val="00B77A64"/>
    <w:rsid w:val="00B80E8C"/>
    <w:rsid w:val="00B82605"/>
    <w:rsid w:val="00B835CD"/>
    <w:rsid w:val="00B847F0"/>
    <w:rsid w:val="00B86A98"/>
    <w:rsid w:val="00B90BCD"/>
    <w:rsid w:val="00B91772"/>
    <w:rsid w:val="00B95BEF"/>
    <w:rsid w:val="00B97C5B"/>
    <w:rsid w:val="00B97C88"/>
    <w:rsid w:val="00BA77BF"/>
    <w:rsid w:val="00BB050A"/>
    <w:rsid w:val="00BB065F"/>
    <w:rsid w:val="00BB2831"/>
    <w:rsid w:val="00BB300B"/>
    <w:rsid w:val="00BB72B2"/>
    <w:rsid w:val="00BB7D32"/>
    <w:rsid w:val="00BC12EC"/>
    <w:rsid w:val="00BC5A54"/>
    <w:rsid w:val="00BD184A"/>
    <w:rsid w:val="00BD2088"/>
    <w:rsid w:val="00BD2601"/>
    <w:rsid w:val="00BD29F2"/>
    <w:rsid w:val="00BE3F97"/>
    <w:rsid w:val="00BE6ADA"/>
    <w:rsid w:val="00BE7014"/>
    <w:rsid w:val="00BF0FD0"/>
    <w:rsid w:val="00BF234C"/>
    <w:rsid w:val="00BF24C8"/>
    <w:rsid w:val="00BF687C"/>
    <w:rsid w:val="00C0110E"/>
    <w:rsid w:val="00C0161D"/>
    <w:rsid w:val="00C02B59"/>
    <w:rsid w:val="00C03231"/>
    <w:rsid w:val="00C0358F"/>
    <w:rsid w:val="00C05846"/>
    <w:rsid w:val="00C06218"/>
    <w:rsid w:val="00C10CC7"/>
    <w:rsid w:val="00C111FC"/>
    <w:rsid w:val="00C11236"/>
    <w:rsid w:val="00C121EF"/>
    <w:rsid w:val="00C1488E"/>
    <w:rsid w:val="00C14B8E"/>
    <w:rsid w:val="00C16AD3"/>
    <w:rsid w:val="00C17DD3"/>
    <w:rsid w:val="00C203AF"/>
    <w:rsid w:val="00C30946"/>
    <w:rsid w:val="00C325D3"/>
    <w:rsid w:val="00C32808"/>
    <w:rsid w:val="00C34537"/>
    <w:rsid w:val="00C37C85"/>
    <w:rsid w:val="00C401BA"/>
    <w:rsid w:val="00C44B13"/>
    <w:rsid w:val="00C4539D"/>
    <w:rsid w:val="00C56ED1"/>
    <w:rsid w:val="00C627FD"/>
    <w:rsid w:val="00C702FA"/>
    <w:rsid w:val="00C703A5"/>
    <w:rsid w:val="00C72D1C"/>
    <w:rsid w:val="00C742C6"/>
    <w:rsid w:val="00C80149"/>
    <w:rsid w:val="00C8251A"/>
    <w:rsid w:val="00C8369A"/>
    <w:rsid w:val="00C85684"/>
    <w:rsid w:val="00C869BF"/>
    <w:rsid w:val="00C91B77"/>
    <w:rsid w:val="00C937D3"/>
    <w:rsid w:val="00C93F3E"/>
    <w:rsid w:val="00C947CF"/>
    <w:rsid w:val="00CA1317"/>
    <w:rsid w:val="00CA1EF0"/>
    <w:rsid w:val="00CA2009"/>
    <w:rsid w:val="00CA4189"/>
    <w:rsid w:val="00CA4DC5"/>
    <w:rsid w:val="00CB0C59"/>
    <w:rsid w:val="00CB1A51"/>
    <w:rsid w:val="00CC01B4"/>
    <w:rsid w:val="00CC0E5C"/>
    <w:rsid w:val="00CC1770"/>
    <w:rsid w:val="00CC26EE"/>
    <w:rsid w:val="00CC4CF3"/>
    <w:rsid w:val="00CC4E0C"/>
    <w:rsid w:val="00CD0D9D"/>
    <w:rsid w:val="00CD1F53"/>
    <w:rsid w:val="00CD2C5A"/>
    <w:rsid w:val="00CD373E"/>
    <w:rsid w:val="00CD704F"/>
    <w:rsid w:val="00CD735F"/>
    <w:rsid w:val="00CE14C1"/>
    <w:rsid w:val="00CE3DCF"/>
    <w:rsid w:val="00CE4098"/>
    <w:rsid w:val="00CE761E"/>
    <w:rsid w:val="00CF0783"/>
    <w:rsid w:val="00CF13FF"/>
    <w:rsid w:val="00CF2F68"/>
    <w:rsid w:val="00CF576F"/>
    <w:rsid w:val="00CF577C"/>
    <w:rsid w:val="00D0200A"/>
    <w:rsid w:val="00D02146"/>
    <w:rsid w:val="00D02B6D"/>
    <w:rsid w:val="00D04E09"/>
    <w:rsid w:val="00D062B6"/>
    <w:rsid w:val="00D06B7C"/>
    <w:rsid w:val="00D07805"/>
    <w:rsid w:val="00D113F3"/>
    <w:rsid w:val="00D13A2D"/>
    <w:rsid w:val="00D1576A"/>
    <w:rsid w:val="00D2128C"/>
    <w:rsid w:val="00D22968"/>
    <w:rsid w:val="00D2332E"/>
    <w:rsid w:val="00D2536B"/>
    <w:rsid w:val="00D35702"/>
    <w:rsid w:val="00D401F7"/>
    <w:rsid w:val="00D4047C"/>
    <w:rsid w:val="00D424BD"/>
    <w:rsid w:val="00D43D2D"/>
    <w:rsid w:val="00D45BF5"/>
    <w:rsid w:val="00D477E7"/>
    <w:rsid w:val="00D47F5C"/>
    <w:rsid w:val="00D514A5"/>
    <w:rsid w:val="00D52355"/>
    <w:rsid w:val="00D54063"/>
    <w:rsid w:val="00D54278"/>
    <w:rsid w:val="00D60833"/>
    <w:rsid w:val="00D63036"/>
    <w:rsid w:val="00D6349D"/>
    <w:rsid w:val="00D63D10"/>
    <w:rsid w:val="00D6599F"/>
    <w:rsid w:val="00D65E37"/>
    <w:rsid w:val="00D66190"/>
    <w:rsid w:val="00D66E25"/>
    <w:rsid w:val="00D72FC4"/>
    <w:rsid w:val="00D746EC"/>
    <w:rsid w:val="00D74CE5"/>
    <w:rsid w:val="00D76A33"/>
    <w:rsid w:val="00D809B3"/>
    <w:rsid w:val="00D81028"/>
    <w:rsid w:val="00D81444"/>
    <w:rsid w:val="00D94434"/>
    <w:rsid w:val="00DA0AC9"/>
    <w:rsid w:val="00DA0E41"/>
    <w:rsid w:val="00DA1067"/>
    <w:rsid w:val="00DA50A2"/>
    <w:rsid w:val="00DA6592"/>
    <w:rsid w:val="00DB0BB9"/>
    <w:rsid w:val="00DB0CAD"/>
    <w:rsid w:val="00DB149C"/>
    <w:rsid w:val="00DB2E50"/>
    <w:rsid w:val="00DB32EE"/>
    <w:rsid w:val="00DB4436"/>
    <w:rsid w:val="00DB4F3F"/>
    <w:rsid w:val="00DB5501"/>
    <w:rsid w:val="00DB7797"/>
    <w:rsid w:val="00DC0AA7"/>
    <w:rsid w:val="00DC11C2"/>
    <w:rsid w:val="00DC2697"/>
    <w:rsid w:val="00DC2CBB"/>
    <w:rsid w:val="00DC36FC"/>
    <w:rsid w:val="00DC428F"/>
    <w:rsid w:val="00DC4D6F"/>
    <w:rsid w:val="00DC5B26"/>
    <w:rsid w:val="00DC5DCE"/>
    <w:rsid w:val="00DC6B9B"/>
    <w:rsid w:val="00DC7810"/>
    <w:rsid w:val="00DD0D3E"/>
    <w:rsid w:val="00DD4B06"/>
    <w:rsid w:val="00DD51AA"/>
    <w:rsid w:val="00DD526A"/>
    <w:rsid w:val="00DE0829"/>
    <w:rsid w:val="00DE08E1"/>
    <w:rsid w:val="00DE13A4"/>
    <w:rsid w:val="00DE202F"/>
    <w:rsid w:val="00DE645A"/>
    <w:rsid w:val="00DE7EAA"/>
    <w:rsid w:val="00DF0A1F"/>
    <w:rsid w:val="00DF2BFE"/>
    <w:rsid w:val="00DF398E"/>
    <w:rsid w:val="00DF4364"/>
    <w:rsid w:val="00DF6AB1"/>
    <w:rsid w:val="00DF6C46"/>
    <w:rsid w:val="00DF7B32"/>
    <w:rsid w:val="00DF7CB8"/>
    <w:rsid w:val="00E0156F"/>
    <w:rsid w:val="00E028CB"/>
    <w:rsid w:val="00E06DD9"/>
    <w:rsid w:val="00E07A2B"/>
    <w:rsid w:val="00E11620"/>
    <w:rsid w:val="00E12DF9"/>
    <w:rsid w:val="00E14153"/>
    <w:rsid w:val="00E179F6"/>
    <w:rsid w:val="00E223BE"/>
    <w:rsid w:val="00E22B17"/>
    <w:rsid w:val="00E25566"/>
    <w:rsid w:val="00E260CD"/>
    <w:rsid w:val="00E27866"/>
    <w:rsid w:val="00E279EC"/>
    <w:rsid w:val="00E31852"/>
    <w:rsid w:val="00E33FAD"/>
    <w:rsid w:val="00E34CA1"/>
    <w:rsid w:val="00E35C48"/>
    <w:rsid w:val="00E3628D"/>
    <w:rsid w:val="00E4174D"/>
    <w:rsid w:val="00E42E03"/>
    <w:rsid w:val="00E433B8"/>
    <w:rsid w:val="00E441D1"/>
    <w:rsid w:val="00E44584"/>
    <w:rsid w:val="00E44A9D"/>
    <w:rsid w:val="00E4671E"/>
    <w:rsid w:val="00E4795C"/>
    <w:rsid w:val="00E47EBE"/>
    <w:rsid w:val="00E52A3C"/>
    <w:rsid w:val="00E53BBB"/>
    <w:rsid w:val="00E624E5"/>
    <w:rsid w:val="00E71D22"/>
    <w:rsid w:val="00E74AD4"/>
    <w:rsid w:val="00E76B26"/>
    <w:rsid w:val="00E80964"/>
    <w:rsid w:val="00E80D25"/>
    <w:rsid w:val="00E80E7C"/>
    <w:rsid w:val="00E82534"/>
    <w:rsid w:val="00E82CAA"/>
    <w:rsid w:val="00E862CD"/>
    <w:rsid w:val="00E87782"/>
    <w:rsid w:val="00E91582"/>
    <w:rsid w:val="00E96769"/>
    <w:rsid w:val="00E97AC9"/>
    <w:rsid w:val="00EA220D"/>
    <w:rsid w:val="00EA315F"/>
    <w:rsid w:val="00EA3430"/>
    <w:rsid w:val="00EA5A9A"/>
    <w:rsid w:val="00EA602E"/>
    <w:rsid w:val="00EB02DF"/>
    <w:rsid w:val="00EB1613"/>
    <w:rsid w:val="00EB3155"/>
    <w:rsid w:val="00EB370F"/>
    <w:rsid w:val="00EB59FC"/>
    <w:rsid w:val="00EB6334"/>
    <w:rsid w:val="00EB6BF9"/>
    <w:rsid w:val="00EC23CF"/>
    <w:rsid w:val="00EC3B97"/>
    <w:rsid w:val="00EC7DBC"/>
    <w:rsid w:val="00ED0771"/>
    <w:rsid w:val="00ED1F24"/>
    <w:rsid w:val="00ED2DAF"/>
    <w:rsid w:val="00ED2FD1"/>
    <w:rsid w:val="00ED6166"/>
    <w:rsid w:val="00EE5D66"/>
    <w:rsid w:val="00EE5EBF"/>
    <w:rsid w:val="00EE62F7"/>
    <w:rsid w:val="00EF2144"/>
    <w:rsid w:val="00EF6331"/>
    <w:rsid w:val="00F01496"/>
    <w:rsid w:val="00F01C43"/>
    <w:rsid w:val="00F03BDD"/>
    <w:rsid w:val="00F047FA"/>
    <w:rsid w:val="00F050C5"/>
    <w:rsid w:val="00F06686"/>
    <w:rsid w:val="00F14330"/>
    <w:rsid w:val="00F14D9A"/>
    <w:rsid w:val="00F14F4F"/>
    <w:rsid w:val="00F15BAA"/>
    <w:rsid w:val="00F20698"/>
    <w:rsid w:val="00F22429"/>
    <w:rsid w:val="00F231E7"/>
    <w:rsid w:val="00F23D60"/>
    <w:rsid w:val="00F25A77"/>
    <w:rsid w:val="00F301B5"/>
    <w:rsid w:val="00F3028E"/>
    <w:rsid w:val="00F32CFF"/>
    <w:rsid w:val="00F34221"/>
    <w:rsid w:val="00F34984"/>
    <w:rsid w:val="00F3799F"/>
    <w:rsid w:val="00F37E5F"/>
    <w:rsid w:val="00F41FB2"/>
    <w:rsid w:val="00F47B06"/>
    <w:rsid w:val="00F47F82"/>
    <w:rsid w:val="00F516F0"/>
    <w:rsid w:val="00F54F27"/>
    <w:rsid w:val="00F605F2"/>
    <w:rsid w:val="00F60ABC"/>
    <w:rsid w:val="00F6304B"/>
    <w:rsid w:val="00F63EC0"/>
    <w:rsid w:val="00F65E8D"/>
    <w:rsid w:val="00F6681F"/>
    <w:rsid w:val="00F67FAF"/>
    <w:rsid w:val="00F707B4"/>
    <w:rsid w:val="00F71E18"/>
    <w:rsid w:val="00F73147"/>
    <w:rsid w:val="00F76F3B"/>
    <w:rsid w:val="00F81ACC"/>
    <w:rsid w:val="00F8260E"/>
    <w:rsid w:val="00F85FE2"/>
    <w:rsid w:val="00F92B96"/>
    <w:rsid w:val="00F92E9B"/>
    <w:rsid w:val="00F9361D"/>
    <w:rsid w:val="00F93E2B"/>
    <w:rsid w:val="00F93F56"/>
    <w:rsid w:val="00F94F6F"/>
    <w:rsid w:val="00F95058"/>
    <w:rsid w:val="00F95568"/>
    <w:rsid w:val="00F9639B"/>
    <w:rsid w:val="00FA20DB"/>
    <w:rsid w:val="00FA4188"/>
    <w:rsid w:val="00FA43A5"/>
    <w:rsid w:val="00FA45DC"/>
    <w:rsid w:val="00FA57C5"/>
    <w:rsid w:val="00FB070A"/>
    <w:rsid w:val="00FB0A7D"/>
    <w:rsid w:val="00FB246C"/>
    <w:rsid w:val="00FB3837"/>
    <w:rsid w:val="00FB4D4E"/>
    <w:rsid w:val="00FC0012"/>
    <w:rsid w:val="00FC131B"/>
    <w:rsid w:val="00FC667B"/>
    <w:rsid w:val="00FC7B13"/>
    <w:rsid w:val="00FD05C9"/>
    <w:rsid w:val="00FD1A02"/>
    <w:rsid w:val="00FD387A"/>
    <w:rsid w:val="00FD3F31"/>
    <w:rsid w:val="00FD623F"/>
    <w:rsid w:val="00FD7109"/>
    <w:rsid w:val="00FE2D0E"/>
    <w:rsid w:val="00FE4FAE"/>
    <w:rsid w:val="00FE7B09"/>
    <w:rsid w:val="00FF092D"/>
    <w:rsid w:val="00FF12E1"/>
    <w:rsid w:val="00FF31E0"/>
    <w:rsid w:val="00FF4FE4"/>
    <w:rsid w:val="00FF585B"/>
    <w:rsid w:val="00FF60B9"/>
    <w:rsid w:val="00FF6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2B"/>
  </w:style>
  <w:style w:type="paragraph" w:styleId="Heading1">
    <w:name w:val="heading 1"/>
    <w:basedOn w:val="Normal"/>
    <w:next w:val="Normal"/>
    <w:link w:val="Heading1Char"/>
    <w:uiPriority w:val="9"/>
    <w:qFormat/>
    <w:rsid w:val="006F49CC"/>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033D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972502"/>
    <w:pPr>
      <w:tabs>
        <w:tab w:val="center" w:pos="4680"/>
        <w:tab w:val="right" w:pos="9360"/>
      </w:tabs>
      <w:spacing w:after="0" w:line="240" w:lineRule="auto"/>
    </w:pPr>
  </w:style>
  <w:style w:type="character" w:customStyle="1" w:styleId="HeaderChar">
    <w:name w:val="Header Char"/>
    <w:basedOn w:val="DefaultParagraphFont"/>
    <w:link w:val="Header"/>
    <w:rsid w:val="00972502"/>
  </w:style>
  <w:style w:type="paragraph" w:styleId="Footer">
    <w:name w:val="footer"/>
    <w:basedOn w:val="Normal"/>
    <w:link w:val="FooterChar"/>
    <w:unhideWhenUsed/>
    <w:rsid w:val="00972502"/>
    <w:pPr>
      <w:tabs>
        <w:tab w:val="center" w:pos="4680"/>
        <w:tab w:val="right" w:pos="9360"/>
      </w:tabs>
      <w:spacing w:after="0" w:line="240" w:lineRule="auto"/>
    </w:pPr>
  </w:style>
  <w:style w:type="character" w:customStyle="1" w:styleId="FooterChar">
    <w:name w:val="Footer Char"/>
    <w:basedOn w:val="DefaultParagraphFont"/>
    <w:link w:val="Footer"/>
    <w:rsid w:val="00972502"/>
  </w:style>
  <w:style w:type="paragraph" w:styleId="ListParagraph">
    <w:name w:val="List Paragraph"/>
    <w:basedOn w:val="Normal"/>
    <w:uiPriority w:val="34"/>
    <w:qFormat/>
    <w:rsid w:val="00AE3CE3"/>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qFormat/>
    <w:rsid w:val="003A1923"/>
    <w:rPr>
      <w:i/>
      <w:iCs/>
    </w:rPr>
  </w:style>
  <w:style w:type="paragraph" w:styleId="BodyText">
    <w:name w:val="Body Text"/>
    <w:basedOn w:val="Normal"/>
    <w:link w:val="BodyTextChar"/>
    <w:rsid w:val="003A1923"/>
    <w:pPr>
      <w:spacing w:after="0" w:line="240" w:lineRule="auto"/>
      <w:jc w:val="both"/>
    </w:pPr>
    <w:rPr>
      <w:rFonts w:ascii="SutonnyMJ" w:eastAsia="Times New Roman" w:hAnsi="SutonnyMJ" w:cs="Times New Roman"/>
      <w:szCs w:val="24"/>
    </w:rPr>
  </w:style>
  <w:style w:type="character" w:customStyle="1" w:styleId="BodyTextChar">
    <w:name w:val="Body Text Char"/>
    <w:basedOn w:val="DefaultParagraphFont"/>
    <w:link w:val="BodyText"/>
    <w:rsid w:val="003A1923"/>
    <w:rPr>
      <w:rFonts w:ascii="SutonnyMJ" w:eastAsia="Times New Roman" w:hAnsi="SutonnyMJ" w:cs="Times New Roman"/>
      <w:szCs w:val="24"/>
    </w:rPr>
  </w:style>
  <w:style w:type="paragraph" w:styleId="BlockText">
    <w:name w:val="Block Text"/>
    <w:basedOn w:val="Normal"/>
    <w:rsid w:val="003A1923"/>
    <w:pPr>
      <w:spacing w:after="0" w:line="360" w:lineRule="auto"/>
      <w:ind w:left="720" w:right="720" w:hanging="720"/>
      <w:jc w:val="both"/>
    </w:pPr>
    <w:rPr>
      <w:rFonts w:ascii="Times New Roman" w:eastAsia="Times New Roman" w:hAnsi="Times New Roman" w:cs="Times New Roman"/>
      <w:sz w:val="20"/>
    </w:rPr>
  </w:style>
  <w:style w:type="paragraph" w:styleId="ListBullet">
    <w:name w:val="List Bullet"/>
    <w:basedOn w:val="Normal"/>
    <w:autoRedefine/>
    <w:rsid w:val="003A1923"/>
    <w:pPr>
      <w:tabs>
        <w:tab w:val="num" w:pos="360"/>
      </w:tabs>
      <w:spacing w:after="0" w:line="240" w:lineRule="auto"/>
      <w:ind w:left="360" w:hanging="360"/>
    </w:pPr>
    <w:rPr>
      <w:rFonts w:ascii="Times New Roman" w:eastAsia="Times New Roman" w:hAnsi="Times New Roman" w:cs="Times New Roman"/>
      <w:sz w:val="24"/>
      <w:szCs w:val="24"/>
    </w:rPr>
  </w:style>
  <w:style w:type="character" w:styleId="Hyperlink">
    <w:name w:val="Hyperlink"/>
    <w:basedOn w:val="DefaultParagraphFont"/>
    <w:rsid w:val="003A1923"/>
    <w:rPr>
      <w:color w:val="0000FF"/>
      <w:u w:val="single"/>
    </w:rPr>
  </w:style>
  <w:style w:type="paragraph" w:customStyle="1" w:styleId="CharCharCharCharCharCharCharCharCharChar">
    <w:name w:val="Char Char Char Char Char Char Char Char Char Char"/>
    <w:basedOn w:val="Normal"/>
    <w:rsid w:val="003A1923"/>
    <w:pPr>
      <w:spacing w:after="160" w:line="240" w:lineRule="exact"/>
    </w:pPr>
    <w:rPr>
      <w:rFonts w:ascii="Verdana" w:eastAsia="MS Mincho" w:hAnsi="Verdana" w:cs="Verdana"/>
      <w:sz w:val="20"/>
      <w:szCs w:val="20"/>
    </w:rPr>
  </w:style>
  <w:style w:type="paragraph" w:styleId="BalloonText">
    <w:name w:val="Balloon Text"/>
    <w:basedOn w:val="Normal"/>
    <w:link w:val="BalloonTextChar"/>
    <w:semiHidden/>
    <w:rsid w:val="003A192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A1923"/>
    <w:rPr>
      <w:rFonts w:ascii="Tahoma" w:eastAsia="Times New Roman" w:hAnsi="Tahoma" w:cs="Tahoma"/>
      <w:sz w:val="16"/>
      <w:szCs w:val="16"/>
    </w:rPr>
  </w:style>
  <w:style w:type="paragraph" w:styleId="NormalWeb">
    <w:name w:val="Normal (Web)"/>
    <w:basedOn w:val="Normal"/>
    <w:rsid w:val="003A192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styleId="Title">
    <w:name w:val="Title"/>
    <w:aliases w:val=" Char"/>
    <w:basedOn w:val="Normal"/>
    <w:link w:val="TitleChar"/>
    <w:qFormat/>
    <w:rsid w:val="003A1923"/>
    <w:pPr>
      <w:spacing w:after="0" w:line="240" w:lineRule="auto"/>
      <w:jc w:val="center"/>
    </w:pPr>
    <w:rPr>
      <w:rFonts w:ascii="SutonnyMJ" w:eastAsia="Times New Roman" w:hAnsi="SutonnyMJ" w:cs="Times New Roman"/>
      <w:b/>
      <w:sz w:val="28"/>
      <w:szCs w:val="24"/>
    </w:rPr>
  </w:style>
  <w:style w:type="character" w:customStyle="1" w:styleId="TitleChar">
    <w:name w:val="Title Char"/>
    <w:aliases w:val=" Char Char"/>
    <w:basedOn w:val="DefaultParagraphFont"/>
    <w:link w:val="Title"/>
    <w:rsid w:val="003A1923"/>
    <w:rPr>
      <w:rFonts w:ascii="SutonnyMJ" w:eastAsia="Times New Roman" w:hAnsi="SutonnyMJ" w:cs="Times New Roman"/>
      <w:b/>
      <w:sz w:val="28"/>
      <w:szCs w:val="24"/>
    </w:rPr>
  </w:style>
  <w:style w:type="paragraph" w:styleId="BodyText3">
    <w:name w:val="Body Text 3"/>
    <w:basedOn w:val="Normal"/>
    <w:link w:val="BodyText3Char"/>
    <w:uiPriority w:val="99"/>
    <w:semiHidden/>
    <w:unhideWhenUsed/>
    <w:rsid w:val="001A079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1A079A"/>
    <w:rPr>
      <w:rFonts w:ascii="Times New Roman" w:eastAsia="Times New Roman" w:hAnsi="Times New Roman" w:cs="Times New Roman"/>
      <w:sz w:val="16"/>
      <w:szCs w:val="16"/>
    </w:rPr>
  </w:style>
  <w:style w:type="paragraph" w:customStyle="1" w:styleId="CharCharCharCharCharCharChar">
    <w:name w:val="Char Char Char Char Char Char Char"/>
    <w:basedOn w:val="Normal"/>
    <w:semiHidden/>
    <w:rsid w:val="00171EF1"/>
    <w:pPr>
      <w:spacing w:after="160" w:line="240" w:lineRule="exact"/>
    </w:pPr>
    <w:rPr>
      <w:rFonts w:ascii="Arial" w:eastAsia="Times New Roman" w:hAnsi="Arial" w:cs="Times New Roman"/>
      <w:color w:val="000000"/>
      <w:kern w:val="2"/>
    </w:rPr>
  </w:style>
  <w:style w:type="character" w:customStyle="1" w:styleId="Heading1Char">
    <w:name w:val="Heading 1 Char"/>
    <w:basedOn w:val="DefaultParagraphFont"/>
    <w:link w:val="Heading1"/>
    <w:uiPriority w:val="9"/>
    <w:rsid w:val="006F49CC"/>
    <w:rPr>
      <w:rFonts w:ascii="Cambria" w:eastAsia="Times New Roman" w:hAnsi="Cambria" w:cs="Times New Roman"/>
      <w:b/>
      <w:bCs/>
      <w:kern w:val="32"/>
      <w:sz w:val="32"/>
      <w:szCs w:val="32"/>
    </w:rPr>
  </w:style>
  <w:style w:type="paragraph" w:styleId="NoSpacing">
    <w:name w:val="No Spacing"/>
    <w:uiPriority w:val="1"/>
    <w:qFormat/>
    <w:rsid w:val="006F49CC"/>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8BF9-333A-4ACE-BD09-D5A59A80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12472</Words>
  <Characters>71092</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Muhib</cp:lastModifiedBy>
  <cp:revision>17</cp:revision>
  <cp:lastPrinted>2016-01-19T05:00:00Z</cp:lastPrinted>
  <dcterms:created xsi:type="dcterms:W3CDTF">2016-02-10T07:55:00Z</dcterms:created>
  <dcterms:modified xsi:type="dcterms:W3CDTF">2016-08-21T04:50:00Z</dcterms:modified>
</cp:coreProperties>
</file>