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8E" w:rsidRDefault="00375F8E" w:rsidP="00375F8E">
      <w:pPr>
        <w:spacing w:after="0" w:line="240" w:lineRule="auto"/>
        <w:jc w:val="center"/>
        <w:rPr>
          <w:rFonts w:ascii="Nikosh" w:eastAsia="Nikosh" w:hAnsi="Nikosh" w:cs="Nikosh"/>
          <w:szCs w:val="26"/>
          <w:lang w:bidi="bn-BD"/>
        </w:rPr>
      </w:pPr>
    </w:p>
    <w:p w:rsidR="00375F8E" w:rsidRPr="00236009" w:rsidRDefault="00375F8E" w:rsidP="00375F8E">
      <w:pPr>
        <w:spacing w:after="0" w:line="240" w:lineRule="auto"/>
        <w:jc w:val="center"/>
        <w:rPr>
          <w:szCs w:val="26"/>
          <w:lang w:val="fr-FR"/>
        </w:rPr>
      </w:pPr>
      <w:r w:rsidRPr="00236009">
        <w:rPr>
          <w:rFonts w:ascii="Nikosh" w:eastAsia="Nikosh" w:hAnsi="Nikosh" w:cs="Nikosh"/>
          <w:szCs w:val="26"/>
          <w:cs/>
          <w:lang w:val="fr-FR" w:bidi="bn-BD"/>
        </w:rPr>
        <w:t>গণপ্রজাতন্ত্রী বাংলাদেশ সরকার</w:t>
      </w:r>
    </w:p>
    <w:p w:rsidR="00375F8E" w:rsidRPr="00236009" w:rsidRDefault="00375F8E" w:rsidP="00375F8E">
      <w:pPr>
        <w:spacing w:after="0" w:line="240" w:lineRule="auto"/>
        <w:jc w:val="center"/>
        <w:rPr>
          <w:szCs w:val="26"/>
          <w:lang w:val="fr-FR"/>
        </w:rPr>
      </w:pPr>
      <w:r w:rsidRPr="00236009">
        <w:rPr>
          <w:rFonts w:ascii="Nikosh" w:eastAsia="Nikosh" w:hAnsi="Nikosh" w:cs="Nikosh"/>
          <w:szCs w:val="26"/>
          <w:cs/>
          <w:lang w:val="fr-FR" w:bidi="bn-BD"/>
        </w:rPr>
        <w:t>মৎস্য ও প্রাণিসম্পদ মন্ত্রণালয়</w:t>
      </w:r>
    </w:p>
    <w:p w:rsidR="00375F8E" w:rsidRPr="002C00BF" w:rsidRDefault="00375F8E" w:rsidP="00375F8E">
      <w:pPr>
        <w:spacing w:after="0" w:line="240" w:lineRule="auto"/>
        <w:jc w:val="center"/>
        <w:rPr>
          <w:rFonts w:ascii="Nikosh" w:eastAsia="Nikosh" w:hAnsi="Nikosh" w:cs="Nikosh"/>
          <w:szCs w:val="26"/>
          <w:cs/>
          <w:lang w:bidi="bn-BD"/>
        </w:rPr>
      </w:pPr>
      <w:r w:rsidRPr="002C00BF">
        <w:rPr>
          <w:rFonts w:ascii="Nikosh" w:eastAsia="Nikosh" w:hAnsi="Nikosh" w:cs="Nikosh"/>
          <w:szCs w:val="26"/>
          <w:cs/>
          <w:lang w:bidi="bn-BD"/>
        </w:rPr>
        <w:t>প্রশাসন-৩ অধিশাখা</w:t>
      </w:r>
    </w:p>
    <w:p w:rsidR="00375F8E" w:rsidRPr="00D67BB8" w:rsidRDefault="00375F8E" w:rsidP="00375F8E">
      <w:pPr>
        <w:spacing w:after="0" w:line="240" w:lineRule="auto"/>
        <w:jc w:val="center"/>
        <w:rPr>
          <w:u w:val="single"/>
        </w:rPr>
      </w:pPr>
      <w:r w:rsidRPr="00D67BB8">
        <w:rPr>
          <w:rFonts w:ascii="Nikosh" w:eastAsia="Nikosh" w:hAnsi="Nikosh" w:cs="Nikosh"/>
          <w:u w:val="single"/>
          <w:lang w:bidi="bn-BD"/>
        </w:rPr>
        <w:t>www.mofl.gov.bd</w:t>
      </w:r>
    </w:p>
    <w:p w:rsidR="00375F8E" w:rsidRPr="00D67C8B" w:rsidRDefault="00375F8E" w:rsidP="00375F8E">
      <w:pPr>
        <w:spacing w:after="0" w:line="240" w:lineRule="auto"/>
        <w:jc w:val="center"/>
        <w:rPr>
          <w:szCs w:val="26"/>
          <w:u w:val="single"/>
        </w:rPr>
      </w:pPr>
    </w:p>
    <w:p w:rsidR="00375F8E" w:rsidRPr="001F2BF8" w:rsidRDefault="00375F8E" w:rsidP="00375F8E">
      <w:pPr>
        <w:spacing w:after="0" w:line="240" w:lineRule="auto"/>
        <w:jc w:val="center"/>
        <w:rPr>
          <w:rFonts w:ascii="Nikosh" w:hAnsi="Nikosh" w:cs="Nikosh"/>
          <w:sz w:val="16"/>
          <w:szCs w:val="26"/>
        </w:rPr>
      </w:pPr>
    </w:p>
    <w:tbl>
      <w:tblPr>
        <w:tblW w:w="0" w:type="auto"/>
        <w:tblInd w:w="2988" w:type="dxa"/>
        <w:tblLook w:val="01E0"/>
      </w:tblPr>
      <w:tblGrid>
        <w:gridCol w:w="5868"/>
      </w:tblGrid>
      <w:tr w:rsidR="00375F8E" w:rsidRPr="00E7260C" w:rsidTr="00DA08C7">
        <w:trPr>
          <w:trHeight w:val="70"/>
        </w:trPr>
        <w:tc>
          <w:tcPr>
            <w:tcW w:w="5868" w:type="dxa"/>
          </w:tcPr>
          <w:p w:rsidR="00375F8E" w:rsidRPr="00E7260C" w:rsidRDefault="00375F8E" w:rsidP="00375F8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E7260C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মন্ত্রণালয়ের অভ্যন্তরীণ মাসিক সমন্বয় সভার কার্যবিবরণী</w:t>
            </w:r>
          </w:p>
          <w:p w:rsidR="00375F8E" w:rsidRPr="001F2BF8" w:rsidRDefault="00375F8E" w:rsidP="00375F8E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28"/>
              </w:rPr>
            </w:pPr>
          </w:p>
        </w:tc>
      </w:tr>
      <w:tr w:rsidR="00375F8E" w:rsidRPr="00C608B9" w:rsidTr="00DA08C7">
        <w:tc>
          <w:tcPr>
            <w:tcW w:w="5868" w:type="dxa"/>
          </w:tcPr>
          <w:p w:rsidR="00375F8E" w:rsidRPr="00C608B9" w:rsidRDefault="00375F8E" w:rsidP="00375F8E">
            <w:pPr>
              <w:spacing w:after="0" w:line="240" w:lineRule="auto"/>
            </w:pP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সভাপতিঃ </w:t>
            </w:r>
            <w:r>
              <w:rPr>
                <w:rFonts w:ascii="Nikosh" w:eastAsia="Nikosh" w:hAnsi="Nikosh" w:cs="Nikosh"/>
                <w:cs/>
                <w:lang w:bidi="bn-BD"/>
              </w:rPr>
              <w:t>জনাব মোঃ মাকসুদুল হাসান খান</w:t>
            </w:r>
          </w:p>
          <w:p w:rsidR="00375F8E" w:rsidRPr="00C608B9" w:rsidRDefault="00375F8E" w:rsidP="00375F8E">
            <w:pPr>
              <w:spacing w:after="0" w:line="240" w:lineRule="auto"/>
            </w:pP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             সচিব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</w:tr>
      <w:tr w:rsidR="00375F8E" w:rsidRPr="00C608B9" w:rsidTr="00DA08C7">
        <w:tc>
          <w:tcPr>
            <w:tcW w:w="5868" w:type="dxa"/>
          </w:tcPr>
          <w:p w:rsidR="00375F8E" w:rsidRPr="00C608B9" w:rsidRDefault="00375F8E" w:rsidP="00375F8E">
            <w:pPr>
              <w:spacing w:after="0" w:line="240" w:lineRule="auto"/>
            </w:pP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তারিখ 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:</w:t>
            </w: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৩১</w:t>
            </w:r>
            <w:r w:rsidRPr="00C608B9">
              <w:rPr>
                <w:rFonts w:ascii="Nikosh" w:eastAsia="Nikosh" w:hAnsi="Nikosh" w:cs="Nikosh"/>
                <w:cs/>
                <w:lang w:bidi="bn-BD"/>
              </w:rPr>
              <w:t>/</w:t>
            </w: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  <w:r w:rsidRPr="00C608B9">
              <w:rPr>
                <w:rFonts w:ascii="Nikosh" w:eastAsia="Nikosh" w:hAnsi="Nikosh" w:cs="Nikosh"/>
                <w:cs/>
                <w:lang w:bidi="bn-BD"/>
              </w:rPr>
              <w:t>/২০১</w:t>
            </w:r>
            <w:r>
              <w:rPr>
                <w:rFonts w:ascii="Nikosh" w:eastAsia="Nikosh" w:hAnsi="Nikosh" w:cs="Nikosh"/>
                <w:lang w:bidi="bn-BD"/>
              </w:rPr>
              <w:t>৬</w:t>
            </w: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 খ্রিঃ </w:t>
            </w:r>
          </w:p>
        </w:tc>
      </w:tr>
      <w:tr w:rsidR="00375F8E" w:rsidRPr="00C608B9" w:rsidTr="00DA08C7">
        <w:tc>
          <w:tcPr>
            <w:tcW w:w="5868" w:type="dxa"/>
          </w:tcPr>
          <w:p w:rsidR="00375F8E" w:rsidRPr="00C608B9" w:rsidRDefault="00375F8E" w:rsidP="00375F8E">
            <w:pPr>
              <w:spacing w:after="0" w:line="240" w:lineRule="auto"/>
            </w:pP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সময় 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>
              <w:rPr>
                <w:rFonts w:ascii="Nikosh" w:eastAsia="Nikosh" w:hAnsi="Nikosh" w:cs="Nikosh"/>
                <w:cs/>
                <w:lang w:bidi="bn-BD"/>
              </w:rPr>
              <w:t>:</w:t>
            </w: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সকাল</w:t>
            </w: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১১</w:t>
            </w:r>
            <w:r w:rsidRPr="00C608B9">
              <w:rPr>
                <w:rFonts w:ascii="Nikosh" w:eastAsia="Nikosh" w:hAnsi="Nikosh" w:cs="Nikosh"/>
                <w:cs/>
                <w:lang w:bidi="bn-BD"/>
              </w:rPr>
              <w:t>:</w:t>
            </w:r>
            <w:r>
              <w:rPr>
                <w:rFonts w:ascii="Nikosh" w:eastAsia="Nikosh" w:hAnsi="Nikosh" w:cs="Nikosh"/>
                <w:cs/>
                <w:lang w:bidi="bn-BD"/>
              </w:rPr>
              <w:t>০</w:t>
            </w: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০ ঘটিকা। </w:t>
            </w:r>
          </w:p>
        </w:tc>
      </w:tr>
      <w:tr w:rsidR="00375F8E" w:rsidRPr="00C608B9" w:rsidTr="00DA08C7">
        <w:tc>
          <w:tcPr>
            <w:tcW w:w="5868" w:type="dxa"/>
          </w:tcPr>
          <w:p w:rsidR="00375F8E" w:rsidRPr="00C608B9" w:rsidRDefault="00375F8E" w:rsidP="00375F8E">
            <w:pPr>
              <w:spacing w:after="0" w:line="240" w:lineRule="auto"/>
            </w:pP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স্থান    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:</w:t>
            </w:r>
            <w:r w:rsidRPr="00C608B9">
              <w:rPr>
                <w:rFonts w:ascii="Nikosh" w:eastAsia="Nikosh" w:hAnsi="Nikosh" w:cs="Nikosh"/>
                <w:cs/>
                <w:lang w:bidi="bn-BD"/>
              </w:rPr>
              <w:t xml:space="preserve"> মন্ত্রণালয়ের সম্মেলন কক্ষ।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</w:tr>
    </w:tbl>
    <w:p w:rsidR="00375F8E" w:rsidRPr="001F2BF8" w:rsidRDefault="00375F8E" w:rsidP="00375F8E">
      <w:pPr>
        <w:spacing w:after="0" w:line="240" w:lineRule="auto"/>
        <w:jc w:val="both"/>
        <w:rPr>
          <w:rFonts w:ascii="Nikosh" w:hAnsi="Nikosh" w:cs="Nikosh"/>
          <w:sz w:val="14"/>
          <w:szCs w:val="26"/>
        </w:rPr>
      </w:pPr>
    </w:p>
    <w:p w:rsidR="00375F8E" w:rsidRPr="00C608B9" w:rsidRDefault="00375F8E" w:rsidP="00375F8E">
      <w:pPr>
        <w:pStyle w:val="BodyText"/>
        <w:spacing w:after="0" w:line="240" w:lineRule="auto"/>
        <w:rPr>
          <w:rFonts w:ascii="Times New Roman" w:hAnsi="Times New Roman"/>
          <w:sz w:val="24"/>
        </w:rPr>
      </w:pPr>
      <w:r w:rsidRPr="00747F1A">
        <w:rPr>
          <w:rFonts w:ascii="Nikosh" w:eastAsia="Nikosh" w:hAnsi="Nikosh" w:cs="Nikosh"/>
          <w:sz w:val="24"/>
          <w:szCs w:val="26"/>
          <w:cs/>
          <w:lang w:bidi="bn-BD"/>
        </w:rPr>
        <w:t xml:space="preserve"> </w:t>
      </w:r>
      <w:r w:rsidRPr="00747F1A">
        <w:rPr>
          <w:rFonts w:ascii="Nikosh" w:eastAsia="Nikosh" w:hAnsi="Nikosh" w:cs="Nikosh"/>
          <w:sz w:val="24"/>
          <w:szCs w:val="26"/>
          <w:cs/>
          <w:lang w:bidi="bn-BD"/>
        </w:rPr>
        <w:tab/>
      </w:r>
      <w:r>
        <w:rPr>
          <w:rFonts w:ascii="Nikosh" w:eastAsia="Nikosh" w:hAnsi="Nikosh" w:cs="Nikosh"/>
          <w:sz w:val="24"/>
          <w:szCs w:val="26"/>
          <w:lang w:bidi="bn-BD"/>
        </w:rPr>
        <w:t xml:space="preserve">সভাপতি </w:t>
      </w:r>
      <w:r w:rsidRPr="00C608B9">
        <w:rPr>
          <w:rFonts w:ascii="Nikosh" w:eastAsia="Nikosh" w:hAnsi="Nikosh" w:cs="Nikosh"/>
          <w:sz w:val="24"/>
          <w:cs/>
          <w:lang w:bidi="bn-BD"/>
        </w:rPr>
        <w:t>উপস্থিত কর্মকর্তাগণকে স্বাগত জানিয়ে সভার কাজ শু</w:t>
      </w:r>
      <w:r>
        <w:rPr>
          <w:rFonts w:ascii="Nikosh" w:eastAsia="Nikosh" w:hAnsi="Nikosh" w:cs="Nikosh"/>
          <w:sz w:val="24"/>
          <w:cs/>
          <w:lang w:bidi="bn-BD"/>
        </w:rPr>
        <w:t>রু</w:t>
      </w:r>
      <w:r w:rsidRPr="00C608B9">
        <w:rPr>
          <w:rFonts w:ascii="Nikosh" w:eastAsia="Nikosh" w:hAnsi="Nikosh" w:cs="Nikosh"/>
          <w:sz w:val="24"/>
          <w:cs/>
          <w:lang w:bidi="bn-BD"/>
        </w:rPr>
        <w:t xml:space="preserve"> করেন। সভায় উপস্থিত কর্মকর্তাগণের তালিকা পরিশিষ্ট ‘ক’ তে সংযুক্ত আছে।</w:t>
      </w:r>
      <w:r>
        <w:rPr>
          <w:rFonts w:ascii="Nikosh" w:eastAsia="Nikosh" w:hAnsi="Nikosh" w:cs="Nikosh"/>
          <w:sz w:val="24"/>
          <w:cs/>
          <w:lang w:bidi="bn-BD"/>
        </w:rPr>
        <w:t xml:space="preserve"> </w:t>
      </w:r>
    </w:p>
    <w:p w:rsidR="00375F8E" w:rsidRPr="00D007E5" w:rsidRDefault="00375F8E" w:rsidP="00375F8E">
      <w:pPr>
        <w:spacing w:after="0" w:line="240" w:lineRule="auto"/>
        <w:jc w:val="both"/>
        <w:rPr>
          <w:rFonts w:ascii="Nikosh" w:hAnsi="Nikosh" w:cs="Nikosh"/>
          <w:sz w:val="10"/>
          <w:szCs w:val="30"/>
        </w:rPr>
      </w:pPr>
    </w:p>
    <w:p w:rsidR="00375F8E" w:rsidRPr="00C608B9" w:rsidRDefault="00375F8E" w:rsidP="00375F8E">
      <w:pPr>
        <w:pStyle w:val="BodyText"/>
        <w:spacing w:after="0" w:line="240" w:lineRule="auto"/>
        <w:rPr>
          <w:rFonts w:ascii="Times New Roman" w:hAnsi="Times New Roman"/>
          <w:sz w:val="24"/>
        </w:rPr>
      </w:pPr>
      <w:r w:rsidRPr="00C608B9">
        <w:rPr>
          <w:rFonts w:ascii="Nikosh" w:eastAsia="Nikosh" w:hAnsi="Nikosh" w:cs="Nikosh"/>
          <w:sz w:val="24"/>
          <w:cs/>
          <w:lang w:bidi="bn-BD"/>
        </w:rPr>
        <w:t>২।</w:t>
      </w:r>
      <w:r w:rsidRPr="00C608B9">
        <w:rPr>
          <w:rFonts w:ascii="Nikosh" w:eastAsia="Nikosh" w:hAnsi="Nikosh" w:cs="Nikosh"/>
          <w:sz w:val="24"/>
          <w:cs/>
          <w:lang w:bidi="bn-BD"/>
        </w:rPr>
        <w:tab/>
        <w:t xml:space="preserve">সভাপতির অনুমতিক্রমে উপ-সচিব (প্রশাসন-৩ অধিশাখা) </w:t>
      </w:r>
      <w:r w:rsidRPr="00930AE6">
        <w:rPr>
          <w:rFonts w:ascii="Nikosh" w:eastAsia="Nikosh" w:hAnsi="Nikosh" w:cs="Nikosh"/>
          <w:sz w:val="24"/>
          <w:lang w:val="sv-SE" w:bidi="bn-BD"/>
        </w:rPr>
        <w:t>ড. শেখ হারুনুর রশিদ আহমদ</w:t>
      </w:r>
      <w:r>
        <w:rPr>
          <w:rFonts w:ascii="Nikosh" w:eastAsia="Nikosh" w:hAnsi="Nikosh" w:cs="Nikosh"/>
          <w:lang w:val="sv-SE" w:bidi="bn-BD"/>
        </w:rPr>
        <w:t xml:space="preserve"> </w:t>
      </w:r>
      <w:r w:rsidRPr="00C608B9">
        <w:rPr>
          <w:rFonts w:ascii="Nikosh" w:eastAsia="Nikosh" w:hAnsi="Nikosh" w:cs="Nikosh"/>
          <w:sz w:val="24"/>
          <w:cs/>
          <w:lang w:bidi="bn-BD"/>
        </w:rPr>
        <w:t xml:space="preserve">প্রথমে বিগত </w:t>
      </w:r>
      <w:r>
        <w:rPr>
          <w:rFonts w:ascii="Nikosh" w:eastAsia="Nikosh" w:hAnsi="Nikosh" w:cs="Nikosh"/>
          <w:sz w:val="24"/>
          <w:cs/>
          <w:lang w:bidi="bn-BD"/>
        </w:rPr>
        <w:t>২৬</w:t>
      </w:r>
      <w:r w:rsidRPr="00C608B9">
        <w:rPr>
          <w:rFonts w:ascii="Nikosh" w:eastAsia="Nikosh" w:hAnsi="Nikosh" w:cs="Nikosh"/>
          <w:sz w:val="24"/>
          <w:cs/>
          <w:lang w:bidi="bn-BD"/>
        </w:rPr>
        <w:t>/</w:t>
      </w:r>
      <w:r>
        <w:rPr>
          <w:rFonts w:ascii="Nikosh" w:eastAsia="Nikosh" w:hAnsi="Nikosh" w:cs="Nikosh"/>
          <w:sz w:val="24"/>
          <w:cs/>
          <w:lang w:bidi="bn-BD"/>
        </w:rPr>
        <w:t>৪</w:t>
      </w:r>
      <w:r w:rsidRPr="00C608B9">
        <w:rPr>
          <w:rFonts w:ascii="Nikosh" w:eastAsia="Nikosh" w:hAnsi="Nikosh" w:cs="Nikosh"/>
          <w:sz w:val="24"/>
          <w:cs/>
          <w:lang w:bidi="bn-BD"/>
        </w:rPr>
        <w:t>/২০১</w:t>
      </w:r>
      <w:r>
        <w:rPr>
          <w:rFonts w:ascii="Nikosh" w:eastAsia="Nikosh" w:hAnsi="Nikosh" w:cs="Nikosh"/>
          <w:sz w:val="24"/>
          <w:cs/>
          <w:lang w:bidi="bn-BD"/>
        </w:rPr>
        <w:t>৬</w:t>
      </w:r>
      <w:r w:rsidRPr="00C608B9">
        <w:rPr>
          <w:rFonts w:ascii="Nikosh" w:eastAsia="Nikosh" w:hAnsi="Nikosh" w:cs="Nikosh"/>
          <w:sz w:val="24"/>
          <w:cs/>
          <w:lang w:bidi="bn-BD"/>
        </w:rPr>
        <w:t xml:space="preserve"> খ্রিঃ তারিখে অনুষ্ঠিত মন্ত্রণালয়ের অ</w:t>
      </w:r>
      <w:r>
        <w:rPr>
          <w:rFonts w:ascii="Nikosh" w:eastAsia="Nikosh" w:hAnsi="Nikosh" w:cs="Nikosh"/>
          <w:sz w:val="24"/>
          <w:cs/>
          <w:lang w:bidi="bn-BD"/>
        </w:rPr>
        <w:t>ভ্যন্ত</w:t>
      </w:r>
      <w:r w:rsidRPr="00C608B9">
        <w:rPr>
          <w:rFonts w:ascii="Nikosh" w:eastAsia="Nikosh" w:hAnsi="Nikosh" w:cs="Nikosh"/>
          <w:sz w:val="24"/>
          <w:cs/>
          <w:lang w:bidi="bn-BD"/>
        </w:rPr>
        <w:t xml:space="preserve">রীণ মাসিক সমন্বয় সভার কার্যবিবরণী অনুমোদনের জন্য সভায় উপস্থাপন করেন। কোন সংশোধন না থাকায় কার্যবিবরণীটি সর্বসম্মতিক্রমে দৃঢ়ীকৃত হয়। </w:t>
      </w:r>
    </w:p>
    <w:p w:rsidR="00375F8E" w:rsidRPr="001F2BF8" w:rsidRDefault="00375F8E" w:rsidP="00375F8E">
      <w:pPr>
        <w:spacing w:after="0" w:line="240" w:lineRule="auto"/>
        <w:jc w:val="both"/>
        <w:rPr>
          <w:rFonts w:ascii="Nikosh" w:hAnsi="Nikosh" w:cs="Nikosh"/>
          <w:sz w:val="12"/>
          <w:szCs w:val="32"/>
        </w:rPr>
      </w:pPr>
    </w:p>
    <w:p w:rsidR="00375F8E" w:rsidRPr="00C608B9" w:rsidRDefault="00375F8E" w:rsidP="00375F8E">
      <w:pPr>
        <w:spacing w:after="0" w:line="240" w:lineRule="auto"/>
        <w:jc w:val="both"/>
      </w:pPr>
      <w:r w:rsidRPr="00C608B9">
        <w:rPr>
          <w:rFonts w:ascii="Nikosh" w:eastAsia="Nikosh" w:hAnsi="Nikosh" w:cs="Nikosh"/>
          <w:cs/>
          <w:lang w:bidi="bn-BD"/>
        </w:rPr>
        <w:t>৩।</w:t>
      </w:r>
      <w:r w:rsidRPr="00C608B9">
        <w:rPr>
          <w:rFonts w:ascii="Nikosh" w:eastAsia="Nikosh" w:hAnsi="Nikosh" w:cs="Nikosh"/>
          <w:cs/>
          <w:lang w:bidi="bn-BD"/>
        </w:rPr>
        <w:tab/>
        <w:t>মন্ত্রণালয়ের বিগত অভ্য</w:t>
      </w:r>
      <w:r>
        <w:rPr>
          <w:rFonts w:ascii="Nikosh" w:eastAsia="Nikosh" w:hAnsi="Nikosh" w:cs="Nikosh"/>
          <w:cs/>
          <w:lang w:bidi="bn-BD"/>
        </w:rPr>
        <w:t>ন্ত</w:t>
      </w:r>
      <w:r w:rsidRPr="00C608B9">
        <w:rPr>
          <w:rFonts w:ascii="Nikosh" w:eastAsia="Nikosh" w:hAnsi="Nikosh" w:cs="Nikosh"/>
          <w:cs/>
          <w:lang w:bidi="bn-BD"/>
        </w:rPr>
        <w:t>রীণ সমন্বয় সভায় গৃহীত সিদ্ধা</w:t>
      </w:r>
      <w:r>
        <w:rPr>
          <w:rFonts w:ascii="Nikosh" w:eastAsia="Nikosh" w:hAnsi="Nikosh" w:cs="Nikosh"/>
          <w:cs/>
          <w:lang w:bidi="bn-BD"/>
        </w:rPr>
        <w:t>ন্ত</w:t>
      </w:r>
      <w:r w:rsidRPr="00C608B9">
        <w:rPr>
          <w:rFonts w:ascii="Nikosh" w:eastAsia="Nikosh" w:hAnsi="Nikosh" w:cs="Nikosh"/>
          <w:cs/>
          <w:lang w:bidi="bn-BD"/>
        </w:rPr>
        <w:t>সমূহের অধিশাখা/ শাখা ভিত্তিক বা</w:t>
      </w:r>
      <w:r>
        <w:rPr>
          <w:rFonts w:ascii="Nikosh" w:eastAsia="Nikosh" w:hAnsi="Nikosh" w:cs="Nikosh"/>
          <w:cs/>
          <w:lang w:bidi="bn-BD"/>
        </w:rPr>
        <w:t>স্ত</w:t>
      </w:r>
      <w:r w:rsidRPr="00C608B9">
        <w:rPr>
          <w:rFonts w:ascii="Nikosh" w:eastAsia="Nikosh" w:hAnsi="Nikosh" w:cs="Nikosh"/>
          <w:cs/>
          <w:lang w:bidi="bn-BD"/>
        </w:rPr>
        <w:t>বায়ন ও অগ্রগতি প্রতিবেদন আলোচ্যসূচির ক্রমানুসারে উপস্থাপন ও বি</w:t>
      </w:r>
      <w:r>
        <w:rPr>
          <w:rFonts w:ascii="Nikosh" w:eastAsia="Nikosh" w:hAnsi="Nikosh" w:cs="Nikosh"/>
          <w:cs/>
          <w:lang w:bidi="bn-BD"/>
        </w:rPr>
        <w:t>স্তা</w:t>
      </w:r>
      <w:r w:rsidRPr="00C608B9">
        <w:rPr>
          <w:rFonts w:ascii="Nikosh" w:eastAsia="Nikosh" w:hAnsi="Nikosh" w:cs="Nikosh"/>
          <w:cs/>
          <w:lang w:bidi="bn-BD"/>
        </w:rPr>
        <w:t>রিত আলোচনা হয়। সভায় আলোচিত বিষয় এবং গৃহীত সিদ্ধা</w:t>
      </w:r>
      <w:r>
        <w:rPr>
          <w:rFonts w:ascii="Nikosh" w:eastAsia="Nikosh" w:hAnsi="Nikosh" w:cs="Nikosh"/>
          <w:cs/>
          <w:lang w:bidi="bn-BD"/>
        </w:rPr>
        <w:t>ন্ত</w:t>
      </w:r>
      <w:r w:rsidRPr="00C608B9">
        <w:rPr>
          <w:rFonts w:ascii="Nikosh" w:eastAsia="Nikosh" w:hAnsi="Nikosh" w:cs="Nikosh"/>
          <w:cs/>
          <w:lang w:bidi="bn-BD"/>
        </w:rPr>
        <w:t>সমূহ নিম্নরূপঃ</w:t>
      </w:r>
    </w:p>
    <w:p w:rsidR="00375F8E" w:rsidRPr="00C608B9" w:rsidRDefault="00375F8E" w:rsidP="00375F8E">
      <w:pPr>
        <w:spacing w:after="0" w:line="240" w:lineRule="auto"/>
        <w:jc w:val="both"/>
        <w:rPr>
          <w:rFonts w:ascii="Nikosh" w:hAnsi="Nikosh" w:cs="Nikosh"/>
          <w:sz w:val="16"/>
          <w:szCs w:val="28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4140"/>
        <w:gridCol w:w="2160"/>
        <w:gridCol w:w="1440"/>
      </w:tblGrid>
      <w:tr w:rsidR="00375F8E" w:rsidRPr="00766107" w:rsidTr="00DA08C7">
        <w:trPr>
          <w:tblHeader/>
        </w:trPr>
        <w:tc>
          <w:tcPr>
            <w:tcW w:w="648" w:type="dxa"/>
          </w:tcPr>
          <w:p w:rsidR="00375F8E" w:rsidRPr="00766107" w:rsidRDefault="00375F8E" w:rsidP="00375F8E">
            <w:pPr>
              <w:spacing w:after="0" w:line="240" w:lineRule="auto"/>
              <w:jc w:val="center"/>
            </w:pPr>
            <w:r w:rsidRPr="00766107">
              <w:rPr>
                <w:rFonts w:ascii="Nikosh" w:eastAsia="Nikosh" w:hAnsi="Nikosh" w:cs="Nikosh"/>
                <w:cs/>
                <w:lang w:bidi="bn-BD"/>
              </w:rPr>
              <w:t>নং</w:t>
            </w:r>
          </w:p>
        </w:tc>
        <w:tc>
          <w:tcPr>
            <w:tcW w:w="1620" w:type="dxa"/>
          </w:tcPr>
          <w:p w:rsidR="00375F8E" w:rsidRPr="00766107" w:rsidRDefault="00375F8E" w:rsidP="00375F8E">
            <w:pPr>
              <w:spacing w:after="0" w:line="240" w:lineRule="auto"/>
              <w:jc w:val="center"/>
            </w:pPr>
            <w:r w:rsidRPr="00766107">
              <w:rPr>
                <w:rFonts w:ascii="Nikosh" w:eastAsia="Nikosh" w:hAnsi="Nikosh" w:cs="Nikosh"/>
                <w:cs/>
                <w:lang w:bidi="bn-BD"/>
              </w:rPr>
              <w:t>আলোচ্য বিষয়</w:t>
            </w:r>
          </w:p>
        </w:tc>
        <w:tc>
          <w:tcPr>
            <w:tcW w:w="4140" w:type="dxa"/>
          </w:tcPr>
          <w:p w:rsidR="00375F8E" w:rsidRPr="00766107" w:rsidRDefault="00375F8E" w:rsidP="00375F8E">
            <w:pPr>
              <w:spacing w:after="0" w:line="240" w:lineRule="auto"/>
              <w:jc w:val="center"/>
            </w:pPr>
            <w:r w:rsidRPr="00766107">
              <w:rPr>
                <w:rFonts w:ascii="Nikosh" w:eastAsia="Nikosh" w:hAnsi="Nikosh" w:cs="Nikosh"/>
                <w:cs/>
                <w:lang w:bidi="bn-BD"/>
              </w:rPr>
              <w:t>আলোচনা/ অগ্রগতি</w:t>
            </w:r>
          </w:p>
        </w:tc>
        <w:tc>
          <w:tcPr>
            <w:tcW w:w="2160" w:type="dxa"/>
          </w:tcPr>
          <w:p w:rsidR="00375F8E" w:rsidRPr="00766107" w:rsidRDefault="00375F8E" w:rsidP="00375F8E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cs/>
                <w:lang w:bidi="bn-BD"/>
              </w:rPr>
              <w:t>গৃহী</w:t>
            </w:r>
            <w:r w:rsidRPr="00766107">
              <w:rPr>
                <w:rFonts w:ascii="Nikosh" w:eastAsia="Nikosh" w:hAnsi="Nikosh" w:cs="Nikosh"/>
                <w:cs/>
                <w:lang w:bidi="bn-BD"/>
              </w:rPr>
              <w:t xml:space="preserve">ত </w:t>
            </w:r>
            <w:r>
              <w:rPr>
                <w:rFonts w:ascii="Nikosh" w:eastAsia="Nikosh" w:hAnsi="Nikosh" w:cs="Nikosh"/>
                <w:cs/>
                <w:lang w:bidi="bn-BD"/>
              </w:rPr>
              <w:t>সিদ্ধান্ত/ মন্তব্য</w:t>
            </w:r>
          </w:p>
        </w:tc>
        <w:tc>
          <w:tcPr>
            <w:tcW w:w="1440" w:type="dxa"/>
          </w:tcPr>
          <w:p w:rsidR="00375F8E" w:rsidRPr="00766107" w:rsidRDefault="00375F8E" w:rsidP="00375F8E">
            <w:pPr>
              <w:spacing w:after="0" w:line="240" w:lineRule="auto"/>
              <w:jc w:val="center"/>
            </w:pPr>
            <w:r w:rsidRPr="00766107">
              <w:rPr>
                <w:rFonts w:ascii="Nikosh" w:eastAsia="Nikosh" w:hAnsi="Nikosh" w:cs="Nikosh"/>
                <w:cs/>
                <w:lang w:bidi="bn-BD"/>
              </w:rPr>
              <w:t>বা</w:t>
            </w:r>
            <w:r>
              <w:rPr>
                <w:rFonts w:ascii="Nikosh" w:eastAsia="Nikosh" w:hAnsi="Nikosh" w:cs="Nikosh"/>
                <w:cs/>
                <w:lang w:bidi="bn-BD"/>
              </w:rPr>
              <w:t>স্ত</w:t>
            </w:r>
            <w:r w:rsidRPr="00766107">
              <w:rPr>
                <w:rFonts w:ascii="Nikosh" w:eastAsia="Nikosh" w:hAnsi="Nikosh" w:cs="Nikosh"/>
                <w:cs/>
                <w:lang w:bidi="bn-BD"/>
              </w:rPr>
              <w:t>বায়নে</w:t>
            </w:r>
          </w:p>
        </w:tc>
      </w:tr>
      <w:tr w:rsidR="00375F8E" w:rsidRPr="00766107" w:rsidTr="00DA08C7">
        <w:tc>
          <w:tcPr>
            <w:tcW w:w="648" w:type="dxa"/>
          </w:tcPr>
          <w:p w:rsidR="00375F8E" w:rsidRPr="00766107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C608B9">
              <w:rPr>
                <w:rFonts w:ascii="Nikosh" w:eastAsia="Nikosh" w:hAnsi="Nikosh" w:cs="Nikosh"/>
                <w:cs/>
                <w:lang w:bidi="bn-BD"/>
              </w:rPr>
              <w:t>৩.১</w:t>
            </w:r>
          </w:p>
        </w:tc>
        <w:tc>
          <w:tcPr>
            <w:tcW w:w="1620" w:type="dxa"/>
          </w:tcPr>
          <w:p w:rsidR="00375F8E" w:rsidRPr="00766107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F9678A">
              <w:rPr>
                <w:rFonts w:ascii="Nikosh" w:eastAsia="Nikosh" w:hAnsi="Nikosh" w:cs="Nikosh"/>
                <w:cs/>
                <w:lang w:bidi="bn-BD"/>
              </w:rPr>
              <w:t xml:space="preserve">এ মন্ত্রণালয়ের বার্ষিক কর্মসম্পাদন চুক্তি </w:t>
            </w:r>
            <w:r w:rsidRPr="00F9678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</w:t>
            </w:r>
            <w:r w:rsidRPr="00F9678A">
              <w:rPr>
                <w:rFonts w:ascii="Nikosh" w:hAnsi="Nikosh" w:cs="Nikosh"/>
                <w:sz w:val="20"/>
                <w:szCs w:val="20"/>
              </w:rPr>
              <w:t>Annual Performance Agreement-APA</w:t>
            </w:r>
            <w:r w:rsidRPr="00F9678A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  <w:r w:rsidRPr="00F9678A">
              <w:rPr>
                <w:rFonts w:ascii="Nikosh" w:eastAsia="Nikosh" w:hAnsi="Nikosh" w:cs="Nikosh"/>
                <w:cs/>
                <w:lang w:bidi="bn-BD"/>
              </w:rPr>
              <w:t xml:space="preserve"> প্রস্ত্তত করণ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4140" w:type="dxa"/>
          </w:tcPr>
          <w:p w:rsidR="00375F8E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106AE9">
              <w:rPr>
                <w:rFonts w:ascii="Nikosh" w:eastAsia="Nikosh" w:hAnsi="Nikosh" w:cs="Nikosh"/>
                <w:cs/>
                <w:lang w:val="fr-FR" w:bidi="bn-BD"/>
              </w:rPr>
              <w:t>উপসচিব (প্রশাসন-২) সভাকে অবহিত করেন</w:t>
            </w:r>
            <w:r w:rsidRPr="00106AE9">
              <w:rPr>
                <w:rFonts w:ascii="Nikosh" w:eastAsia="Nikosh" w:hAnsi="Nikosh" w:cs="Nikosh"/>
                <w:lang w:bidi="bn-BD"/>
              </w:rPr>
              <w:t xml:space="preserve"> যে,</w:t>
            </w:r>
            <w:r w:rsidRPr="00106AE9">
              <w:rPr>
                <w:rFonts w:ascii="Nikosh" w:eastAsia="Nikosh" w:hAnsi="Nikosh" w:cs="Nikosh"/>
                <w:cs/>
                <w:lang w:val="fr-FR" w:bidi="bn-BD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গত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২০</w:t>
            </w:r>
            <w:r w:rsidRPr="00106AE9">
              <w:rPr>
                <w:rFonts w:ascii="Nikosh" w:hAnsi="Nikosh" w:cs="Nikosh"/>
                <w:lang w:val="fr-FR"/>
              </w:rPr>
              <w:t>/</w:t>
            </w:r>
            <w:r w:rsidRPr="00106AE9">
              <w:rPr>
                <w:rFonts w:ascii="Nikosh" w:hAnsi="Nikosh" w:cs="Nikosh"/>
                <w:lang w:val="fr-FR" w:bidi="bn-BD"/>
              </w:rPr>
              <w:t>৯</w:t>
            </w:r>
            <w:r w:rsidRPr="00106AE9">
              <w:rPr>
                <w:rFonts w:ascii="Nikosh" w:hAnsi="Nikosh" w:cs="Nikosh"/>
                <w:lang w:val="fr-FR"/>
              </w:rPr>
              <w:t>/</w:t>
            </w:r>
            <w:r w:rsidRPr="00106AE9">
              <w:rPr>
                <w:rFonts w:ascii="Nikosh" w:hAnsi="Nikosh" w:cs="Nikosh"/>
                <w:lang w:val="fr-FR" w:bidi="bn-BD"/>
              </w:rPr>
              <w:t>২০১৫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তারিখে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মাননীয়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প্রধানমন্ত্রীর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উপস্থিতিতে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ও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তাঁর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কাযালয়ে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২০১৫</w:t>
            </w:r>
            <w:r w:rsidRPr="00106AE9">
              <w:rPr>
                <w:rFonts w:ascii="Nikosh" w:hAnsi="Nikosh" w:cs="Nikosh"/>
                <w:lang w:val="fr-FR"/>
              </w:rPr>
              <w:t>-</w:t>
            </w:r>
            <w:r w:rsidRPr="00106AE9">
              <w:rPr>
                <w:rFonts w:ascii="Nikosh" w:hAnsi="Nikosh" w:cs="Nikosh"/>
                <w:lang w:val="fr-FR" w:bidi="bn-BD"/>
              </w:rPr>
              <w:t>১৬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অর্থ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বছরের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বার্ষিক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কর্মসম্পাদন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চুক্তি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6E246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(</w:t>
            </w:r>
            <w:r w:rsidRPr="006E2467">
              <w:rPr>
                <w:rFonts w:ascii="Nikosh" w:hAnsi="Nikosh" w:cs="Nikosh"/>
                <w:sz w:val="20"/>
                <w:szCs w:val="20"/>
              </w:rPr>
              <w:t>Annual Performance Agreement-APA</w:t>
            </w:r>
            <w:r w:rsidRPr="006E2467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)</w:t>
            </w:r>
            <w:r w:rsidRPr="00C0171C">
              <w:rPr>
                <w:rFonts w:ascii="Nikosh" w:eastAsia="Nikosh" w:hAnsi="Nikosh" w:cs="Nikosh"/>
                <w:sz w:val="20"/>
                <w:cs/>
                <w:lang w:bidi="bn-BD"/>
              </w:rPr>
              <w:t xml:space="preserve"> </w:t>
            </w:r>
            <w:r w:rsidRPr="00106AE9">
              <w:rPr>
                <w:rFonts w:ascii="Nikosh" w:eastAsia="Nikosh" w:hAnsi="Nikosh" w:cs="Nikosh"/>
                <w:cs/>
                <w:lang w:bidi="bn-BD"/>
              </w:rPr>
              <w:t xml:space="preserve">স্বাক্ষরিত হয়। পরবর্তীতে গত ১৪/১০/২০১৫ তারিখে এ মন্ত্রণালয়ের মাননীয় মন্ত্রীর উপস্থিতিতে মন্ত্রণালয়ের সম্মেলন কক্ষে মন্ত্রণালয়ের সাথে মৎস্য অধিদপ্তর ও প্রাণিসম্পদ অধিদপ্তরের </w:t>
            </w:r>
            <w:r w:rsidRPr="00106AE9">
              <w:rPr>
                <w:rFonts w:ascii="Nikosh" w:hAnsi="Nikosh" w:cs="Nikosh"/>
                <w:lang w:val="fr-FR" w:bidi="bn-BD"/>
              </w:rPr>
              <w:t>বার্ষিক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কর্মসম্পাদন</w:t>
            </w:r>
            <w:r w:rsidRPr="00106AE9">
              <w:rPr>
                <w:rFonts w:ascii="Nikosh" w:hAnsi="Nikosh" w:cs="Nikosh"/>
                <w:lang w:val="fr-FR"/>
              </w:rPr>
              <w:t xml:space="preserve"> </w:t>
            </w:r>
            <w:r w:rsidRPr="00106AE9">
              <w:rPr>
                <w:rFonts w:ascii="Nikosh" w:hAnsi="Nikosh" w:cs="Nikosh"/>
                <w:lang w:val="fr-FR" w:bidi="bn-BD"/>
              </w:rPr>
              <w:t>চুক্তি</w:t>
            </w:r>
            <w:r w:rsidRPr="00106AE9">
              <w:rPr>
                <w:rFonts w:ascii="Nikosh" w:hAnsi="Nikosh" w:cs="Nikosh"/>
                <w:lang w:val="fr-FR"/>
              </w:rPr>
              <w:t xml:space="preserve"> (</w:t>
            </w:r>
            <w:r w:rsidRPr="00106AE9">
              <w:rPr>
                <w:rFonts w:ascii="Nikosh" w:hAnsi="Nikosh" w:cs="Nikosh"/>
              </w:rPr>
              <w:t>APA)</w:t>
            </w:r>
            <w:r w:rsidRPr="00106AE9">
              <w:rPr>
                <w:rFonts w:ascii="Nikosh" w:eastAsia="Nikosh" w:hAnsi="Nikosh" w:cs="Nikosh"/>
                <w:cs/>
                <w:lang w:bidi="bn-BD"/>
              </w:rPr>
              <w:t xml:space="preserve"> স্বাক্ষরিত হয়। </w:t>
            </w:r>
          </w:p>
          <w:p w:rsidR="00375F8E" w:rsidRPr="00793BDB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  <w:cs/>
              </w:rPr>
            </w:pPr>
            <w:r w:rsidRPr="00271CED">
              <w:rPr>
                <w:rFonts w:ascii="Nikosh" w:hAnsi="Nikosh" w:cs="Nikosh"/>
                <w:lang w:bidi="bn-BD"/>
              </w:rPr>
              <w:t>তিনি</w:t>
            </w:r>
            <w:r w:rsidRPr="00271CED">
              <w:rPr>
                <w:rFonts w:ascii="Nikosh" w:hAnsi="Nikosh" w:cs="Nikosh"/>
              </w:rPr>
              <w:t xml:space="preserve"> </w:t>
            </w:r>
            <w:r w:rsidRPr="00271CED">
              <w:rPr>
                <w:rFonts w:ascii="Nikosh" w:hAnsi="Nikosh" w:cs="Nikosh"/>
                <w:lang w:bidi="bn-BD"/>
              </w:rPr>
              <w:t>আরো</w:t>
            </w:r>
            <w:r w:rsidRPr="00271CED">
              <w:rPr>
                <w:rFonts w:ascii="Nikosh" w:hAnsi="Nikosh" w:cs="Nikosh"/>
              </w:rPr>
              <w:t xml:space="preserve"> </w:t>
            </w:r>
            <w:r w:rsidRPr="00271CED">
              <w:rPr>
                <w:rFonts w:ascii="Nikosh" w:hAnsi="Nikosh" w:cs="Nikosh"/>
                <w:lang w:bidi="bn-BD"/>
              </w:rPr>
              <w:t>জানান</w:t>
            </w:r>
            <w:r w:rsidRPr="00271CED">
              <w:rPr>
                <w:rFonts w:ascii="Nikosh" w:hAnsi="Nikosh" w:cs="Nikosh"/>
              </w:rPr>
              <w:t xml:space="preserve"> </w:t>
            </w:r>
            <w:r w:rsidRPr="00271CED">
              <w:rPr>
                <w:rFonts w:ascii="Nikosh" w:hAnsi="Nikosh" w:cs="Nikosh"/>
                <w:lang w:bidi="bn-BD"/>
              </w:rPr>
              <w:t>যে</w:t>
            </w:r>
            <w:r w:rsidRPr="00271CED">
              <w:rPr>
                <w:rFonts w:ascii="Nikosh" w:hAnsi="Nikosh" w:cs="Nikosh"/>
              </w:rPr>
              <w:t xml:space="preserve">, </w:t>
            </w:r>
            <w:r w:rsidRPr="00930AE6">
              <w:rPr>
                <w:rFonts w:ascii="SutonnyMJ" w:hAnsi="SutonnyMJ"/>
              </w:rPr>
              <w:t xml:space="preserve">evwl©K Kg©m¤úv`b Pzw³i </w:t>
            </w:r>
            <w:r w:rsidRPr="00930AE6">
              <w:rPr>
                <w:rFonts w:ascii="Nikosh" w:hAnsi="Nikosh" w:cs="Nikosh"/>
                <w:sz w:val="20"/>
                <w:szCs w:val="20"/>
              </w:rPr>
              <w:t>(</w:t>
            </w:r>
            <w:r w:rsidRPr="00930AE6">
              <w:rPr>
                <w:rFonts w:ascii="Nikosh" w:hAnsi="Nikosh" w:cs="Nikosh"/>
                <w:sz w:val="20"/>
                <w:szCs w:val="20"/>
                <w:lang w:val="sv-SE"/>
              </w:rPr>
              <w:t>APA)</w:t>
            </w:r>
            <w:r w:rsidRPr="00930AE6">
              <w:rPr>
                <w:rFonts w:ascii="Nikosh" w:hAnsi="Nikosh" w:cs="Nikosh"/>
                <w:lang w:val="sv-SE"/>
              </w:rPr>
              <w:t xml:space="preserve"> জুলাই-,২০১৫ থেকে এপ্রিল, ১৬ পর্যন্ত মৎস্য ও প্রাণিসম্পদ মন্ত্রণালয়ের </w:t>
            </w:r>
            <w:r w:rsidRPr="00930AE6">
              <w:rPr>
                <w:rFonts w:ascii="Nikosh" w:hAnsi="Nikosh" w:cs="Nikosh"/>
                <w:sz w:val="20"/>
                <w:szCs w:val="20"/>
                <w:lang w:val="sv-SE"/>
              </w:rPr>
              <w:t>APA</w:t>
            </w:r>
            <w:r w:rsidRPr="00930AE6">
              <w:rPr>
                <w:rFonts w:ascii="Nikosh" w:hAnsi="Nikosh" w:cs="Nikosh"/>
                <w:lang w:val="sv-SE"/>
              </w:rPr>
              <w:t>-এর অগ্রগতি প্রতিবেদন ওয়েবসাইটে প্রকাশের জন্য উপসচিব (মৎস্য-১) ও আইসিটি ফোকাল পয়েন্ট কর্মকর্তার নিকট প্রেরণ করা হয়েছে।</w:t>
            </w:r>
            <w:r>
              <w:rPr>
                <w:rFonts w:ascii="Nikosh" w:hAnsi="Nikosh" w:cs="Nikosh"/>
                <w:lang w:val="sv-SE"/>
              </w:rPr>
              <w:t xml:space="preserve"> </w:t>
            </w:r>
          </w:p>
        </w:tc>
        <w:tc>
          <w:tcPr>
            <w:tcW w:w="2160" w:type="dxa"/>
          </w:tcPr>
          <w:p w:rsidR="00375F8E" w:rsidRPr="00AA17CD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AA17CD">
              <w:rPr>
                <w:rFonts w:ascii="Nikosh" w:hAnsi="Nikosh" w:cs="Nikosh"/>
                <w:sz w:val="20"/>
              </w:rPr>
              <w:t>APA</w:t>
            </w:r>
            <w:r w:rsidRPr="00AA17CD">
              <w:rPr>
                <w:rFonts w:ascii="Nikosh" w:hAnsi="Nikosh" w:cs="Nikosh"/>
                <w:lang w:val="fr-FR"/>
              </w:rPr>
              <w:t xml:space="preserve">-এর বাস্তবায়ন অগ্রগতি প্রতিবেদন প্রতি মাসের ১০ তারিখের মধ্যে মন্ত্রণালয়ে প্রেরণ (হার্ড কপি ও সফট কপি) ও মন্ত্রণালয়ের </w:t>
            </w:r>
            <w:r w:rsidRPr="00AA17CD">
              <w:rPr>
                <w:rFonts w:ascii="Nikosh" w:hAnsi="Nikosh" w:cs="Nikosh"/>
              </w:rPr>
              <w:t xml:space="preserve">ওয়েবসাইটে প্রকাশ এবং </w:t>
            </w:r>
            <w:r>
              <w:rPr>
                <w:rFonts w:ascii="Nikosh" w:hAnsi="Nikosh" w:cs="Nikosh"/>
              </w:rPr>
              <w:t xml:space="preserve">মন্ত্রণালয়ের </w:t>
            </w:r>
            <w:r w:rsidRPr="00AA17CD">
              <w:rPr>
                <w:rFonts w:ascii="Nikosh" w:hAnsi="Nikosh" w:cs="Nikosh"/>
              </w:rPr>
              <w:t xml:space="preserve">উইং প্রধানগণ </w:t>
            </w:r>
            <w:r>
              <w:rPr>
                <w:rFonts w:ascii="Nikosh" w:hAnsi="Nikosh" w:cs="Nikosh"/>
              </w:rPr>
              <w:t xml:space="preserve">প্রতিমাসে </w:t>
            </w:r>
            <w:r w:rsidRPr="00AA17CD">
              <w:rPr>
                <w:rFonts w:ascii="Nikosh" w:hAnsi="Nikosh" w:cs="Nikosh"/>
                <w:sz w:val="20"/>
              </w:rPr>
              <w:t>APA</w:t>
            </w:r>
            <w:r w:rsidRPr="00AA17CD">
              <w:rPr>
                <w:rFonts w:ascii="Nikosh" w:hAnsi="Nikosh" w:cs="Nikosh"/>
                <w:lang w:val="fr-FR"/>
              </w:rPr>
              <w:t xml:space="preserve">-এর </w:t>
            </w:r>
            <w:r>
              <w:rPr>
                <w:rFonts w:ascii="Nikosh" w:hAnsi="Nikosh" w:cs="Nikosh"/>
              </w:rPr>
              <w:t xml:space="preserve"> </w:t>
            </w:r>
            <w:r w:rsidRPr="00AA17CD">
              <w:rPr>
                <w:rFonts w:ascii="Nikosh" w:hAnsi="Nikosh" w:cs="Nikosh"/>
                <w:lang w:val="fr-FR"/>
              </w:rPr>
              <w:t xml:space="preserve">বাস্তবায়ন অগ্রগতি প্রতিবেদন পযালোচনা </w:t>
            </w:r>
            <w:r>
              <w:rPr>
                <w:rFonts w:ascii="Nikosh" w:hAnsi="Nikosh" w:cs="Nikosh"/>
                <w:lang w:val="fr-FR"/>
              </w:rPr>
              <w:t xml:space="preserve">করার </w:t>
            </w:r>
            <w:r w:rsidRPr="00AA17CD">
              <w:rPr>
                <w:rFonts w:ascii="Nikosh" w:hAnsi="Nikosh" w:cs="Nikosh"/>
              </w:rPr>
              <w:t>সিদ্ধান্ত গৃহীত হয়।</w:t>
            </w:r>
            <w:r>
              <w:rPr>
                <w:rFonts w:ascii="Nikosh" w:hAnsi="Nikosh" w:cs="Nikosh"/>
              </w:rPr>
              <w:t xml:space="preserve"> </w:t>
            </w:r>
          </w:p>
          <w:p w:rsidR="00375F8E" w:rsidRPr="00AA17CD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  <w:p w:rsidR="00375F8E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375F8E" w:rsidRPr="00766107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F4B85">
              <w:rPr>
                <w:rFonts w:ascii="Nikosh" w:eastAsia="Nikosh" w:hAnsi="Nikosh" w:cs="Nikosh"/>
                <w:cs/>
                <w:lang w:bidi="bn-BD"/>
              </w:rPr>
              <w:t>অতিরিক্ত সচিব (প্রশাসন/ মৎস্য)/ যুগ্মসচিব (প্রাণিসম্পদ-১/ ২)/ যুগ্মপ্রধান/ উপসচিব (মৎস্য-১/ প্রশাসন-২)/ সংশ্লিষ্ট সকল কর্মকর্তা</w:t>
            </w:r>
          </w:p>
        </w:tc>
      </w:tr>
      <w:tr w:rsidR="00375F8E" w:rsidRPr="00766107" w:rsidTr="00DA08C7">
        <w:tc>
          <w:tcPr>
            <w:tcW w:w="648" w:type="dxa"/>
          </w:tcPr>
          <w:p w:rsidR="00375F8E" w:rsidRPr="00C608B9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CA1F89">
              <w:rPr>
                <w:rFonts w:ascii="Nikosh" w:eastAsia="Nikosh" w:hAnsi="Nikosh" w:cs="Nikosh"/>
                <w:cs/>
                <w:lang w:bidi="bn-BD"/>
              </w:rPr>
              <w:t>৩.২</w:t>
            </w:r>
          </w:p>
        </w:tc>
        <w:tc>
          <w:tcPr>
            <w:tcW w:w="1620" w:type="dxa"/>
          </w:tcPr>
          <w:p w:rsidR="00375F8E" w:rsidRPr="00F9678A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মন্ত্রণালয়ের</w:t>
            </w:r>
            <w:r w:rsidRPr="00CA1F89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নিয়োগ সংক্রান্ত </w:t>
            </w:r>
          </w:p>
        </w:tc>
        <w:tc>
          <w:tcPr>
            <w:tcW w:w="4140" w:type="dxa"/>
          </w:tcPr>
          <w:p w:rsidR="00375F8E" w:rsidRPr="00474FF4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  <w:lang w:val="sv-SE"/>
              </w:rPr>
            </w:pPr>
            <w:r w:rsidRPr="00106AE9">
              <w:rPr>
                <w:rFonts w:ascii="Nikosh" w:eastAsia="Nikosh" w:hAnsi="Nikosh" w:cs="Nikosh"/>
                <w:cs/>
                <w:lang w:val="fr-FR" w:bidi="bn-BD"/>
              </w:rPr>
              <w:t>উপসচিব (প্রশাসন-২) সভাকে অবহিত করেন</w:t>
            </w:r>
            <w:r w:rsidRPr="00106AE9">
              <w:rPr>
                <w:rFonts w:ascii="Nikosh" w:eastAsia="Nikosh" w:hAnsi="Nikosh" w:cs="Nikosh"/>
                <w:lang w:bidi="bn-BD"/>
              </w:rPr>
              <w:t xml:space="preserve"> যে,</w:t>
            </w:r>
            <w:r w:rsidRPr="00106AE9">
              <w:rPr>
                <w:rFonts w:ascii="Nikosh" w:eastAsia="Nikosh" w:hAnsi="Nikosh" w:cs="Nikosh"/>
                <w:cs/>
                <w:lang w:val="fr-FR" w:bidi="bn-BD"/>
              </w:rPr>
              <w:t xml:space="preserve"> </w:t>
            </w:r>
            <w:r w:rsidRPr="00930AE6">
              <w:rPr>
                <w:rFonts w:ascii="Nikosh" w:hAnsi="Nikosh" w:cs="Nikosh"/>
                <w:lang w:val="sv-SE"/>
              </w:rPr>
              <w:t xml:space="preserve">মন্ত্রণালয়ের নিয়োগ প্রক্রিয়া দ্রুত সম্পন্ন করার </w:t>
            </w:r>
            <w:r w:rsidRPr="00930AE6">
              <w:rPr>
                <w:rFonts w:ascii="SutonnyMJ" w:hAnsi="SutonnyMJ" w:cs="SutonnyMJ"/>
                <w:lang w:val="sv-SE"/>
              </w:rPr>
              <w:t xml:space="preserve">Rb¨ </w:t>
            </w:r>
            <w:r w:rsidRPr="00930AE6">
              <w:rPr>
                <w:rFonts w:ascii="Nikosh" w:hAnsi="Nikosh" w:cs="Nikosh"/>
                <w:lang w:val="sv-SE"/>
              </w:rPr>
              <w:t>উপসচিব (প্রশাসন-২)</w:t>
            </w:r>
            <w:r>
              <w:rPr>
                <w:rFonts w:ascii="Nikosh" w:hAnsi="Nikosh" w:cs="Nikosh"/>
                <w:lang w:val="sv-SE"/>
              </w:rPr>
              <w:t>-</w:t>
            </w:r>
            <w:r w:rsidRPr="00930AE6">
              <w:rPr>
                <w:rFonts w:ascii="Nikosh" w:hAnsi="Nikosh" w:cs="Nikosh"/>
                <w:lang w:val="sv-SE"/>
              </w:rPr>
              <w:t>কে আহবায়ক</w:t>
            </w:r>
            <w:r>
              <w:rPr>
                <w:rFonts w:ascii="Nikosh" w:hAnsi="Nikosh" w:cs="Nikosh"/>
                <w:lang w:val="sv-SE"/>
              </w:rPr>
              <w:t xml:space="preserve"> করে ০৭/০৩/২০১৬ তারিখে একটি সাব-</w:t>
            </w:r>
            <w:r w:rsidRPr="00930AE6">
              <w:rPr>
                <w:rFonts w:ascii="Nikosh" w:hAnsi="Nikosh" w:cs="Nikosh"/>
                <w:lang w:val="sv-SE"/>
              </w:rPr>
              <w:t xml:space="preserve">কমিটি গঠন করা হয়েছে। কমিটির সিদ্ধান্ত অনুযায়ী আবেদনপত্রসমূহ বাছাইয়ের কাজ </w:t>
            </w:r>
            <w:r>
              <w:rPr>
                <w:rFonts w:ascii="Nikosh" w:hAnsi="Nikosh" w:cs="Nikosh"/>
                <w:lang w:val="sv-SE"/>
              </w:rPr>
              <w:t xml:space="preserve">শেষ পযায়ে। নিয়োগ পরিক্ষার সম্ভাব্য তারিখ আগামী ২৪ জুন ২০১৬।  </w:t>
            </w:r>
          </w:p>
          <w:p w:rsidR="00375F8E" w:rsidRPr="00106AE9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val="fr-FR" w:bidi="bn-BD"/>
              </w:rPr>
            </w:pPr>
          </w:p>
        </w:tc>
        <w:tc>
          <w:tcPr>
            <w:tcW w:w="2160" w:type="dxa"/>
          </w:tcPr>
          <w:p w:rsidR="00375F8E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মন্ত্রণালয়ের নিয়োগ প্রক্রিয়া দ্রুত সম্পন্ন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করার সিদ্ধান্ত গৃহিত হয়।</w:t>
            </w:r>
          </w:p>
          <w:p w:rsidR="00375F8E" w:rsidRPr="00551AD4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1440" w:type="dxa"/>
          </w:tcPr>
          <w:p w:rsidR="00375F8E" w:rsidRPr="002F4B85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2F4B85">
              <w:rPr>
                <w:rFonts w:ascii="Nikosh" w:eastAsia="Nikosh" w:hAnsi="Nikosh" w:cs="Nikosh"/>
                <w:cs/>
                <w:lang w:bidi="bn-BD"/>
              </w:rPr>
              <w:t>অতিরিক্ত সচিব (প্রশাসন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)/ উপসচিব (প্রশাসন-২)/ সংশ্লিষ্ট সকল কর্মকর্তা </w:t>
            </w:r>
          </w:p>
        </w:tc>
      </w:tr>
      <w:tr w:rsidR="00375F8E" w:rsidRPr="00CA1F89" w:rsidTr="00DA08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CA1F89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CA1F89">
              <w:rPr>
                <w:rFonts w:ascii="Nikosh" w:eastAsia="Nikosh" w:hAnsi="Nikosh" w:cs="Nikosh"/>
                <w:cs/>
                <w:lang w:bidi="bn-BD"/>
              </w:rPr>
              <w:t>৩.</w:t>
            </w: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CA1F89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CA1F89">
              <w:rPr>
                <w:rFonts w:ascii="Nikosh" w:eastAsia="Nikosh" w:hAnsi="Nikosh" w:cs="Nikosh"/>
                <w:cs/>
                <w:lang w:bidi="bn-BD"/>
              </w:rPr>
              <w:t>মন্ত্রণালয়ের শাখা/ অধিশাখা পরিদর্শন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সচিবালয় নির্দেশমালা অনুযায়ী সকল পযায়ের কর্মকর্তাদের </w:t>
            </w:r>
            <w:r w:rsidRPr="00CA1F89">
              <w:rPr>
                <w:rFonts w:ascii="Nikosh" w:eastAsia="Nikosh" w:hAnsi="Nikosh" w:cs="Nikosh"/>
                <w:cs/>
                <w:lang w:val="fr-FR" w:bidi="bn-BD"/>
              </w:rPr>
              <w:t xml:space="preserve">শাখা/ অধিশাখা পরিদর্শন </w:t>
            </w:r>
            <w:r>
              <w:rPr>
                <w:rFonts w:ascii="Nikosh" w:eastAsia="Nikosh" w:hAnsi="Nikosh" w:cs="Nikosh"/>
                <w:lang w:bidi="bn-BD"/>
              </w:rPr>
              <w:t>অব্যাহত রাখার</w:t>
            </w:r>
            <w:r w:rsidRPr="00CA1F89">
              <w:rPr>
                <w:rFonts w:ascii="Nikosh" w:eastAsia="Nikosh" w:hAnsi="Nikosh" w:cs="Nikosh"/>
                <w:cs/>
                <w:lang w:val="fr-FR" w:bidi="bn-BD"/>
              </w:rPr>
              <w:t xml:space="preserve"> জন্য সচিব মহোদয় নির্দেশনা প্রদান করেন। </w:t>
            </w:r>
            <w:r>
              <w:rPr>
                <w:rFonts w:ascii="Nikosh" w:hAnsi="Nikosh" w:cs="Nikosh"/>
                <w:lang w:val="pl-PL"/>
              </w:rPr>
              <w:t xml:space="preserve">এ মন্ত্রণালয়ের নিম্নবর্ণিত কর্মকর্তাগণ তাঁদের </w:t>
            </w:r>
            <w:r w:rsidRPr="00057F21">
              <w:rPr>
                <w:rFonts w:ascii="Nikosh" w:eastAsia="Nikosh" w:hAnsi="Nikosh" w:cs="Nikosh"/>
                <w:cs/>
                <w:lang w:val="pl-PL" w:bidi="bn-BD"/>
              </w:rPr>
              <w:t xml:space="preserve">শাখা/অধিশাখা পরিদর্শন </w:t>
            </w:r>
            <w:r>
              <w:rPr>
                <w:rFonts w:ascii="Nikosh" w:eastAsia="Nikosh" w:hAnsi="Nikosh" w:cs="Nikosh"/>
                <w:lang w:bidi="bn-BD"/>
              </w:rPr>
              <w:t xml:space="preserve">পূর্বক </w:t>
            </w:r>
            <w:r w:rsidRPr="00057F21">
              <w:rPr>
                <w:rFonts w:ascii="Nikosh" w:eastAsia="Nikosh" w:hAnsi="Nikosh" w:cs="Nikosh"/>
                <w:cs/>
                <w:lang w:val="pl-PL" w:bidi="bn-BD"/>
              </w:rPr>
              <w:t>প্রতিবেদন</w:t>
            </w:r>
            <w:r>
              <w:rPr>
                <w:rFonts w:ascii="Nikosh" w:eastAsia="Nikosh" w:hAnsi="Nikosh" w:cs="Nikosh"/>
                <w:lang w:bidi="bn-BD"/>
              </w:rPr>
              <w:t xml:space="preserve"> দাখিল করেছেনঃ</w:t>
            </w:r>
          </w:p>
          <w:p w:rsidR="00375F8E" w:rsidRPr="00CE2210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sz w:val="8"/>
                <w:lang w:bidi="bn-BD"/>
              </w:rPr>
            </w:pPr>
          </w:p>
          <w:p w:rsidR="00375F8E" w:rsidRDefault="00375F8E" w:rsidP="00375F8E">
            <w:pPr>
              <w:spacing w:after="0" w:line="240" w:lineRule="auto"/>
              <w:jc w:val="both"/>
              <w:rPr>
                <w:rFonts w:ascii="SutonnyMJ" w:hAnsi="SutonnyMJ"/>
                <w:lang w:val="pl-PL"/>
              </w:rPr>
            </w:pPr>
            <w:r w:rsidRPr="000E1359">
              <w:rPr>
                <w:rFonts w:ascii="Nikosh" w:eastAsia="Nikosh" w:hAnsi="Nikosh" w:cs="Nikosh"/>
                <w:b/>
                <w:lang w:bidi="bn-BD"/>
              </w:rPr>
              <w:t>(১)</w:t>
            </w:r>
            <w:r>
              <w:rPr>
                <w:rFonts w:ascii="Nikosh" w:eastAsia="Nikosh" w:hAnsi="Nikosh" w:cs="Nikosh"/>
                <w:b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ড. শেখ হারুনুর রশিদ আহমদ,</w:t>
            </w:r>
            <w:r w:rsidRPr="00F62631">
              <w:rPr>
                <w:rFonts w:ascii="Nikosh" w:hAnsi="Nikosh" w:cs="Nikosh"/>
                <w:lang w:val="pl-PL"/>
              </w:rPr>
              <w:t xml:space="preserve"> উপসচিব (</w:t>
            </w:r>
            <w:r>
              <w:rPr>
                <w:rFonts w:ascii="Nikosh" w:hAnsi="Nikosh" w:cs="Nikosh"/>
                <w:lang w:val="pl-PL"/>
              </w:rPr>
              <w:t>বাজেট</w:t>
            </w:r>
            <w:r w:rsidRPr="00F62631">
              <w:rPr>
                <w:rFonts w:ascii="Nikosh" w:hAnsi="Nikosh" w:cs="Nikosh"/>
                <w:lang w:val="pl-PL"/>
              </w:rPr>
              <w:t xml:space="preserve">) </w:t>
            </w:r>
            <w:r>
              <w:rPr>
                <w:rFonts w:ascii="Nikosh" w:hAnsi="Nikosh" w:cs="Nikosh"/>
                <w:lang w:val="pl-PL"/>
              </w:rPr>
              <w:t xml:space="preserve">তাঁর অধিশাখা পরিদর্শন করেছেন। </w:t>
            </w:r>
          </w:p>
          <w:p w:rsidR="00375F8E" w:rsidRPr="00552E18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363CB9">
              <w:rPr>
                <w:rFonts w:ascii="Nikosh" w:eastAsia="Nikosh" w:hAnsi="Nikosh" w:cs="Nikosh"/>
                <w:b/>
                <w:lang w:bidi="bn-BD"/>
              </w:rPr>
              <w:t xml:space="preserve">(২) </w:t>
            </w:r>
            <w:r>
              <w:rPr>
                <w:rFonts w:ascii="Nikosh" w:eastAsia="Nikosh" w:hAnsi="Nikosh" w:cs="Nikosh"/>
                <w:lang w:bidi="bn-BD"/>
              </w:rPr>
              <w:t xml:space="preserve">বেগম নিগার সুলতানা, সিনিয়র সহকারী সচিব (প্রাণিসম্পদ-২) </w:t>
            </w:r>
            <w:r>
              <w:rPr>
                <w:rFonts w:ascii="Nikosh" w:hAnsi="Nikosh" w:cs="Nikosh"/>
                <w:lang w:val="pl-PL"/>
              </w:rPr>
              <w:t>তাঁর অধিশাখা পরিদর্শন করেছেন।</w:t>
            </w:r>
          </w:p>
          <w:p w:rsidR="00375F8E" w:rsidRPr="00CE2210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sz w:val="8"/>
                <w:lang w:bidi="bn-BD"/>
              </w:rPr>
            </w:pPr>
          </w:p>
          <w:p w:rsidR="00375F8E" w:rsidRPr="006B6612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 xml:space="preserve">শাখা/ অধিশাখা পরিদর্শনকালে অনিষ্পন্ন বিষয়গুলো গুরুত্বসহকারে দেখার জন্য সচিব মহোদয় </w:t>
            </w:r>
            <w:r w:rsidRPr="00106AE9">
              <w:rPr>
                <w:rFonts w:ascii="Nikosh" w:hAnsi="Nikosh" w:cs="Nikosh"/>
                <w:lang w:val="fr-FR"/>
              </w:rPr>
              <w:t xml:space="preserve">নির্দেশনা প্রদান করেন।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C2608A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val="fr-FR"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>সচিবালয়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নির্দেশমালা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অনুযায়ী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সকল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পযায়ের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কর্মকর্তাদের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CA1F89">
              <w:rPr>
                <w:rFonts w:ascii="Nikosh" w:eastAsia="Nikosh" w:hAnsi="Nikosh" w:cs="Nikosh"/>
                <w:cs/>
                <w:lang w:val="fr-FR" w:bidi="bn-BD"/>
              </w:rPr>
              <w:t xml:space="preserve">শাখা/ অধিশাখা </w:t>
            </w:r>
            <w:r>
              <w:rPr>
                <w:rFonts w:ascii="Nikosh" w:eastAsia="Nikosh" w:hAnsi="Nikosh" w:cs="Nikosh"/>
                <w:lang w:bidi="bn-BD"/>
              </w:rPr>
              <w:t>নিয়মিত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 w:rsidRPr="00CA1F89">
              <w:rPr>
                <w:rFonts w:ascii="Nikosh" w:eastAsia="Nikosh" w:hAnsi="Nikosh" w:cs="Nikosh"/>
                <w:cs/>
                <w:lang w:val="fr-FR" w:bidi="bn-BD"/>
              </w:rPr>
              <w:t xml:space="preserve">পরিদর্শন </w:t>
            </w:r>
            <w:r>
              <w:rPr>
                <w:rFonts w:ascii="Nikosh" w:eastAsia="Nikosh" w:hAnsi="Nikosh" w:cs="Nikosh"/>
                <w:lang w:bidi="bn-BD"/>
              </w:rPr>
              <w:t>পূর্বক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প্রতিবেদন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সংশ্লিষ্ট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অধিশাখা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/ </w:t>
            </w:r>
            <w:r>
              <w:rPr>
                <w:rFonts w:ascii="Nikosh" w:eastAsia="Nikosh" w:hAnsi="Nikosh" w:cs="Nikosh"/>
                <w:lang w:bidi="bn-BD"/>
              </w:rPr>
              <w:t>শাখায়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প্রেরণ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করার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সিদ্ধান্ত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গৃহিত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হয়।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</w:t>
            </w:r>
          </w:p>
          <w:p w:rsidR="00375F8E" w:rsidRPr="00C2608A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CA1F89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CA1F89">
              <w:rPr>
                <w:rFonts w:ascii="Nikosh" w:eastAsia="Nikosh" w:hAnsi="Nikosh" w:cs="Nikosh"/>
                <w:cs/>
                <w:lang w:bidi="bn-BD"/>
              </w:rPr>
              <w:t xml:space="preserve">মন্ত্রণালয়ের সকল কর্মকর্তা। </w:t>
            </w:r>
          </w:p>
        </w:tc>
      </w:tr>
      <w:tr w:rsidR="00375F8E" w:rsidRPr="008414EE" w:rsidTr="00DA08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8414EE" w:rsidRDefault="00375F8E" w:rsidP="00375F8E">
            <w:pPr>
              <w:spacing w:after="0" w:line="240" w:lineRule="auto"/>
              <w:jc w:val="center"/>
            </w:pPr>
            <w:r w:rsidRPr="008414EE">
              <w:rPr>
                <w:rFonts w:ascii="Nikosh" w:eastAsia="Nikosh" w:hAnsi="Nikosh" w:cs="Nikosh"/>
                <w:cs/>
                <w:lang w:val="fr-FR" w:bidi="bn-BD"/>
              </w:rPr>
              <w:lastRenderedPageBreak/>
              <w:t>৩.</w:t>
            </w: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184D37" w:rsidRDefault="00375F8E" w:rsidP="00375F8E">
            <w:pPr>
              <w:spacing w:after="0" w:line="240" w:lineRule="auto"/>
            </w:pP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>এ মন্ত্রণালয়ের অতিরিক্ত সচিব, যুগ্মসচিব, যুগ্ম-প্রধান</w:t>
            </w:r>
            <w:r w:rsidRPr="008414EE">
              <w:rPr>
                <w:rFonts w:ascii="Nikosh" w:eastAsia="Nikosh" w:hAnsi="Nikosh" w:cs="Nikosh"/>
                <w:lang w:bidi="bn-BD"/>
              </w:rPr>
              <w:t xml:space="preserve"> এবং</w:t>
            </w: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 xml:space="preserve"> উপসচিব এর পদ সৃজন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sz w:val="16"/>
                <w:lang w:val="sv-SE" w:bidi="bn-BD"/>
              </w:rPr>
            </w:pP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 xml:space="preserve">উপসচিব (প্রশাসন-২) সভাকে অবহিত করেন যে, </w:t>
            </w:r>
            <w:r w:rsidRPr="00930AE6">
              <w:rPr>
                <w:rFonts w:ascii="Nikosh" w:hAnsi="Nikosh" w:cs="Nikosh"/>
              </w:rPr>
              <w:t xml:space="preserve">এ মন্ত্রণালয়ের কর্মকর্তা ও কর্মচারীদের ১৬টি পদ  স্থায়ীভাবে সৃজনে “প্রশাসনিক উন্নয়ন সংক্রান্ত কমিটি” কর্তৃক অনুমোদিত  হয়েছে। ক্যাডার কর্মকর্তাগণের </w:t>
            </w:r>
            <w:r w:rsidRPr="00930AE6">
              <w:rPr>
                <w:rFonts w:ascii="SutonnyMJ" w:hAnsi="SutonnyMJ" w:cs="SutonnyMJ"/>
              </w:rPr>
              <w:t xml:space="preserve">c` </w:t>
            </w:r>
            <w:r w:rsidRPr="00930AE6">
              <w:rPr>
                <w:rFonts w:ascii="Nikosh" w:hAnsi="Nikosh" w:cs="Nikosh"/>
              </w:rPr>
              <w:t xml:space="preserve">স্থায়ীভাবে সৃজনে মাননীয় প্রধানমন্ত্রীর অনুমোদনের জন্য সার-সংক্ষেপের খসড়া সংশ্লিষ্ট কাগজপত্রাদিসহ জনপ্রশাসন মন্ত্রণালয়ে প্রেরণ করা হয়েছে। এছাড়া </w:t>
            </w:r>
            <w:r w:rsidRPr="00930AE6">
              <w:rPr>
                <w:rFonts w:ascii="SutonnyMJ" w:hAnsi="SutonnyMJ"/>
              </w:rPr>
              <w:t xml:space="preserve">hyM¥cÖavb Ges DccÖavb Gi c` </w:t>
            </w:r>
            <w:r w:rsidRPr="00930AE6">
              <w:rPr>
                <w:rFonts w:ascii="Nikosh" w:hAnsi="Nikosh" w:cs="Nikosh"/>
              </w:rPr>
              <w:t>সৃজনের বিষয়টি প্রক্রিয়াধী</w:t>
            </w:r>
            <w:r>
              <w:rPr>
                <w:rFonts w:ascii="Nikosh" w:hAnsi="Nikosh" w:cs="Nikosh"/>
              </w:rPr>
              <w:t xml:space="preserve">ন। </w:t>
            </w:r>
          </w:p>
          <w:p w:rsidR="00375F8E" w:rsidRPr="00ED66AD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sz w:val="16"/>
                <w:lang w:val="sv-SE"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8414EE" w:rsidRDefault="00375F8E" w:rsidP="00375F8E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বিষয়টি 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Follow up</w:t>
            </w:r>
            <w:r>
              <w:rPr>
                <w:rFonts w:ascii="Nikosh" w:eastAsia="Nikosh" w:hAnsi="Nikosh" w:cs="Nikosh"/>
                <w:lang w:bidi="bn-BD"/>
              </w:rPr>
              <w:t xml:space="preserve"> করার সিদ্ধান্ত গৃহিত হয়।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8414EE" w:rsidRDefault="00375F8E" w:rsidP="00375F8E">
            <w:pPr>
              <w:spacing w:after="0" w:line="240" w:lineRule="auto"/>
              <w:jc w:val="center"/>
              <w:rPr>
                <w:lang w:val="fr-FR"/>
              </w:rPr>
            </w:pP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>অতিরিক্ত সচিব</w:t>
            </w:r>
            <w:r w:rsidRPr="00C2608A">
              <w:rPr>
                <w:rFonts w:ascii="Nikosh" w:eastAsia="Nikosh" w:hAnsi="Nikosh" w:cs="Nikosh"/>
                <w:lang w:val="fr-FR" w:bidi="bn-BD"/>
              </w:rPr>
              <w:t xml:space="preserve"> (</w:t>
            </w:r>
            <w:r w:rsidRPr="008414EE">
              <w:rPr>
                <w:rFonts w:ascii="Nikosh" w:eastAsia="Nikosh" w:hAnsi="Nikosh" w:cs="Nikosh"/>
                <w:lang w:bidi="bn-BD"/>
              </w:rPr>
              <w:t>প্রশাসন</w:t>
            </w:r>
            <w:r w:rsidRPr="00C2608A">
              <w:rPr>
                <w:rFonts w:ascii="Nikosh" w:eastAsia="Nikosh" w:hAnsi="Nikosh" w:cs="Nikosh"/>
                <w:lang w:val="fr-FR" w:bidi="bn-BD"/>
              </w:rPr>
              <w:t>)</w:t>
            </w: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>/ উপসচিব (প্রশা-২)</w:t>
            </w:r>
          </w:p>
        </w:tc>
      </w:tr>
      <w:tr w:rsidR="00375F8E" w:rsidRPr="008414EE" w:rsidTr="00DA08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8414EE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val="fr-FR" w:bidi="bn-BD"/>
              </w:rPr>
            </w:pPr>
            <w:r w:rsidRPr="008414EE">
              <w:rPr>
                <w:rFonts w:ascii="Nikosh" w:eastAsia="Nikosh" w:hAnsi="Nikosh" w:cs="Nikosh"/>
                <w:lang w:val="fr-FR" w:bidi="bn-BD"/>
              </w:rPr>
              <w:t>৩.</w:t>
            </w:r>
            <w:r>
              <w:rPr>
                <w:rFonts w:ascii="Nikosh" w:eastAsia="Nikosh" w:hAnsi="Nikosh" w:cs="Nikosh"/>
                <w:lang w:val="fr-FR" w:bidi="bn-BD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8414EE" w:rsidRDefault="00375F8E" w:rsidP="00375F8E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 xml:space="preserve">এ মন্ত্রণালয়ের </w:t>
            </w:r>
            <w:r w:rsidRPr="008414EE">
              <w:rPr>
                <w:rFonts w:ascii="Nikosh" w:eastAsia="Nikosh" w:hAnsi="Nikosh" w:cs="Nikosh"/>
                <w:lang w:bidi="bn-BD"/>
              </w:rPr>
              <w:t>প্রথম শ্রেণির কর্মকর্তাদের অনুকূলে ট্যাব সরবরাহ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345B25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>উপসচিব (প্রশাসন-২) সভাকে অবহিত করেন যে,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345B25">
              <w:rPr>
                <w:rFonts w:ascii="Nikosh" w:hAnsi="Nikosh" w:cs="Nikosh"/>
              </w:rPr>
              <w:t>ট্যাব ক্রয় সংক্রান্ত বিষয়ে ০৪/০১/২০১৬ তারিখে জনপ্রশাসন মন্ত্রণালয়ে পত্র প্রেরণ করা হয়েছে। এ বিষয়ে ২৪/০৩/২০১৬ তারিখে তাগিদপত্র প্রেরণ করা হয়েছে। এখনও জবাব পাওয়া যায়নি।</w:t>
            </w:r>
          </w:p>
          <w:p w:rsidR="00375F8E" w:rsidRPr="00345B25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  <w:sz w:val="8"/>
              </w:rPr>
            </w:pPr>
          </w:p>
          <w:p w:rsidR="00375F8E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 মন্ত্রণালয়ের নব যোগদানকৃত উপসচিব (মৎস্য-২ ও আইন) সভায় জানান যে, প্রত্যেক মন্ত্রণালয়ের অবশিষ্ট কর্মকর্তাদের জন্য ট্যাব ক্রয় সংক্রান্ত একটি নীতিমালা প্রস্তুতের কাজ জনপ্রশাসন মন্ত্রণালয়ের প্রক্রিয়াধীন আছে। এ সংক্রান্ত নীতিমালা চূড়ান্ত হলে এ মন্ত্রণালয়ের অবশিষ্ট কর্মকর্তাদের জন্য ট্যাব ক্রয় করা সম্ভব হবে। </w:t>
            </w:r>
          </w:p>
          <w:p w:rsidR="00375F8E" w:rsidRPr="00DE55D9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  <w:sz w:val="4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8414EE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</w:rPr>
              <w:t xml:space="preserve">ট্যাব ক্রয় সংক্রান্ত নীতিমালা চূড়ান্ত করণের পর অবশিষ্ট কর্মকর্তাদের জন্য ট্যাব ক্রয় করার </w:t>
            </w:r>
            <w:r>
              <w:rPr>
                <w:rFonts w:ascii="Nikosh" w:eastAsia="Nikosh" w:hAnsi="Nikosh" w:cs="Nikosh"/>
                <w:lang w:bidi="bn-BD"/>
              </w:rPr>
              <w:t xml:space="preserve">সিদ্ধান্ত গৃহিত হয়।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AC5769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>অতিরিক্ত সচিব</w:t>
            </w:r>
            <w:r w:rsidRPr="008414EE">
              <w:rPr>
                <w:rFonts w:ascii="Nikosh" w:eastAsia="Nikosh" w:hAnsi="Nikosh" w:cs="Nikosh"/>
                <w:lang w:bidi="bn-BD"/>
              </w:rPr>
              <w:t xml:space="preserve"> (প্রশাসন)</w:t>
            </w: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>/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>উপসচিব (প্রশা-২)</w:t>
            </w:r>
            <w:r>
              <w:rPr>
                <w:rFonts w:ascii="Nikosh" w:eastAsia="Nikosh" w:hAnsi="Nikosh" w:cs="Nikosh"/>
                <w:lang w:bidi="bn-BD"/>
              </w:rPr>
              <w:t>/ সংশ্লিষ্ট সকল কর্মকর্তা</w:t>
            </w:r>
          </w:p>
        </w:tc>
      </w:tr>
      <w:tr w:rsidR="00375F8E" w:rsidRPr="00C2608A" w:rsidTr="00DA08C7">
        <w:tc>
          <w:tcPr>
            <w:tcW w:w="648" w:type="dxa"/>
          </w:tcPr>
          <w:p w:rsidR="00375F8E" w:rsidRPr="008414EE" w:rsidRDefault="00375F8E" w:rsidP="00375F8E">
            <w:pPr>
              <w:spacing w:after="0" w:line="240" w:lineRule="auto"/>
              <w:jc w:val="center"/>
            </w:pPr>
            <w:r w:rsidRPr="008414EE">
              <w:rPr>
                <w:rFonts w:ascii="Nikosh" w:eastAsia="Nikosh" w:hAnsi="Nikosh" w:cs="Nikosh"/>
                <w:cs/>
                <w:lang w:bidi="bn-BD"/>
              </w:rPr>
              <w:t>৩.</w:t>
            </w: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</w:p>
        </w:tc>
        <w:tc>
          <w:tcPr>
            <w:tcW w:w="1620" w:type="dxa"/>
          </w:tcPr>
          <w:p w:rsidR="00375F8E" w:rsidRPr="008414EE" w:rsidRDefault="00375F8E" w:rsidP="00375F8E">
            <w:pPr>
              <w:spacing w:after="0" w:line="240" w:lineRule="auto"/>
              <w:jc w:val="both"/>
            </w:pPr>
            <w:r w:rsidRPr="008414EE">
              <w:rPr>
                <w:rFonts w:ascii="Nikosh" w:eastAsia="Nikosh" w:hAnsi="Nikosh" w:cs="Nikosh"/>
                <w:cs/>
                <w:lang w:bidi="bn-BD"/>
              </w:rPr>
              <w:t>মন্ত্রণালয়ের ওয়েবসাইট হালনাগাদ করণ</w:t>
            </w:r>
          </w:p>
        </w:tc>
        <w:tc>
          <w:tcPr>
            <w:tcW w:w="4140" w:type="dxa"/>
          </w:tcPr>
          <w:p w:rsidR="00375F8E" w:rsidRPr="00AC5769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8414EE">
              <w:rPr>
                <w:rFonts w:ascii="Nikosh" w:eastAsia="Nikosh" w:hAnsi="Nikosh" w:cs="Nikosh"/>
                <w:cs/>
                <w:lang w:val="pl-PL" w:bidi="bn-BD"/>
              </w:rPr>
              <w:t xml:space="preserve">উপসচিব (প্রশাসন-২) সভাকে অবহিত করেন যে, </w:t>
            </w:r>
            <w:r>
              <w:rPr>
                <w:rFonts w:ascii="Nikosh" w:eastAsia="Nikosh" w:hAnsi="Nikosh" w:cs="Nikosh"/>
                <w:lang w:bidi="bn-BD"/>
              </w:rPr>
              <w:t xml:space="preserve">এ মন্ত্রণালয়ের </w:t>
            </w:r>
            <w:r w:rsidRPr="00F62631">
              <w:rPr>
                <w:rFonts w:ascii="Nikosh" w:hAnsi="Nikosh" w:cs="Nikosh"/>
              </w:rPr>
              <w:t xml:space="preserve">তথ্যাদি </w:t>
            </w:r>
            <w:r w:rsidRPr="00AC5769">
              <w:rPr>
                <w:rFonts w:ascii="Nikosh" w:hAnsi="Nikosh" w:cs="Nikosh"/>
              </w:rPr>
              <w:t>ওয়েব সাইটে প্রকাশ এবং হালনাগাদ করণের জন্য আইসিটি ফোকাল পয়েন্ট কর্মকর্তার নিকট নিয়মিত প্রেরণ করা হচ্ছে।</w:t>
            </w:r>
          </w:p>
          <w:p w:rsidR="00375F8E" w:rsidRPr="00ED66AD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sz w:val="16"/>
                <w:lang w:bidi="bn-BD"/>
              </w:rPr>
            </w:pPr>
          </w:p>
        </w:tc>
        <w:tc>
          <w:tcPr>
            <w:tcW w:w="2160" w:type="dxa"/>
          </w:tcPr>
          <w:p w:rsidR="00375F8E" w:rsidRPr="008414EE" w:rsidRDefault="00375F8E" w:rsidP="00375F8E">
            <w:pPr>
              <w:spacing w:after="0" w:line="240" w:lineRule="auto"/>
              <w:jc w:val="both"/>
              <w:rPr>
                <w:lang w:val="pl-PL"/>
              </w:rPr>
            </w:pP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>হালনা</w:t>
            </w:r>
            <w:r>
              <w:rPr>
                <w:rFonts w:ascii="Nikosh" w:eastAsia="Nikosh" w:hAnsi="Nikosh" w:cs="Nikosh"/>
                <w:cs/>
                <w:lang w:val="fr-FR" w:bidi="bn-BD"/>
              </w:rPr>
              <w:t>গাদ তথ্যসহ মন্ত্রণালয়ের ওয়েবসাইট</w:t>
            </w: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 xml:space="preserve"> আপডেট </w:t>
            </w:r>
            <w:r>
              <w:rPr>
                <w:rFonts w:ascii="Nikosh" w:eastAsia="Nikosh" w:hAnsi="Nikosh" w:cs="Nikosh"/>
                <w:lang w:bidi="bn-BD"/>
              </w:rPr>
              <w:t>রাখার</w:t>
            </w: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 xml:space="preserve"> কার্যক্রম ত্বরান্বিত </w:t>
            </w:r>
            <w:r w:rsidRPr="008414EE">
              <w:rPr>
                <w:rFonts w:ascii="Nikosh" w:eastAsia="Nikosh" w:hAnsi="Nikosh" w:cs="Nikosh"/>
                <w:lang w:bidi="bn-BD"/>
              </w:rPr>
              <w:t>করার</w:t>
            </w: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 xml:space="preserve"> সিদ্ধা</w:t>
            </w:r>
            <w:r w:rsidRPr="008414EE">
              <w:rPr>
                <w:rFonts w:ascii="Nikosh" w:eastAsia="Nikosh" w:hAnsi="Nikosh" w:cs="Nikosh"/>
                <w:lang w:bidi="bn-BD"/>
              </w:rPr>
              <w:t>ন্ত</w:t>
            </w: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 xml:space="preserve"> গৃহিত হয়। </w:t>
            </w:r>
          </w:p>
        </w:tc>
        <w:tc>
          <w:tcPr>
            <w:tcW w:w="1440" w:type="dxa"/>
          </w:tcPr>
          <w:p w:rsidR="00375F8E" w:rsidRPr="00C2608A" w:rsidRDefault="00375F8E" w:rsidP="00375F8E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সংশ্লিষ্ট সকল কর্মকর্তা</w:t>
            </w:r>
          </w:p>
        </w:tc>
      </w:tr>
      <w:tr w:rsidR="00375F8E" w:rsidRPr="008414EE" w:rsidTr="00DA08C7">
        <w:tc>
          <w:tcPr>
            <w:tcW w:w="648" w:type="dxa"/>
          </w:tcPr>
          <w:p w:rsidR="00375F8E" w:rsidRPr="008414EE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414EE">
              <w:rPr>
                <w:rFonts w:ascii="Nikosh" w:eastAsia="Nikosh" w:hAnsi="Nikosh" w:cs="Nikosh"/>
                <w:lang w:bidi="bn-BD"/>
              </w:rPr>
              <w:t>৩.</w:t>
            </w: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1620" w:type="dxa"/>
          </w:tcPr>
          <w:p w:rsidR="00375F8E" w:rsidRPr="008414EE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8414EE">
              <w:rPr>
                <w:rFonts w:ascii="Nikosh" w:eastAsia="Nikosh" w:hAnsi="Nikosh" w:cs="Nikosh"/>
                <w:lang w:bidi="bn-BD"/>
              </w:rPr>
              <w:t>সিটিজেন চার্টার</w:t>
            </w:r>
          </w:p>
        </w:tc>
        <w:tc>
          <w:tcPr>
            <w:tcW w:w="4140" w:type="dxa"/>
          </w:tcPr>
          <w:p w:rsidR="00375F8E" w:rsidRPr="00842E69" w:rsidRDefault="00375F8E" w:rsidP="00375F8E">
            <w:pPr>
              <w:tabs>
                <w:tab w:val="left" w:pos="5112"/>
              </w:tabs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উপসচিব (প্রশাসন-২) সভাকে জানান যে, </w:t>
            </w:r>
            <w:r w:rsidRPr="00842E69">
              <w:rPr>
                <w:rFonts w:ascii="Nikosh" w:hAnsi="Nikosh" w:cs="Nikosh"/>
              </w:rPr>
              <w:t>মৎস্য ও প্রাণিসম্পদ মন্ত্রণালয়ের সিটিজেন চার্টার দেয়ালে প্রদর্শনের জন্য সকল অনুবিভাগে পত্র দেয়া হয়েছে এবং ব্যক্তিগতভাবে  যোগাযোগ করা হচ্ছে।</w:t>
            </w:r>
            <w:r>
              <w:rPr>
                <w:rFonts w:ascii="Nikosh" w:hAnsi="Nikosh" w:cs="Nikosh"/>
              </w:rPr>
              <w:t xml:space="preserve"> </w:t>
            </w:r>
          </w:p>
          <w:p w:rsidR="00375F8E" w:rsidRPr="00AC5769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  <w:sz w:val="16"/>
                <w:cs/>
              </w:rPr>
            </w:pPr>
          </w:p>
        </w:tc>
        <w:tc>
          <w:tcPr>
            <w:tcW w:w="2160" w:type="dxa"/>
          </w:tcPr>
          <w:p w:rsidR="00375F8E" w:rsidRPr="008414EE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val="pl-PL"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বিষয়টি 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Follow up</w:t>
            </w:r>
            <w:r>
              <w:rPr>
                <w:rFonts w:ascii="Nikosh" w:eastAsia="Nikosh" w:hAnsi="Nikosh" w:cs="Nikosh"/>
                <w:lang w:bidi="bn-BD"/>
              </w:rPr>
              <w:t xml:space="preserve"> করার সিদ্ধান্ত গৃহিত হয়। </w:t>
            </w:r>
          </w:p>
        </w:tc>
        <w:tc>
          <w:tcPr>
            <w:tcW w:w="1440" w:type="dxa"/>
          </w:tcPr>
          <w:p w:rsidR="00375F8E" w:rsidRPr="008414EE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414EE">
              <w:rPr>
                <w:rFonts w:ascii="Nikosh" w:eastAsia="Nikosh" w:hAnsi="Nikosh" w:cs="Nikosh"/>
                <w:cs/>
                <w:lang w:bidi="bn-BD"/>
              </w:rPr>
              <w:t>অতিরিক্ত সচিব (প্রশাসন)/</w:t>
            </w:r>
            <w:r w:rsidRPr="008414EE">
              <w:rPr>
                <w:rFonts w:ascii="Nikosh" w:eastAsia="Nikosh" w:hAnsi="Nikosh" w:cs="Nikosh"/>
                <w:cs/>
                <w:lang w:val="fr-FR" w:bidi="bn-BD"/>
              </w:rPr>
              <w:t>উপসচিব (প্রশাসন-২)/</w:t>
            </w:r>
          </w:p>
        </w:tc>
      </w:tr>
      <w:tr w:rsidR="00375F8E" w:rsidRPr="00C2608A" w:rsidTr="00DA08C7">
        <w:tc>
          <w:tcPr>
            <w:tcW w:w="648" w:type="dxa"/>
          </w:tcPr>
          <w:p w:rsidR="00375F8E" w:rsidRPr="002B74E0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2B74E0">
              <w:rPr>
                <w:rFonts w:ascii="Nikosh" w:eastAsia="Nikosh" w:hAnsi="Nikosh" w:cs="Nikosh"/>
                <w:lang w:bidi="bn-BD"/>
              </w:rPr>
              <w:t>৩.</w:t>
            </w:r>
            <w:r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1620" w:type="dxa"/>
          </w:tcPr>
          <w:p w:rsidR="00375F8E" w:rsidRPr="002B74E0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2B74E0">
              <w:rPr>
                <w:rFonts w:ascii="Nikosh" w:eastAsia="Nikosh" w:hAnsi="Nikosh" w:cs="Nikosh"/>
                <w:lang w:bidi="bn-BD"/>
              </w:rPr>
              <w:t>অভ্যন্তরীণ কায পুনঃ বন্টন</w:t>
            </w:r>
          </w:p>
        </w:tc>
        <w:tc>
          <w:tcPr>
            <w:tcW w:w="4140" w:type="dxa"/>
          </w:tcPr>
          <w:p w:rsidR="00375F8E" w:rsidRDefault="00375F8E" w:rsidP="00375F8E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lang w:val="pl-PL" w:bidi="bn-BD"/>
              </w:rPr>
              <w:t xml:space="preserve">উপসচিব (প্রাশাসন-২) সভাকে অবহিত করেন যে, </w:t>
            </w:r>
            <w:r w:rsidRPr="00E62D34">
              <w:rPr>
                <w:rFonts w:ascii="Nikosh" w:hAnsi="Nikosh" w:cs="Nikosh"/>
              </w:rPr>
              <w:t xml:space="preserve">উক্ত বিষয়ে সচিব মহোদয়ের সভাপতিত্বে সভা করা হয়েছে। সভার সিদ্ধান্ত মোতাবেক অভ্যন্তরীণ কার্য পুন: বন্টন তালিকা চূড়ান্ত করণের </w:t>
            </w:r>
            <w:r w:rsidRPr="00E62D34">
              <w:rPr>
                <w:rFonts w:ascii="Nikosh" w:eastAsia="Nikosh" w:hAnsi="Nikosh" w:cs="Nikosh"/>
                <w:cs/>
                <w:lang w:bidi="bn-BD"/>
              </w:rPr>
              <w:t>পর্যায়ে</w:t>
            </w:r>
            <w:r w:rsidRPr="00E62D34">
              <w:rPr>
                <w:rFonts w:ascii="Nikosh" w:hAnsi="Nikosh" w:cs="Nikosh"/>
              </w:rPr>
              <w:t xml:space="preserve"> আছে।</w:t>
            </w:r>
            <w:r>
              <w:rPr>
                <w:rFonts w:ascii="Nikosh" w:hAnsi="Nikosh" w:cs="Nikosh"/>
              </w:rPr>
              <w:t xml:space="preserve"> </w:t>
            </w:r>
          </w:p>
          <w:p w:rsidR="00375F8E" w:rsidRPr="00AE0910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sz w:val="12"/>
                <w:szCs w:val="18"/>
                <w:lang w:val="pl-PL" w:bidi="bn-BD"/>
              </w:rPr>
            </w:pPr>
          </w:p>
        </w:tc>
        <w:tc>
          <w:tcPr>
            <w:tcW w:w="2160" w:type="dxa"/>
          </w:tcPr>
          <w:p w:rsidR="00375F8E" w:rsidRPr="002B74E0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val="pl-PL"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দ্রুত</w:t>
            </w:r>
            <w:r w:rsidRPr="00C2608A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2B74E0">
              <w:rPr>
                <w:rFonts w:ascii="Nikosh" w:eastAsia="Nikosh" w:hAnsi="Nikosh" w:cs="Nikosh"/>
                <w:lang w:bidi="bn-BD"/>
              </w:rPr>
              <w:t>অভ্যন্তরীণ</w:t>
            </w:r>
            <w:r w:rsidRPr="00C2608A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2B74E0">
              <w:rPr>
                <w:rFonts w:ascii="Nikosh" w:eastAsia="Nikosh" w:hAnsi="Nikosh" w:cs="Nikosh"/>
                <w:lang w:bidi="bn-BD"/>
              </w:rPr>
              <w:t>কায</w:t>
            </w:r>
            <w:r w:rsidRPr="00C2608A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2B74E0">
              <w:rPr>
                <w:rFonts w:ascii="Nikosh" w:eastAsia="Nikosh" w:hAnsi="Nikosh" w:cs="Nikosh"/>
                <w:lang w:bidi="bn-BD"/>
              </w:rPr>
              <w:t>পূনঃ</w:t>
            </w:r>
            <w:r w:rsidRPr="00C2608A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2B74E0">
              <w:rPr>
                <w:rFonts w:ascii="Nikosh" w:eastAsia="Nikosh" w:hAnsi="Nikosh" w:cs="Nikosh"/>
                <w:lang w:bidi="bn-BD"/>
              </w:rPr>
              <w:t>বন্টনের</w:t>
            </w:r>
            <w:r w:rsidRPr="00C2608A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2B74E0">
              <w:rPr>
                <w:rFonts w:ascii="Nikosh" w:eastAsia="Nikosh" w:hAnsi="Nikosh" w:cs="Nikosh"/>
                <w:lang w:bidi="bn-BD"/>
              </w:rPr>
              <w:t>সিদ্ধান্ত</w:t>
            </w:r>
            <w:r w:rsidRPr="00C2608A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2B74E0">
              <w:rPr>
                <w:rFonts w:ascii="Nikosh" w:eastAsia="Nikosh" w:hAnsi="Nikosh" w:cs="Nikosh"/>
                <w:lang w:bidi="bn-BD"/>
              </w:rPr>
              <w:t>গৃহিত</w:t>
            </w:r>
            <w:r w:rsidRPr="00C2608A">
              <w:rPr>
                <w:rFonts w:ascii="Nikosh" w:eastAsia="Nikosh" w:hAnsi="Nikosh" w:cs="Nikosh"/>
                <w:lang w:val="pl-PL" w:bidi="bn-BD"/>
              </w:rPr>
              <w:t xml:space="preserve"> </w:t>
            </w:r>
            <w:r w:rsidRPr="002B74E0">
              <w:rPr>
                <w:rFonts w:ascii="Nikosh" w:eastAsia="Nikosh" w:hAnsi="Nikosh" w:cs="Nikosh"/>
                <w:lang w:bidi="bn-BD"/>
              </w:rPr>
              <w:t>হয়।</w:t>
            </w:r>
            <w:r w:rsidRPr="00C2608A">
              <w:rPr>
                <w:rFonts w:ascii="Nikosh" w:eastAsia="Nikosh" w:hAnsi="Nikosh" w:cs="Nikosh"/>
                <w:lang w:val="pl-PL" w:bidi="bn-BD"/>
              </w:rPr>
              <w:t xml:space="preserve"> </w:t>
            </w:r>
          </w:p>
        </w:tc>
        <w:tc>
          <w:tcPr>
            <w:tcW w:w="1440" w:type="dxa"/>
          </w:tcPr>
          <w:p w:rsidR="00375F8E" w:rsidRPr="00C2608A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lang w:val="pl-PL" w:bidi="bn-BD"/>
              </w:rPr>
            </w:pPr>
            <w:r w:rsidRPr="002B74E0">
              <w:rPr>
                <w:rFonts w:ascii="Nikosh" w:eastAsia="Nikosh" w:hAnsi="Nikosh" w:cs="Nikosh"/>
                <w:cs/>
                <w:lang w:bidi="bn-BD"/>
              </w:rPr>
              <w:t>অতিরিক্ত সচিব (প্রশাসন)/</w:t>
            </w:r>
            <w:r w:rsidRPr="002B74E0">
              <w:rPr>
                <w:rFonts w:ascii="Nikosh" w:eastAsia="Nikosh" w:hAnsi="Nikosh" w:cs="Nikosh"/>
                <w:cs/>
                <w:lang w:val="fr-FR" w:bidi="bn-BD"/>
              </w:rPr>
              <w:t>উপসচিব (প্রশাসন-২)</w:t>
            </w:r>
          </w:p>
        </w:tc>
      </w:tr>
      <w:tr w:rsidR="00375F8E" w:rsidRPr="00C2608A" w:rsidTr="00DA08C7">
        <w:tc>
          <w:tcPr>
            <w:tcW w:w="648" w:type="dxa"/>
          </w:tcPr>
          <w:p w:rsidR="00375F8E" w:rsidRPr="002B74E0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৩.৯</w:t>
            </w:r>
          </w:p>
        </w:tc>
        <w:tc>
          <w:tcPr>
            <w:tcW w:w="1620" w:type="dxa"/>
          </w:tcPr>
          <w:p w:rsidR="00375F8E" w:rsidRPr="002B74E0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বাথরুম সংস্কার</w:t>
            </w:r>
          </w:p>
        </w:tc>
        <w:tc>
          <w:tcPr>
            <w:tcW w:w="4140" w:type="dxa"/>
          </w:tcPr>
          <w:p w:rsidR="00375F8E" w:rsidRPr="00842E69" w:rsidRDefault="00375F8E" w:rsidP="00375F8E">
            <w:pPr>
              <w:tabs>
                <w:tab w:val="left" w:pos="5112"/>
              </w:tabs>
              <w:spacing w:after="0" w:line="240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lang w:val="pl-PL" w:bidi="bn-BD"/>
              </w:rPr>
              <w:t xml:space="preserve">উপসচিব (প্রশাসন-২) সভাকে অবহিত করেন যে, </w:t>
            </w:r>
            <w:r w:rsidRPr="00842E69">
              <w:rPr>
                <w:rFonts w:ascii="Nikosh" w:hAnsi="Nikosh" w:cs="Nikosh"/>
              </w:rPr>
              <w:t xml:space="preserve">এ মন্ত্রণালয়ের বাথরুম সংস্কার করার বিষয়ে গত ১০/০১/২০১৬ তারিখে সচিব, গৃহায়ন ও গণপূর্ত মন্ত্রণালয়ে আধা-সরকারি পত্র প্রেরণ করা হয়েছে। ইতিমধ্যে ব্যক্তিগত </w:t>
            </w:r>
            <w:r>
              <w:rPr>
                <w:rFonts w:ascii="Nikosh" w:hAnsi="Nikosh" w:cs="Nikosh"/>
              </w:rPr>
              <w:t xml:space="preserve">উদ্যোগে </w:t>
            </w:r>
            <w:r w:rsidRPr="00842E69">
              <w:rPr>
                <w:rFonts w:ascii="Nikosh" w:hAnsi="Nikosh" w:cs="Nikosh"/>
              </w:rPr>
              <w:t>কিছু কাজ করা হয়েছে।</w:t>
            </w:r>
          </w:p>
          <w:p w:rsidR="00375F8E" w:rsidRPr="006A1751" w:rsidRDefault="00375F8E" w:rsidP="00375F8E">
            <w:pPr>
              <w:tabs>
                <w:tab w:val="left" w:pos="5112"/>
              </w:tabs>
              <w:spacing w:after="0" w:line="240" w:lineRule="auto"/>
              <w:jc w:val="both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375F8E" w:rsidRPr="00C2608A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val="pl-PL"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বিষয়টি 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Follow up</w:t>
            </w:r>
            <w:r>
              <w:rPr>
                <w:rFonts w:ascii="Nikosh" w:eastAsia="Nikosh" w:hAnsi="Nikosh" w:cs="Nikosh"/>
                <w:lang w:bidi="bn-BD"/>
              </w:rPr>
              <w:t xml:space="preserve"> করার সিদ্ধান্ত গৃহিত হয়। </w:t>
            </w:r>
          </w:p>
        </w:tc>
        <w:tc>
          <w:tcPr>
            <w:tcW w:w="1440" w:type="dxa"/>
          </w:tcPr>
          <w:p w:rsidR="00375F8E" w:rsidRPr="00C2608A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lang w:val="pl-PL" w:bidi="bn-BD"/>
              </w:rPr>
            </w:pPr>
            <w:r w:rsidRPr="002B74E0">
              <w:rPr>
                <w:rFonts w:ascii="Nikosh" w:eastAsia="Nikosh" w:hAnsi="Nikosh" w:cs="Nikosh"/>
                <w:cs/>
                <w:lang w:bidi="bn-BD"/>
              </w:rPr>
              <w:t>অতিরিক্ত সচিব (প্রশাসন)/</w:t>
            </w:r>
            <w:r w:rsidRPr="002B74E0">
              <w:rPr>
                <w:rFonts w:ascii="Nikosh" w:eastAsia="Nikosh" w:hAnsi="Nikosh" w:cs="Nikosh"/>
                <w:cs/>
                <w:lang w:val="fr-FR" w:bidi="bn-BD"/>
              </w:rPr>
              <w:t>উপসচিব (প্রশাসন-২)</w:t>
            </w:r>
            <w:r w:rsidRPr="00C2608A">
              <w:rPr>
                <w:rFonts w:ascii="Nikosh" w:eastAsia="Nikosh" w:hAnsi="Nikosh" w:cs="Nikosh"/>
                <w:lang w:val="pl-PL" w:bidi="bn-BD"/>
              </w:rPr>
              <w:t xml:space="preserve"> </w:t>
            </w:r>
          </w:p>
        </w:tc>
      </w:tr>
      <w:tr w:rsidR="00375F8E" w:rsidRPr="008414EE" w:rsidTr="00DA08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9D2128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9D2128">
              <w:rPr>
                <w:rFonts w:ascii="Nikosh" w:eastAsia="Nikosh" w:hAnsi="Nikosh" w:cs="Nikosh"/>
                <w:lang w:bidi="bn-BD"/>
              </w:rPr>
              <w:t>৩.</w:t>
            </w:r>
            <w:r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9D2128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9D2128">
              <w:rPr>
                <w:rFonts w:ascii="Nikosh" w:eastAsia="Nikosh" w:hAnsi="Nikosh" w:cs="Nikosh"/>
                <w:lang w:bidi="bn-BD"/>
              </w:rPr>
              <w:t xml:space="preserve">বিবিধ বিষয়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9D2128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val="pl-PL" w:bidi="bn-BD"/>
              </w:rPr>
            </w:pPr>
            <w:r w:rsidRPr="009D2128">
              <w:rPr>
                <w:rFonts w:ascii="Nikosh" w:eastAsia="Nikosh" w:hAnsi="Nikosh" w:cs="Nikosh"/>
                <w:lang w:val="pl-PL" w:bidi="bn-BD"/>
              </w:rPr>
              <w:t xml:space="preserve">উপসচিব (প্রশাসন-২) সভাকে জানান যে, বৈদেশিক প্রশিক্ষণ শেষে কর্মকর্তাগণকে এক সপ্তাহের মধ্যে প্রতিবেদন দাখিল ও ১৫ দিনের মধ্যে মন্ত্রণালয়ে প্রশিক্ষণ/ সফর সম্পর্কে ডিব্রিফিং করতে হবে। </w:t>
            </w:r>
            <w:r>
              <w:rPr>
                <w:rFonts w:ascii="Nikosh" w:eastAsia="Nikosh" w:hAnsi="Nikosh" w:cs="Nikosh"/>
                <w:lang w:val="pl-PL" w:bidi="bn-BD"/>
              </w:rPr>
              <w:t xml:space="preserve">এ বিষয়ে কোন প্রতিবেদন পাওয়া যায়নি। </w:t>
            </w:r>
          </w:p>
          <w:p w:rsidR="00375F8E" w:rsidRPr="001434E4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sz w:val="16"/>
                <w:cs/>
                <w:lang w:val="pl-PL" w:bidi="bn-BD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9D2128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val="pl-PL" w:bidi="bn-BD"/>
              </w:rPr>
            </w:pPr>
            <w:r w:rsidRPr="009D2128">
              <w:rPr>
                <w:rFonts w:ascii="Nikosh" w:eastAsia="Nikosh" w:hAnsi="Nikosh" w:cs="Nikosh"/>
                <w:lang w:val="pl-PL" w:bidi="bn-BD"/>
              </w:rPr>
              <w:t xml:space="preserve">ডিব্রিফিং কাযক্রম </w:t>
            </w:r>
            <w:r>
              <w:rPr>
                <w:rFonts w:ascii="Nikosh" w:eastAsia="Nikosh" w:hAnsi="Nikosh" w:cs="Nikosh"/>
                <w:lang w:val="pl-PL" w:bidi="bn-BD"/>
              </w:rPr>
              <w:t xml:space="preserve">দ্রুত শুরু করার সিদ্ধান্ত গৃহিত হয়। </w:t>
            </w:r>
            <w:r w:rsidRPr="009D2128">
              <w:rPr>
                <w:rFonts w:ascii="Nikosh" w:eastAsia="Nikosh" w:hAnsi="Nikosh" w:cs="Nikosh"/>
                <w:lang w:val="pl-PL" w:bidi="bn-BD"/>
              </w:rPr>
              <w:t xml:space="preserve"> </w:t>
            </w:r>
          </w:p>
          <w:p w:rsidR="00375F8E" w:rsidRPr="009D2128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val="pl-PL" w:bidi="bn-BD"/>
              </w:rPr>
            </w:pPr>
          </w:p>
          <w:p w:rsidR="00375F8E" w:rsidRPr="009D2128" w:rsidRDefault="00375F8E" w:rsidP="00375F8E">
            <w:pPr>
              <w:spacing w:after="0" w:line="240" w:lineRule="auto"/>
              <w:jc w:val="both"/>
              <w:rPr>
                <w:rFonts w:ascii="Nikosh" w:eastAsia="Nikosh" w:hAnsi="Nikosh" w:cs="Nikosh"/>
                <w:lang w:val="pl-PL" w:bidi="bn-B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8E" w:rsidRPr="008414EE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সংশ্লিষ্ট </w:t>
            </w:r>
            <w:r w:rsidRPr="008414EE">
              <w:rPr>
                <w:rFonts w:ascii="Nikosh" w:eastAsia="Nikosh" w:hAnsi="Nikosh" w:cs="Nikosh"/>
                <w:lang w:bidi="bn-BD"/>
              </w:rPr>
              <w:t>সকল কর্মকর্তা</w:t>
            </w:r>
          </w:p>
        </w:tc>
      </w:tr>
    </w:tbl>
    <w:p w:rsidR="00375F8E" w:rsidRPr="001434E4" w:rsidRDefault="00375F8E" w:rsidP="00375F8E">
      <w:pPr>
        <w:spacing w:after="0" w:line="240" w:lineRule="auto"/>
        <w:jc w:val="both"/>
        <w:rPr>
          <w:rFonts w:ascii="Nikosh" w:hAnsi="Nikosh" w:cs="Nikosh"/>
          <w:sz w:val="20"/>
          <w:szCs w:val="20"/>
          <w:lang w:val="fr-FR"/>
        </w:rPr>
      </w:pPr>
    </w:p>
    <w:p w:rsidR="00375F8E" w:rsidRPr="00C2608A" w:rsidRDefault="00375F8E" w:rsidP="00375F8E">
      <w:pPr>
        <w:spacing w:after="0" w:line="240" w:lineRule="auto"/>
        <w:jc w:val="both"/>
        <w:rPr>
          <w:rFonts w:ascii="Nikosh" w:eastAsia="Nikosh" w:hAnsi="Nikosh" w:cs="Nikosh"/>
          <w:lang w:val="fr-FR" w:bidi="bn-BD"/>
        </w:rPr>
      </w:pPr>
      <w:r w:rsidRPr="00A34547">
        <w:rPr>
          <w:rFonts w:ascii="Nikosh" w:eastAsia="Nikosh" w:hAnsi="Nikosh" w:cs="Nikosh"/>
          <w:cs/>
          <w:lang w:val="fr-FR" w:bidi="bn-BD"/>
        </w:rPr>
        <w:t>৪।</w:t>
      </w:r>
      <w:r w:rsidRPr="00A34547">
        <w:rPr>
          <w:rFonts w:ascii="Nikosh" w:eastAsia="Nikosh" w:hAnsi="Nikosh" w:cs="Nikosh"/>
          <w:cs/>
          <w:lang w:val="fr-FR" w:bidi="bn-BD"/>
        </w:rPr>
        <w:tab/>
        <w:t xml:space="preserve">সভায় আর কোন আলোচ্য বিষয় না থাকায় সভাপতি সকলকে ধন্যবাদ জ্ঞাপন করে সভার সমাপ্তি ঘোষণা করেন। </w:t>
      </w:r>
    </w:p>
    <w:tbl>
      <w:tblPr>
        <w:tblW w:w="10008" w:type="dxa"/>
        <w:tblLook w:val="01E0"/>
      </w:tblPr>
      <w:tblGrid>
        <w:gridCol w:w="4531"/>
        <w:gridCol w:w="5477"/>
      </w:tblGrid>
      <w:tr w:rsidR="00375F8E" w:rsidRPr="00FD301A" w:rsidTr="00DA08C7">
        <w:tc>
          <w:tcPr>
            <w:tcW w:w="4531" w:type="dxa"/>
          </w:tcPr>
          <w:p w:rsidR="00375F8E" w:rsidRPr="00FD301A" w:rsidRDefault="00375F8E" w:rsidP="00375F8E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fr-FR"/>
              </w:rPr>
            </w:pPr>
          </w:p>
        </w:tc>
        <w:tc>
          <w:tcPr>
            <w:tcW w:w="5477" w:type="dxa"/>
          </w:tcPr>
          <w:p w:rsidR="00375F8E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szCs w:val="28"/>
                <w:lang w:bidi="bn-BD"/>
              </w:rPr>
            </w:pPr>
          </w:p>
          <w:p w:rsidR="00375F8E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  <w:p w:rsidR="00375F8E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স্বাক্ষরিত/-</w:t>
            </w:r>
          </w:p>
          <w:p w:rsidR="00375F8E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১৯/৬/২০১৬</w:t>
            </w:r>
          </w:p>
          <w:p w:rsidR="00375F8E" w:rsidRPr="00FD301A" w:rsidRDefault="00375F8E" w:rsidP="00375F8E">
            <w:pPr>
              <w:spacing w:after="0" w:line="240" w:lineRule="auto"/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(</w:t>
            </w:r>
            <w:r w:rsidRPr="00FD301A">
              <w:rPr>
                <w:rFonts w:ascii="Nikosh" w:eastAsia="Nikosh" w:hAnsi="Nikosh" w:cs="Nikosh"/>
                <w:sz w:val="28"/>
                <w:szCs w:val="28"/>
                <w:lang w:bidi="bn-BD"/>
              </w:rPr>
              <w:t>মোঃ মাকসুদুল হাসান খান</w:t>
            </w: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val="de-DE" w:bidi="bn-BD"/>
              </w:rPr>
              <w:t>)</w:t>
            </w:r>
          </w:p>
          <w:p w:rsidR="00375F8E" w:rsidRPr="00FD301A" w:rsidRDefault="00375F8E" w:rsidP="00375F8E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  <w:lang w:val="fr-FR"/>
              </w:rPr>
            </w:pPr>
            <w:r w:rsidRPr="00FD301A">
              <w:rPr>
                <w:rFonts w:ascii="Nikosh" w:eastAsia="Nikosh" w:hAnsi="Nikosh" w:cs="Nikosh"/>
                <w:sz w:val="28"/>
                <w:szCs w:val="28"/>
                <w:cs/>
                <w:lang w:val="fr-FR" w:bidi="bn-BD"/>
              </w:rPr>
              <w:t>সচিব</w:t>
            </w:r>
          </w:p>
        </w:tc>
      </w:tr>
    </w:tbl>
    <w:p w:rsidR="00C10E26" w:rsidRPr="00375F8E" w:rsidRDefault="00C10E26" w:rsidP="00375F8E">
      <w:pPr>
        <w:spacing w:after="0" w:line="240" w:lineRule="auto"/>
      </w:pPr>
    </w:p>
    <w:sectPr w:rsidR="00C10E26" w:rsidRPr="00375F8E" w:rsidSect="007F1E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DC48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E16DE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0EAE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C6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DA0D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FC7A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8E7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6E3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A2D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042098"/>
    <w:rsid w:val="00042098"/>
    <w:rsid w:val="000B5483"/>
    <w:rsid w:val="00375F8E"/>
    <w:rsid w:val="007F1E8D"/>
    <w:rsid w:val="00885E9D"/>
    <w:rsid w:val="00C10E26"/>
    <w:rsid w:val="00C85059"/>
    <w:rsid w:val="00F6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2098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table" w:styleId="TableGrid">
    <w:name w:val="Table Grid"/>
    <w:basedOn w:val="TableNormal"/>
    <w:rsid w:val="0004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0420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2098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F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dls,dhaka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ad, farm</dc:creator>
  <cp:lastModifiedBy>Muhib</cp:lastModifiedBy>
  <cp:revision>3</cp:revision>
  <dcterms:created xsi:type="dcterms:W3CDTF">2016-05-25T14:04:00Z</dcterms:created>
  <dcterms:modified xsi:type="dcterms:W3CDTF">2016-06-20T04:10:00Z</dcterms:modified>
</cp:coreProperties>
</file>