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20" w:rsidRPr="00FA7F0B" w:rsidRDefault="00856720" w:rsidP="00856720">
      <w:pPr>
        <w:jc w:val="center"/>
        <w:rPr>
          <w:bCs/>
          <w:sz w:val="28"/>
          <w:szCs w:val="28"/>
        </w:rPr>
      </w:pP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856720" w:rsidRPr="00FA7F0B" w:rsidRDefault="00856720" w:rsidP="00856720">
      <w:pPr>
        <w:jc w:val="center"/>
        <w:rPr>
          <w:sz w:val="28"/>
          <w:szCs w:val="28"/>
        </w:rPr>
      </w:pP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>মৎস্য ও প্রাণিসম্পদ মন্ত্রণালয়</w:t>
      </w:r>
    </w:p>
    <w:p w:rsidR="00856720" w:rsidRPr="00FA7F0B" w:rsidRDefault="00856720" w:rsidP="00856720">
      <w:pPr>
        <w:jc w:val="center"/>
        <w:rPr>
          <w:sz w:val="28"/>
          <w:szCs w:val="28"/>
        </w:rPr>
      </w:pP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>মৎস্য-১ অধিশাখা</w:t>
      </w:r>
    </w:p>
    <w:p w:rsidR="00856720" w:rsidRPr="00FA7F0B" w:rsidRDefault="00856720" w:rsidP="00856720">
      <w:pPr>
        <w:tabs>
          <w:tab w:val="center" w:pos="4802"/>
          <w:tab w:val="left" w:pos="8160"/>
        </w:tabs>
        <w:rPr>
          <w:sz w:val="28"/>
          <w:szCs w:val="28"/>
        </w:rPr>
      </w:pPr>
      <w:r w:rsidRPr="00FA7F0B">
        <w:rPr>
          <w:sz w:val="28"/>
          <w:szCs w:val="28"/>
        </w:rPr>
        <w:tab/>
        <w:t>www.mofl.gov.bd</w:t>
      </w:r>
      <w:r w:rsidRPr="00FA7F0B">
        <w:rPr>
          <w:sz w:val="28"/>
          <w:szCs w:val="28"/>
        </w:rPr>
        <w:tab/>
      </w:r>
    </w:p>
    <w:p w:rsidR="00856720" w:rsidRPr="002E0AB4" w:rsidRDefault="00856720" w:rsidP="00856720">
      <w:pPr>
        <w:rPr>
          <w:bCs/>
          <w:sz w:val="8"/>
          <w:szCs w:val="8"/>
        </w:rPr>
      </w:pPr>
    </w:p>
    <w:p w:rsidR="00856720" w:rsidRPr="00C70BE5" w:rsidRDefault="00856720" w:rsidP="00856720">
      <w:pPr>
        <w:rPr>
          <w:rFonts w:ascii="Vrinda" w:hAnsi="Vrinda" w:cs="Vrinda"/>
          <w:bCs/>
          <w:sz w:val="28"/>
          <w:szCs w:val="28"/>
        </w:rPr>
      </w:pP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 xml:space="preserve">নং-৩৩.০০.০০০০.১২৬.০৫.০১৪.১০-১৩৬   </w:t>
      </w: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ab/>
        <w:t xml:space="preserve">      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   </w:t>
      </w: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 xml:space="preserve"> তারিখঃ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১২</w:t>
      </w:r>
      <w:r>
        <w:rPr>
          <w:rFonts w:ascii="Nikosh" w:eastAsia="Nikosh" w:hAnsi="Nikosh" w:cs="Nikosh"/>
          <w:sz w:val="28"/>
          <w:szCs w:val="28"/>
          <w:lang w:bidi="bn-BD"/>
        </w:rPr>
        <w:t>/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০৩</w:t>
      </w:r>
      <w:r>
        <w:rPr>
          <w:rFonts w:ascii="Nikosh" w:eastAsia="Nikosh" w:hAnsi="Nikosh" w:cs="Nikosh"/>
          <w:sz w:val="28"/>
          <w:szCs w:val="28"/>
          <w:lang w:bidi="bn-BD"/>
        </w:rPr>
        <w:t>/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২০১৫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খ্রি</w:t>
      </w:r>
      <w:r>
        <w:rPr>
          <w:rFonts w:ascii="Nikosh" w:eastAsia="Nikosh" w:hAnsi="Nikosh" w:cs="Nikosh"/>
          <w:sz w:val="28"/>
          <w:szCs w:val="28"/>
          <w:lang w:bidi="bn-BD"/>
        </w:rPr>
        <w:t>.</w:t>
      </w:r>
    </w:p>
    <w:p w:rsidR="00856720" w:rsidRPr="002E0AB4" w:rsidRDefault="00856720" w:rsidP="00856720">
      <w:pPr>
        <w:jc w:val="center"/>
        <w:rPr>
          <w:b/>
          <w:sz w:val="2"/>
          <w:szCs w:val="2"/>
          <w:u w:val="single"/>
        </w:rPr>
      </w:pPr>
    </w:p>
    <w:p w:rsidR="00856720" w:rsidRPr="00FA7F0B" w:rsidRDefault="00856720" w:rsidP="00856720">
      <w:pPr>
        <w:jc w:val="center"/>
        <w:rPr>
          <w:b/>
          <w:sz w:val="28"/>
          <w:szCs w:val="28"/>
          <w:u w:val="single"/>
        </w:rPr>
      </w:pPr>
      <w:r w:rsidRPr="00FA7F0B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অফিস আদেশ</w:t>
      </w:r>
    </w:p>
    <w:p w:rsidR="00856720" w:rsidRPr="002E0AB4" w:rsidRDefault="00856720" w:rsidP="00856720">
      <w:pPr>
        <w:rPr>
          <w:sz w:val="22"/>
          <w:szCs w:val="22"/>
        </w:rPr>
      </w:pPr>
    </w:p>
    <w:p w:rsidR="00856720" w:rsidRPr="00FA7F0B" w:rsidRDefault="00856720" w:rsidP="00856720">
      <w:pPr>
        <w:ind w:firstLine="720"/>
        <w:jc w:val="both"/>
        <w:rPr>
          <w:bCs/>
          <w:sz w:val="28"/>
          <w:szCs w:val="28"/>
        </w:rPr>
      </w:pP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>মৎস্য অধিদপ্তরাধীন ৩য় ও ৪র্থ শ্রেণীর কর্মচারীদের নিয়োগ, পদোন্নতি, টাইমস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্কেল এবং সিলেকশনগ্রেড সংক্রা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ন্ত</w:t>
      </w: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 xml:space="preserve"> বিভিন্ন বিষয়ে যাচাই-বাছাইয়ের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লক্ষ্যে</w:t>
      </w: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 xml:space="preserve"> পূর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্বে গঠিত কমিটি পরিবর্তন করে নিম্ন</w:t>
      </w: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 xml:space="preserve">বর্ণিত সদস্যবৃন্দের সমন্বয়ে ০৫(পাঁচ) সদস্য বিশিষ্ট কমিটি পুনঃগঠন করা হলোঃ   </w:t>
      </w:r>
    </w:p>
    <w:p w:rsidR="00856720" w:rsidRPr="00FA7F0B" w:rsidRDefault="00856720" w:rsidP="00856720">
      <w:pPr>
        <w:jc w:val="both"/>
        <w:rPr>
          <w:bCs/>
          <w:sz w:val="28"/>
          <w:szCs w:val="28"/>
        </w:rPr>
      </w:pPr>
    </w:p>
    <w:tbl>
      <w:tblPr>
        <w:tblW w:w="871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5580"/>
        <w:gridCol w:w="2325"/>
      </w:tblGrid>
      <w:tr w:rsidR="00856720" w:rsidRPr="00FA7F0B" w:rsidTr="0054064A">
        <w:tc>
          <w:tcPr>
            <w:tcW w:w="810" w:type="dxa"/>
          </w:tcPr>
          <w:p w:rsidR="00856720" w:rsidRPr="00FA7F0B" w:rsidRDefault="00856720" w:rsidP="0054064A">
            <w:pPr>
              <w:jc w:val="both"/>
              <w:rPr>
                <w:bCs/>
                <w:sz w:val="28"/>
                <w:szCs w:val="28"/>
              </w:rPr>
            </w:pPr>
            <w:r w:rsidRPr="00FA7F0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</w:t>
            </w:r>
            <w:r w:rsidRPr="00FA7F0B">
              <w:rPr>
                <w:rFonts w:ascii="Nikosh" w:eastAsia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5580" w:type="dxa"/>
          </w:tcPr>
          <w:p w:rsidR="00856720" w:rsidRPr="00FA7F0B" w:rsidRDefault="00856720" w:rsidP="0054064A">
            <w:pPr>
              <w:jc w:val="both"/>
              <w:rPr>
                <w:bCs/>
                <w:sz w:val="28"/>
                <w:szCs w:val="28"/>
              </w:rPr>
            </w:pPr>
            <w:r w:rsidRPr="00FA7F0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প্রধান বৈজ্ঞানিক কর্মকর্তা ( মৎস্য সম্পদ জরীপ পদ্ধতি), </w:t>
            </w:r>
          </w:p>
          <w:p w:rsidR="00856720" w:rsidRPr="00FA7F0B" w:rsidRDefault="00856720" w:rsidP="0054064A">
            <w:pPr>
              <w:jc w:val="both"/>
              <w:rPr>
                <w:bCs/>
                <w:sz w:val="28"/>
                <w:szCs w:val="28"/>
              </w:rPr>
            </w:pPr>
            <w:r w:rsidRPr="00FA7F0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মৎস্য অধিদপ্তর, মৎস্য ভবন, ঢাকা।</w:t>
            </w:r>
          </w:p>
        </w:tc>
        <w:tc>
          <w:tcPr>
            <w:tcW w:w="2325" w:type="dxa"/>
          </w:tcPr>
          <w:p w:rsidR="00856720" w:rsidRPr="00FA7F0B" w:rsidRDefault="00856720" w:rsidP="0054064A">
            <w:pPr>
              <w:jc w:val="center"/>
              <w:rPr>
                <w:bCs/>
                <w:sz w:val="28"/>
                <w:szCs w:val="28"/>
              </w:rPr>
            </w:pPr>
            <w:r w:rsidRPr="00FA7F0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আহবায়ক/সভাপতি</w:t>
            </w:r>
          </w:p>
          <w:p w:rsidR="00856720" w:rsidRPr="00FA7F0B" w:rsidRDefault="00856720" w:rsidP="0054064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56720" w:rsidRPr="00FA7F0B" w:rsidTr="0054064A">
        <w:tc>
          <w:tcPr>
            <w:tcW w:w="810" w:type="dxa"/>
          </w:tcPr>
          <w:p w:rsidR="00856720" w:rsidRPr="00FA7F0B" w:rsidRDefault="00856720" w:rsidP="0054064A">
            <w:pPr>
              <w:jc w:val="both"/>
              <w:rPr>
                <w:bCs/>
                <w:sz w:val="28"/>
                <w:szCs w:val="28"/>
              </w:rPr>
            </w:pPr>
            <w:r w:rsidRPr="00FA7F0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২।</w:t>
            </w:r>
          </w:p>
        </w:tc>
        <w:tc>
          <w:tcPr>
            <w:tcW w:w="5580" w:type="dxa"/>
          </w:tcPr>
          <w:p w:rsidR="00856720" w:rsidRPr="00FA7F0B" w:rsidRDefault="00856720" w:rsidP="0054064A">
            <w:pPr>
              <w:jc w:val="both"/>
              <w:rPr>
                <w:bCs/>
                <w:sz w:val="28"/>
                <w:szCs w:val="28"/>
              </w:rPr>
            </w:pPr>
            <w:r w:rsidRPr="00FA7F0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সিনিয়র সহকারী সচিব/সহকারী সচিব</w:t>
            </w:r>
          </w:p>
          <w:p w:rsidR="00856720" w:rsidRPr="00FA7F0B" w:rsidRDefault="00856720" w:rsidP="0054064A">
            <w:pPr>
              <w:jc w:val="both"/>
              <w:rPr>
                <w:bCs/>
                <w:sz w:val="28"/>
                <w:szCs w:val="28"/>
              </w:rPr>
            </w:pPr>
            <w:r w:rsidRPr="00FA7F0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জনপ্রশাসন মন্ত্রণালয়, বাংলাদেশ সচিবালয়, ঢাকা</w:t>
            </w:r>
          </w:p>
        </w:tc>
        <w:tc>
          <w:tcPr>
            <w:tcW w:w="2325" w:type="dxa"/>
          </w:tcPr>
          <w:p w:rsidR="00856720" w:rsidRPr="00FA7F0B" w:rsidRDefault="00856720" w:rsidP="0054064A">
            <w:pPr>
              <w:jc w:val="center"/>
              <w:rPr>
                <w:bCs/>
                <w:sz w:val="28"/>
                <w:szCs w:val="28"/>
              </w:rPr>
            </w:pPr>
            <w:r w:rsidRPr="00FA7F0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856720" w:rsidRPr="00FA7F0B" w:rsidTr="0054064A">
        <w:tc>
          <w:tcPr>
            <w:tcW w:w="810" w:type="dxa"/>
          </w:tcPr>
          <w:p w:rsidR="00856720" w:rsidRPr="00FA7F0B" w:rsidRDefault="00856720" w:rsidP="0054064A">
            <w:pPr>
              <w:jc w:val="both"/>
              <w:rPr>
                <w:bCs/>
                <w:sz w:val="28"/>
                <w:szCs w:val="28"/>
              </w:rPr>
            </w:pPr>
            <w:r w:rsidRPr="00FA7F0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৩।</w:t>
            </w:r>
          </w:p>
        </w:tc>
        <w:tc>
          <w:tcPr>
            <w:tcW w:w="5580" w:type="dxa"/>
          </w:tcPr>
          <w:p w:rsidR="00856720" w:rsidRPr="00FA7F0B" w:rsidRDefault="00856720" w:rsidP="0054064A">
            <w:pPr>
              <w:jc w:val="both"/>
              <w:rPr>
                <w:bCs/>
                <w:sz w:val="28"/>
                <w:szCs w:val="28"/>
              </w:rPr>
            </w:pPr>
            <w:r w:rsidRPr="00FA7F0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সিনিয়র সহকারী সচিব /সহকারী সচিব</w:t>
            </w:r>
          </w:p>
          <w:p w:rsidR="00856720" w:rsidRPr="00FA7F0B" w:rsidRDefault="00856720" w:rsidP="0054064A">
            <w:pPr>
              <w:jc w:val="both"/>
              <w:rPr>
                <w:bCs/>
                <w:sz w:val="28"/>
                <w:szCs w:val="28"/>
              </w:rPr>
            </w:pPr>
            <w:r w:rsidRPr="00FA7F0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মৎস্য ও প্রাণিসম্পদ মন্ত্রণালয়, বাংলাদেশ সচিবালয়, ঢাকা।</w:t>
            </w:r>
          </w:p>
        </w:tc>
        <w:tc>
          <w:tcPr>
            <w:tcW w:w="2325" w:type="dxa"/>
          </w:tcPr>
          <w:p w:rsidR="00856720" w:rsidRPr="00FA7F0B" w:rsidRDefault="00856720" w:rsidP="0054064A">
            <w:pPr>
              <w:jc w:val="center"/>
              <w:rPr>
                <w:bCs/>
                <w:sz w:val="28"/>
                <w:szCs w:val="28"/>
              </w:rPr>
            </w:pPr>
            <w:r w:rsidRPr="00FA7F0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856720" w:rsidRPr="00FA7F0B" w:rsidTr="0054064A">
        <w:tc>
          <w:tcPr>
            <w:tcW w:w="810" w:type="dxa"/>
          </w:tcPr>
          <w:p w:rsidR="00856720" w:rsidRPr="00FA7F0B" w:rsidRDefault="00856720" w:rsidP="0054064A">
            <w:pPr>
              <w:jc w:val="both"/>
              <w:rPr>
                <w:bCs/>
                <w:sz w:val="28"/>
                <w:szCs w:val="28"/>
              </w:rPr>
            </w:pPr>
            <w:r w:rsidRPr="00FA7F0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৪।</w:t>
            </w:r>
          </w:p>
        </w:tc>
        <w:tc>
          <w:tcPr>
            <w:tcW w:w="5580" w:type="dxa"/>
          </w:tcPr>
          <w:p w:rsidR="00856720" w:rsidRPr="00FA7F0B" w:rsidRDefault="00856720" w:rsidP="0054064A">
            <w:pPr>
              <w:jc w:val="both"/>
              <w:rPr>
                <w:bCs/>
                <w:sz w:val="28"/>
                <w:szCs w:val="28"/>
              </w:rPr>
            </w:pPr>
            <w:r w:rsidRPr="00FA7F0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কর্মকমিশনের একজন প্রতিনিধি (যদি সম্ভব হয়)</w:t>
            </w:r>
          </w:p>
        </w:tc>
        <w:tc>
          <w:tcPr>
            <w:tcW w:w="2325" w:type="dxa"/>
          </w:tcPr>
          <w:p w:rsidR="00856720" w:rsidRPr="00FA7F0B" w:rsidRDefault="00856720" w:rsidP="0054064A">
            <w:pPr>
              <w:jc w:val="center"/>
              <w:rPr>
                <w:bCs/>
                <w:sz w:val="28"/>
                <w:szCs w:val="28"/>
              </w:rPr>
            </w:pPr>
            <w:r w:rsidRPr="00FA7F0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সদস্য</w:t>
            </w:r>
          </w:p>
        </w:tc>
      </w:tr>
      <w:tr w:rsidR="00856720" w:rsidRPr="00FA7F0B" w:rsidTr="0054064A">
        <w:tc>
          <w:tcPr>
            <w:tcW w:w="810" w:type="dxa"/>
          </w:tcPr>
          <w:p w:rsidR="00856720" w:rsidRPr="00FA7F0B" w:rsidRDefault="00856720" w:rsidP="0054064A">
            <w:pPr>
              <w:jc w:val="both"/>
              <w:rPr>
                <w:bCs/>
                <w:sz w:val="28"/>
                <w:szCs w:val="28"/>
              </w:rPr>
            </w:pPr>
            <w:r w:rsidRPr="00FA7F0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৫।</w:t>
            </w:r>
          </w:p>
        </w:tc>
        <w:tc>
          <w:tcPr>
            <w:tcW w:w="5580" w:type="dxa"/>
          </w:tcPr>
          <w:p w:rsidR="00856720" w:rsidRPr="00FA7F0B" w:rsidRDefault="00856720" w:rsidP="0054064A">
            <w:pPr>
              <w:jc w:val="both"/>
              <w:rPr>
                <w:bCs/>
                <w:sz w:val="28"/>
                <w:szCs w:val="28"/>
              </w:rPr>
            </w:pPr>
            <w:r w:rsidRPr="00FA7F0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উপপরিচালক (প্রশাসন)</w:t>
            </w:r>
          </w:p>
          <w:p w:rsidR="00856720" w:rsidRPr="00FA7F0B" w:rsidRDefault="00856720" w:rsidP="0054064A">
            <w:pPr>
              <w:jc w:val="both"/>
              <w:rPr>
                <w:bCs/>
                <w:sz w:val="28"/>
                <w:szCs w:val="28"/>
              </w:rPr>
            </w:pPr>
            <w:r w:rsidRPr="00FA7F0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মৎস্য অধিদপ্তর, মৎস্য ভবন, ঢাকা</w:t>
            </w:r>
          </w:p>
        </w:tc>
        <w:tc>
          <w:tcPr>
            <w:tcW w:w="2325" w:type="dxa"/>
          </w:tcPr>
          <w:p w:rsidR="00856720" w:rsidRPr="00FA7F0B" w:rsidRDefault="00856720" w:rsidP="0054064A">
            <w:pPr>
              <w:jc w:val="center"/>
              <w:rPr>
                <w:bCs/>
                <w:sz w:val="28"/>
                <w:szCs w:val="28"/>
              </w:rPr>
            </w:pPr>
            <w:r w:rsidRPr="00FA7F0B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সদস্য-সচিব</w:t>
            </w:r>
          </w:p>
        </w:tc>
      </w:tr>
    </w:tbl>
    <w:p w:rsidR="00856720" w:rsidRDefault="00856720" w:rsidP="00856720">
      <w:pPr>
        <w:jc w:val="both"/>
        <w:rPr>
          <w:bCs/>
          <w:sz w:val="28"/>
          <w:szCs w:val="28"/>
        </w:rPr>
      </w:pPr>
    </w:p>
    <w:p w:rsidR="00856720" w:rsidRPr="00FA7F0B" w:rsidRDefault="00856720" w:rsidP="00856720">
      <w:pPr>
        <w:rPr>
          <w:sz w:val="28"/>
          <w:szCs w:val="28"/>
          <w:u w:val="single"/>
        </w:rPr>
      </w:pPr>
    </w:p>
    <w:p w:rsidR="00856720" w:rsidRPr="00A37178" w:rsidRDefault="00856720" w:rsidP="00856720">
      <w:pPr>
        <w:rPr>
          <w:rFonts w:cstheme="minorBidi" w:hint="cs"/>
          <w:sz w:val="22"/>
          <w:szCs w:val="22"/>
          <w:u w:val="single"/>
          <w:lang w:bidi="bn-BD"/>
        </w:rPr>
      </w:pPr>
      <w:r w:rsidRPr="00A37178">
        <w:rPr>
          <w:rFonts w:cstheme="minorBidi" w:hint="cs"/>
          <w:sz w:val="28"/>
          <w:szCs w:val="35"/>
          <w:cs/>
          <w:lang w:bidi="bn-BD"/>
        </w:rPr>
        <w:t xml:space="preserve">                                  </w:t>
      </w:r>
      <w:r>
        <w:rPr>
          <w:rFonts w:cstheme="minorBidi" w:hint="cs"/>
          <w:sz w:val="28"/>
          <w:szCs w:val="35"/>
          <w:cs/>
          <w:lang w:bidi="bn-BD"/>
        </w:rPr>
        <w:t xml:space="preserve"> </w:t>
      </w:r>
      <w:r w:rsidRPr="00A37178">
        <w:rPr>
          <w:rFonts w:ascii="Nikosh2" w:hAnsi="Nikosh2" w:cs="Nikosh2" w:hint="cs"/>
          <w:sz w:val="22"/>
          <w:szCs w:val="22"/>
          <w:cs/>
          <w:lang w:bidi="bn-BD"/>
        </w:rPr>
        <w:t>স্বাক্ষরিত:-</w:t>
      </w:r>
      <w:r w:rsidRPr="00A37178">
        <w:rPr>
          <w:rFonts w:ascii="Nikosh" w:eastAsia="Nikosh" w:hAnsi="Nikosh" w:cs="Nikosh"/>
          <w:sz w:val="28"/>
          <w:szCs w:val="28"/>
          <w:cs/>
          <w:lang w:bidi="bn-BD"/>
        </w:rPr>
        <w:t>১২</w:t>
      </w:r>
      <w:r w:rsidRPr="00A37178">
        <w:rPr>
          <w:rFonts w:ascii="Nikosh" w:eastAsia="Nikosh" w:hAnsi="Nikosh" w:cs="Nikosh"/>
          <w:sz w:val="28"/>
          <w:szCs w:val="28"/>
          <w:lang w:bidi="bn-BD"/>
        </w:rPr>
        <w:t>/</w:t>
      </w:r>
      <w:r w:rsidRPr="00A37178">
        <w:rPr>
          <w:rFonts w:ascii="Nikosh" w:eastAsia="Nikosh" w:hAnsi="Nikosh" w:cs="Nikosh"/>
          <w:sz w:val="28"/>
          <w:szCs w:val="28"/>
          <w:cs/>
          <w:lang w:bidi="bn-BD"/>
        </w:rPr>
        <w:t>০৩</w:t>
      </w:r>
      <w:r w:rsidRPr="00A37178">
        <w:rPr>
          <w:rFonts w:ascii="Nikosh" w:eastAsia="Nikosh" w:hAnsi="Nikosh" w:cs="Nikosh"/>
          <w:sz w:val="28"/>
          <w:szCs w:val="28"/>
          <w:lang w:bidi="bn-BD"/>
        </w:rPr>
        <w:t>/</w:t>
      </w:r>
      <w:r w:rsidRPr="00A37178">
        <w:rPr>
          <w:rFonts w:ascii="Nikosh" w:eastAsia="Nikosh" w:hAnsi="Nikosh" w:cs="Nikosh"/>
          <w:sz w:val="28"/>
          <w:szCs w:val="28"/>
          <w:cs/>
          <w:lang w:bidi="bn-BD"/>
        </w:rPr>
        <w:t>২০১৫</w:t>
      </w:r>
    </w:p>
    <w:p w:rsidR="00856720" w:rsidRPr="001460E0" w:rsidRDefault="00856720" w:rsidP="00856720">
      <w:pPr>
        <w:rPr>
          <w:sz w:val="14"/>
          <w:szCs w:val="14"/>
          <w:u w:val="single"/>
        </w:rPr>
      </w:pPr>
    </w:p>
    <w:p w:rsidR="00856720" w:rsidRPr="00FA7F0B" w:rsidRDefault="00856720" w:rsidP="00856720">
      <w:pPr>
        <w:ind w:left="5760"/>
        <w:rPr>
          <w:sz w:val="28"/>
          <w:szCs w:val="28"/>
        </w:rPr>
      </w:pP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   (মোঃ সফিকুল ইসলাম)</w:t>
      </w:r>
    </w:p>
    <w:p w:rsidR="00856720" w:rsidRPr="00FA7F0B" w:rsidRDefault="00856720" w:rsidP="00856720">
      <w:pPr>
        <w:ind w:left="6480"/>
        <w:rPr>
          <w:sz w:val="28"/>
          <w:szCs w:val="28"/>
        </w:rPr>
      </w:pP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</w:t>
      </w: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>উপসচিব</w:t>
      </w:r>
    </w:p>
    <w:p w:rsidR="00856720" w:rsidRPr="00FA7F0B" w:rsidRDefault="00856720" w:rsidP="00856720">
      <w:pPr>
        <w:rPr>
          <w:sz w:val="28"/>
          <w:szCs w:val="28"/>
        </w:rPr>
      </w:pP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                                                           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</w:t>
      </w: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         </w:t>
      </w: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 xml:space="preserve"> ফোনঃ ৯৫৭৭২৬২</w:t>
      </w:r>
    </w:p>
    <w:p w:rsidR="00856720" w:rsidRPr="001460E0" w:rsidRDefault="00856720" w:rsidP="00856720">
      <w:pPr>
        <w:rPr>
          <w:sz w:val="20"/>
          <w:szCs w:val="20"/>
        </w:rPr>
      </w:pPr>
    </w:p>
    <w:p w:rsidR="00856720" w:rsidRPr="00D00D62" w:rsidRDefault="00856720" w:rsidP="00856720">
      <w:pPr>
        <w:rPr>
          <w:bCs/>
          <w:sz w:val="14"/>
          <w:szCs w:val="14"/>
        </w:rPr>
      </w:pP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 xml:space="preserve">নং-৩৩.০০.০০০০.১২৬.০৫.০১৪.১০-১৩৬   </w:t>
      </w: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                    </w:t>
      </w: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 xml:space="preserve">তারিখঃ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১২</w:t>
      </w:r>
      <w:r>
        <w:rPr>
          <w:rFonts w:ascii="Nikosh" w:eastAsia="Nikosh" w:hAnsi="Nikosh" w:cs="Nikosh"/>
          <w:sz w:val="28"/>
          <w:szCs w:val="28"/>
          <w:lang w:bidi="bn-BD"/>
        </w:rPr>
        <w:t>/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০৩</w:t>
      </w:r>
      <w:r>
        <w:rPr>
          <w:rFonts w:ascii="Nikosh" w:eastAsia="Nikosh" w:hAnsi="Nikosh" w:cs="Nikosh"/>
          <w:sz w:val="28"/>
          <w:szCs w:val="28"/>
          <w:lang w:bidi="bn-BD"/>
        </w:rPr>
        <w:t>/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২০১৫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খ্রি</w:t>
      </w:r>
      <w:r>
        <w:rPr>
          <w:rFonts w:ascii="Nikosh" w:eastAsia="Nikosh" w:hAnsi="Nikosh" w:cs="Nikosh"/>
          <w:sz w:val="28"/>
          <w:szCs w:val="28"/>
          <w:lang w:bidi="bn-BD"/>
        </w:rPr>
        <w:t>.</w:t>
      </w:r>
    </w:p>
    <w:p w:rsidR="00856720" w:rsidRDefault="00856720" w:rsidP="00856720">
      <w:pPr>
        <w:rPr>
          <w:bCs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অবগতি ও  প্রয়োজনীয়  ব্যবস্থা গ্রহণের জন্য অনুলিপি প্রেরণ করা হলোঃ</w:t>
      </w:r>
    </w:p>
    <w:p w:rsidR="00856720" w:rsidRPr="00FA7F0B" w:rsidRDefault="00856720" w:rsidP="00856720">
      <w:pPr>
        <w:rPr>
          <w:bCs/>
          <w:sz w:val="28"/>
          <w:szCs w:val="28"/>
        </w:rPr>
      </w:pPr>
    </w:p>
    <w:p w:rsidR="00856720" w:rsidRPr="00FA7F0B" w:rsidRDefault="00856720" w:rsidP="00856720">
      <w:pPr>
        <w:ind w:left="720" w:hanging="720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১।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>মহাপরিচালক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, </w:t>
      </w: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>মৎস্য অধিদপ্তর বাংলাদেশ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, </w:t>
      </w: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 xml:space="preserve">মৎস্য ভবন, রমনা, ঢাকা। </w:t>
      </w:r>
    </w:p>
    <w:p w:rsidR="00856720" w:rsidRDefault="00856720" w:rsidP="00856720">
      <w:pPr>
        <w:rPr>
          <w:sz w:val="28"/>
          <w:szCs w:val="28"/>
        </w:rPr>
      </w:pPr>
      <w:r w:rsidRPr="00433B6C">
        <w:rPr>
          <w:rFonts w:ascii="Nikosh" w:eastAsia="Nikosh" w:hAnsi="Nikosh" w:cs="Nikosh"/>
          <w:sz w:val="28"/>
          <w:szCs w:val="28"/>
          <w:cs/>
          <w:lang w:bidi="bn-BD"/>
        </w:rPr>
        <w:t>২।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সচিব মহোদয়ের একা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ন্ত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সচিব , মৎস্য ও প্রাণিসম্পদ মন্ত্রণালয়।</w:t>
      </w:r>
    </w:p>
    <w:p w:rsidR="00856720" w:rsidRPr="00433B6C" w:rsidRDefault="00856720" w:rsidP="00856720">
      <w:pPr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৩।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যুগ্মসচিব (মৎস্য) মহোদয়ের ব্যক্তিগত কর্মকর্তা,</w:t>
      </w:r>
      <w:r w:rsidRPr="00433B6C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মৎস্য ও প্রাণিসম্পদ মন্ত্রণালয়।</w:t>
      </w:r>
    </w:p>
    <w:p w:rsidR="00856720" w:rsidRPr="00433B6C" w:rsidRDefault="00856720" w:rsidP="00856720">
      <w:pPr>
        <w:rPr>
          <w:sz w:val="28"/>
          <w:szCs w:val="28"/>
        </w:rPr>
      </w:pPr>
      <w:r w:rsidRPr="00433B6C">
        <w:rPr>
          <w:rFonts w:ascii="Nikosh" w:eastAsia="Nikosh" w:hAnsi="Nikosh" w:cs="Nikosh"/>
          <w:sz w:val="28"/>
          <w:szCs w:val="28"/>
          <w:cs/>
          <w:lang w:bidi="bn-BD"/>
        </w:rPr>
        <w:t>৪।</w:t>
      </w:r>
      <w:r w:rsidRPr="00433B6C">
        <w:rPr>
          <w:rFonts w:ascii="Nikosh" w:eastAsia="Nikosh" w:hAnsi="Nikosh" w:cs="Nikosh"/>
          <w:sz w:val="28"/>
          <w:szCs w:val="28"/>
          <w:cs/>
          <w:lang w:bidi="bn-BD"/>
        </w:rPr>
        <w:tab/>
        <w:t>অফিস কপি।</w:t>
      </w:r>
    </w:p>
    <w:p w:rsidR="00856720" w:rsidRPr="00433B6C" w:rsidRDefault="00856720" w:rsidP="00856720">
      <w:pPr>
        <w:rPr>
          <w:sz w:val="28"/>
          <w:szCs w:val="28"/>
        </w:rPr>
      </w:pPr>
      <w:r w:rsidRPr="00433B6C">
        <w:rPr>
          <w:rFonts w:ascii="Nikosh" w:eastAsia="Nikosh" w:hAnsi="Nikosh" w:cs="Nikosh"/>
          <w:sz w:val="28"/>
          <w:szCs w:val="28"/>
          <w:cs/>
          <w:lang w:bidi="bn-BD"/>
        </w:rPr>
        <w:t>৫।</w:t>
      </w:r>
      <w:r w:rsidRPr="00433B6C">
        <w:rPr>
          <w:rFonts w:ascii="Nikosh" w:eastAsia="Nikosh" w:hAnsi="Nikosh" w:cs="Nikosh"/>
          <w:sz w:val="28"/>
          <w:szCs w:val="28"/>
          <w:cs/>
          <w:lang w:bidi="bn-BD"/>
        </w:rPr>
        <w:tab/>
        <w:t>গার্ড নথি।</w:t>
      </w:r>
    </w:p>
    <w:p w:rsidR="00856720" w:rsidRPr="00A37178" w:rsidRDefault="00856720" w:rsidP="00856720">
      <w:pPr>
        <w:rPr>
          <w:rFonts w:cstheme="minorBidi" w:hint="cs"/>
          <w:sz w:val="28"/>
          <w:szCs w:val="35"/>
          <w:lang w:bidi="bn-BD"/>
        </w:rPr>
      </w:pPr>
      <w:r>
        <w:rPr>
          <w:rFonts w:cstheme="minorBidi" w:hint="cs"/>
          <w:sz w:val="28"/>
          <w:szCs w:val="35"/>
          <w:cs/>
          <w:lang w:bidi="bn-BD"/>
        </w:rPr>
        <w:t xml:space="preserve">                                   </w:t>
      </w:r>
      <w:r w:rsidRPr="00A37178">
        <w:rPr>
          <w:rFonts w:ascii="Nikosh2" w:hAnsi="Nikosh2" w:cs="Nikosh2" w:hint="cs"/>
          <w:sz w:val="22"/>
          <w:szCs w:val="22"/>
          <w:cs/>
          <w:lang w:bidi="bn-BD"/>
        </w:rPr>
        <w:t>স্বাক্ষরিত:-</w:t>
      </w:r>
      <w:r w:rsidRPr="00A37178">
        <w:rPr>
          <w:rFonts w:ascii="Nikosh" w:eastAsia="Nikosh" w:hAnsi="Nikosh" w:cs="Nikosh"/>
          <w:sz w:val="28"/>
          <w:szCs w:val="28"/>
          <w:cs/>
          <w:lang w:bidi="bn-BD"/>
        </w:rPr>
        <w:t>১২</w:t>
      </w:r>
      <w:r w:rsidRPr="00A37178">
        <w:rPr>
          <w:rFonts w:ascii="Nikosh" w:eastAsia="Nikosh" w:hAnsi="Nikosh" w:cs="Nikosh"/>
          <w:sz w:val="28"/>
          <w:szCs w:val="28"/>
          <w:lang w:bidi="bn-BD"/>
        </w:rPr>
        <w:t>/</w:t>
      </w:r>
      <w:r w:rsidRPr="00A37178">
        <w:rPr>
          <w:rFonts w:ascii="Nikosh" w:eastAsia="Nikosh" w:hAnsi="Nikosh" w:cs="Nikosh"/>
          <w:sz w:val="28"/>
          <w:szCs w:val="28"/>
          <w:cs/>
          <w:lang w:bidi="bn-BD"/>
        </w:rPr>
        <w:t>০৩</w:t>
      </w:r>
      <w:r w:rsidRPr="00A37178">
        <w:rPr>
          <w:rFonts w:ascii="Nikosh" w:eastAsia="Nikosh" w:hAnsi="Nikosh" w:cs="Nikosh"/>
          <w:sz w:val="28"/>
          <w:szCs w:val="28"/>
          <w:lang w:bidi="bn-BD"/>
        </w:rPr>
        <w:t>/</w:t>
      </w:r>
      <w:r w:rsidRPr="00A37178">
        <w:rPr>
          <w:rFonts w:ascii="Nikosh" w:eastAsia="Nikosh" w:hAnsi="Nikosh" w:cs="Nikosh"/>
          <w:sz w:val="28"/>
          <w:szCs w:val="28"/>
          <w:cs/>
          <w:lang w:bidi="bn-BD"/>
        </w:rPr>
        <w:t>২০১৫</w:t>
      </w:r>
    </w:p>
    <w:p w:rsidR="00856720" w:rsidRPr="001460E0" w:rsidRDefault="00856720" w:rsidP="00856720">
      <w:pPr>
        <w:rPr>
          <w:sz w:val="18"/>
          <w:szCs w:val="18"/>
          <w:u w:val="single"/>
        </w:rPr>
      </w:pPr>
    </w:p>
    <w:p w:rsidR="00856720" w:rsidRPr="00FA7F0B" w:rsidRDefault="00856720" w:rsidP="00856720">
      <w:pPr>
        <w:ind w:left="5760"/>
        <w:rPr>
          <w:sz w:val="28"/>
          <w:szCs w:val="28"/>
        </w:rPr>
      </w:pP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   (মোঃ সফিকুল ইসলাম)</w:t>
      </w:r>
    </w:p>
    <w:p w:rsidR="00856720" w:rsidRPr="00FA7F0B" w:rsidRDefault="00856720" w:rsidP="00856720">
      <w:pPr>
        <w:ind w:left="6480"/>
        <w:rPr>
          <w:sz w:val="28"/>
          <w:szCs w:val="28"/>
        </w:rPr>
      </w:pP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</w:t>
      </w: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>উপসচিব</w:t>
      </w:r>
    </w:p>
    <w:p w:rsidR="00F313DD" w:rsidRPr="00856720" w:rsidRDefault="00856720">
      <w:pPr>
        <w:rPr>
          <w:sz w:val="28"/>
          <w:szCs w:val="28"/>
        </w:rPr>
      </w:pP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                                                           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</w:t>
      </w: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         </w:t>
      </w:r>
      <w:r w:rsidRPr="00FA7F0B">
        <w:rPr>
          <w:rFonts w:ascii="Nikosh" w:eastAsia="Nikosh" w:hAnsi="Nikosh" w:cs="Nikosh"/>
          <w:sz w:val="28"/>
          <w:szCs w:val="28"/>
          <w:cs/>
          <w:lang w:bidi="bn-BD"/>
        </w:rPr>
        <w:t xml:space="preserve"> ফোনঃ ৯৫৭৭২৬২</w:t>
      </w:r>
    </w:p>
    <w:sectPr w:rsidR="00F313DD" w:rsidRPr="00856720" w:rsidSect="0085672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2">
    <w:panose1 w:val="02000506000000020004"/>
    <w:charset w:val="00"/>
    <w:family w:val="auto"/>
    <w:pitch w:val="variable"/>
    <w:sig w:usb0="2001800F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720"/>
    <w:rsid w:val="00856720"/>
    <w:rsid w:val="009623AC"/>
    <w:rsid w:val="00CD506F"/>
    <w:rsid w:val="00D9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>Grizli777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</dc:creator>
  <cp:lastModifiedBy>Faiz</cp:lastModifiedBy>
  <cp:revision>1</cp:revision>
  <dcterms:created xsi:type="dcterms:W3CDTF">2015-07-05T07:58:00Z</dcterms:created>
  <dcterms:modified xsi:type="dcterms:W3CDTF">2015-07-05T07:59:00Z</dcterms:modified>
</cp:coreProperties>
</file>